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89" w:type="dxa"/>
        <w:tblLayout w:type="fixed"/>
        <w:tblLook w:val="04A0" w:firstRow="1" w:lastRow="0" w:firstColumn="1" w:lastColumn="0" w:noHBand="0" w:noVBand="1"/>
      </w:tblPr>
      <w:tblGrid>
        <w:gridCol w:w="9464"/>
        <w:gridCol w:w="2198"/>
        <w:gridCol w:w="3127"/>
      </w:tblGrid>
      <w:tr w:rsidR="00C93976" w:rsidRPr="00C93976" w:rsidTr="00C93976">
        <w:trPr>
          <w:trHeight w:val="1133"/>
        </w:trPr>
        <w:tc>
          <w:tcPr>
            <w:tcW w:w="14789" w:type="dxa"/>
            <w:gridSpan w:val="3"/>
          </w:tcPr>
          <w:p w:rsidR="00C93976" w:rsidRPr="00C93976" w:rsidRDefault="00DD6865" w:rsidP="00C93976">
            <w:pPr>
              <w:widowControl/>
              <w:tabs>
                <w:tab w:val="left" w:pos="-2127"/>
                <w:tab w:val="left" w:pos="3420"/>
                <w:tab w:val="left" w:pos="9090"/>
                <w:tab w:val="left" w:pos="9923"/>
              </w:tabs>
              <w:autoSpaceDE/>
              <w:autoSpaceDN/>
              <w:adjustRightInd/>
              <w:spacing w:line="360" w:lineRule="atLeast"/>
              <w:rPr>
                <w:rFonts w:ascii="Times New Roman" w:eastAsia="Times New Roman" w:hAnsi="Times New Roman" w:cs="Times New Roman"/>
                <w:b/>
                <w:sz w:val="28"/>
                <w:szCs w:val="28"/>
                <w:lang w:eastAsia="en-US"/>
              </w:rPr>
            </w:pPr>
            <w:r>
              <w:rPr>
                <w:rFonts w:ascii="Arial" w:eastAsia="Times New Roman" w:hAnsi="Arial" w:cs="Times New Roman"/>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25pt;margin-top:5.4pt;width:45.5pt;height:54pt;z-index:251685888;mso-position-horizontal-relative:text;mso-position-vertical-relative:text">
                  <v:imagedata r:id="rId6" o:title=""/>
                </v:shape>
                <o:OLEObject Type="Embed" ProgID="Photoshop.Image.6" ShapeID="_x0000_s1026" DrawAspect="Content" ObjectID="_1660480833" r:id="rId7">
                  <o:FieldCodes>\s</o:FieldCodes>
                </o:OLEObject>
              </w:object>
            </w:r>
            <w:r w:rsidR="00C93976" w:rsidRPr="00C93976">
              <w:rPr>
                <w:rFonts w:ascii="Arial" w:eastAsia="Times New Roman" w:hAnsi="Arial" w:cs="Times New Roman"/>
                <w:sz w:val="20"/>
                <w:lang w:eastAsia="en-US"/>
              </w:rPr>
              <w:t xml:space="preserve">                      </w:t>
            </w:r>
            <w:r w:rsidR="00C93976" w:rsidRPr="00C93976">
              <w:rPr>
                <w:rFonts w:ascii="Arial" w:eastAsia="Times New Roman" w:hAnsi="Arial" w:cs="Times New Roman"/>
                <w:lang w:eastAsia="en-US"/>
              </w:rPr>
              <w:t xml:space="preserve">              </w:t>
            </w:r>
            <w:r w:rsidR="00C93976" w:rsidRPr="00C93976">
              <w:rPr>
                <w:rFonts w:ascii="Arial" w:eastAsia="Times New Roman" w:hAnsi="Arial" w:cs="Times New Roman"/>
                <w:lang w:eastAsia="en-US"/>
              </w:rPr>
              <w:tab/>
              <w:t xml:space="preserve">                                                                </w:t>
            </w:r>
            <w:r w:rsidR="00C93976" w:rsidRPr="00C93976">
              <w:rPr>
                <w:rFonts w:ascii="Times New Roman" w:eastAsia="Times New Roman" w:hAnsi="Times New Roman" w:cs="Times New Roman"/>
                <w:b/>
                <w:sz w:val="28"/>
                <w:szCs w:val="28"/>
                <w:lang w:eastAsia="en-US"/>
              </w:rPr>
              <w:t xml:space="preserve">      </w:t>
            </w:r>
          </w:p>
          <w:p w:rsidR="00C93976" w:rsidRPr="00C93976" w:rsidRDefault="00C93976" w:rsidP="00C93976">
            <w:pPr>
              <w:widowControl/>
              <w:tabs>
                <w:tab w:val="left" w:pos="4940"/>
              </w:tabs>
              <w:autoSpaceDE/>
              <w:autoSpaceDN/>
              <w:adjustRightInd/>
              <w:spacing w:line="276" w:lineRule="auto"/>
              <w:rPr>
                <w:rFonts w:ascii="Arial" w:eastAsia="Times New Roman" w:hAnsi="Arial" w:cs="Times New Roman"/>
                <w:lang w:eastAsia="en-US"/>
              </w:rPr>
            </w:pPr>
            <w:r w:rsidRPr="00C93976">
              <w:rPr>
                <w:rFonts w:ascii="Arial" w:eastAsia="Times New Roman" w:hAnsi="Arial" w:cs="Times New Roman"/>
                <w:lang w:eastAsia="en-US"/>
              </w:rPr>
              <w:tab/>
              <w:t xml:space="preserve">                                </w:t>
            </w:r>
          </w:p>
          <w:p w:rsidR="00C93976" w:rsidRPr="00C93976" w:rsidRDefault="00C93976" w:rsidP="00C93976">
            <w:pPr>
              <w:widowControl/>
              <w:tabs>
                <w:tab w:val="left" w:pos="4940"/>
              </w:tabs>
              <w:autoSpaceDE/>
              <w:autoSpaceDN/>
              <w:adjustRightInd/>
              <w:spacing w:line="276" w:lineRule="auto"/>
              <w:rPr>
                <w:rFonts w:ascii="Arial" w:eastAsia="Times New Roman" w:hAnsi="Arial" w:cs="Times New Roman"/>
                <w:lang w:eastAsia="en-US"/>
              </w:rPr>
            </w:pPr>
          </w:p>
        </w:tc>
      </w:tr>
      <w:tr w:rsidR="00C93976" w:rsidRPr="00C93976" w:rsidTr="00C93976">
        <w:trPr>
          <w:trHeight w:val="1134"/>
        </w:trPr>
        <w:tc>
          <w:tcPr>
            <w:tcW w:w="14789" w:type="dxa"/>
            <w:gridSpan w:val="3"/>
            <w:hideMark/>
          </w:tcPr>
          <w:p w:rsidR="00C93976" w:rsidRPr="00C93976" w:rsidRDefault="00C93976" w:rsidP="00C93976">
            <w:pPr>
              <w:widowControl/>
              <w:tabs>
                <w:tab w:val="left" w:pos="2500"/>
                <w:tab w:val="left" w:pos="3540"/>
                <w:tab w:val="center" w:pos="7739"/>
              </w:tabs>
              <w:autoSpaceDE/>
              <w:autoSpaceDN/>
              <w:adjustRightInd/>
              <w:spacing w:line="360" w:lineRule="atLeast"/>
              <w:rPr>
                <w:rFonts w:ascii="Times New Roman" w:eastAsia="Times New Roman" w:hAnsi="Times New Roman" w:cs="Times New Roman"/>
                <w:b/>
                <w:spacing w:val="50"/>
                <w:sz w:val="46"/>
                <w:lang w:eastAsia="en-US"/>
              </w:rPr>
            </w:pPr>
            <w:r w:rsidRPr="00C93976">
              <w:rPr>
                <w:rFonts w:ascii="Times New Roman" w:eastAsia="Times New Roman" w:hAnsi="Times New Roman" w:cs="Times New Roman"/>
                <w:b/>
                <w:spacing w:val="50"/>
                <w:sz w:val="46"/>
                <w:lang w:eastAsia="en-US"/>
              </w:rPr>
              <w:t xml:space="preserve">              ПОСТАНОВЛЕНИЕ</w:t>
            </w:r>
          </w:p>
          <w:p w:rsidR="00C93976" w:rsidRPr="00C93976" w:rsidRDefault="00C93976" w:rsidP="00C93976">
            <w:pPr>
              <w:keepNext/>
              <w:widowControl/>
              <w:tabs>
                <w:tab w:val="left" w:pos="1940"/>
                <w:tab w:val="left" w:pos="2800"/>
                <w:tab w:val="center" w:pos="7739"/>
              </w:tabs>
              <w:autoSpaceDE/>
              <w:autoSpaceDN/>
              <w:adjustRightInd/>
              <w:spacing w:before="120" w:line="280" w:lineRule="atLeast"/>
              <w:outlineLvl w:val="1"/>
              <w:rPr>
                <w:rFonts w:ascii="Times New Roman" w:eastAsia="Times New Roman" w:hAnsi="Times New Roman" w:cs="Times New Roman"/>
                <w:b/>
                <w:spacing w:val="8"/>
                <w:szCs w:val="20"/>
                <w:lang w:eastAsia="en-US"/>
              </w:rPr>
            </w:pPr>
            <w:r w:rsidRPr="00C93976">
              <w:rPr>
                <w:rFonts w:ascii="Times New Roman" w:eastAsia="Times New Roman" w:hAnsi="Times New Roman" w:cs="Times New Roman"/>
                <w:b/>
                <w:spacing w:val="8"/>
                <w:sz w:val="28"/>
                <w:szCs w:val="20"/>
                <w:lang w:eastAsia="en-US"/>
              </w:rPr>
              <w:t xml:space="preserve">         </w:t>
            </w:r>
            <w:r w:rsidRPr="00C93976">
              <w:rPr>
                <w:rFonts w:ascii="Times New Roman" w:eastAsia="Times New Roman" w:hAnsi="Times New Roman" w:cs="Times New Roman"/>
                <w:b/>
                <w:spacing w:val="8"/>
                <w:szCs w:val="20"/>
                <w:lang w:eastAsia="en-US"/>
              </w:rPr>
              <w:t>АДМИНИСТРАЦИИ ДОБРИНСКОГО МУНИЦИПАЛЬНОГО РАЙОНА</w:t>
            </w:r>
          </w:p>
          <w:p w:rsidR="00C93976" w:rsidRPr="00C93976" w:rsidRDefault="00C93976" w:rsidP="00C93976">
            <w:pPr>
              <w:keepNext/>
              <w:widowControl/>
              <w:tabs>
                <w:tab w:val="left" w:pos="2360"/>
                <w:tab w:val="left" w:pos="4560"/>
                <w:tab w:val="center" w:pos="7739"/>
              </w:tabs>
              <w:autoSpaceDE/>
              <w:autoSpaceDN/>
              <w:adjustRightInd/>
              <w:spacing w:before="120" w:line="280" w:lineRule="atLeast"/>
              <w:outlineLvl w:val="0"/>
              <w:rPr>
                <w:rFonts w:ascii="Times New Roman" w:eastAsia="Times New Roman" w:hAnsi="Times New Roman" w:cs="Times New Roman"/>
                <w:b/>
                <w:spacing w:val="8"/>
                <w:sz w:val="22"/>
                <w:szCs w:val="20"/>
                <w:lang w:eastAsia="en-US"/>
              </w:rPr>
            </w:pPr>
            <w:r w:rsidRPr="00C93976">
              <w:rPr>
                <w:rFonts w:ascii="Times New Roman" w:eastAsia="Times New Roman" w:hAnsi="Times New Roman" w:cs="Times New Roman"/>
                <w:b/>
                <w:spacing w:val="8"/>
                <w:sz w:val="22"/>
                <w:szCs w:val="20"/>
                <w:lang w:eastAsia="en-US"/>
              </w:rPr>
              <w:t xml:space="preserve">                                                      ЛИПЕЦКОЙ ОБЛАСТИ</w:t>
            </w:r>
          </w:p>
        </w:tc>
      </w:tr>
      <w:tr w:rsidR="00C93976" w:rsidRPr="00C93976" w:rsidTr="00CE6778">
        <w:tc>
          <w:tcPr>
            <w:tcW w:w="9464" w:type="dxa"/>
          </w:tcPr>
          <w:p w:rsidR="00C93976" w:rsidRPr="00C93976" w:rsidRDefault="00C93976" w:rsidP="00C93976">
            <w:pPr>
              <w:widowControl/>
              <w:tabs>
                <w:tab w:val="left" w:pos="-5580"/>
              </w:tabs>
              <w:autoSpaceDE/>
              <w:autoSpaceDN/>
              <w:adjustRightInd/>
              <w:spacing w:before="120" w:line="280" w:lineRule="atLeast"/>
              <w:ind w:firstLine="34"/>
              <w:jc w:val="center"/>
              <w:rPr>
                <w:rFonts w:ascii="Times New Roman" w:eastAsia="Times New Roman" w:hAnsi="Times New Roman" w:cs="Times New Roman"/>
                <w:spacing w:val="-10"/>
                <w:sz w:val="28"/>
                <w:lang w:eastAsia="en-US"/>
              </w:rPr>
            </w:pPr>
            <w:r w:rsidRPr="00C93976">
              <w:rPr>
                <w:rFonts w:ascii="Times New Roman" w:eastAsia="Times New Roman" w:hAnsi="Times New Roman" w:cs="Times New Roman"/>
                <w:spacing w:val="-10"/>
                <w:sz w:val="28"/>
                <w:lang w:eastAsia="en-US"/>
              </w:rPr>
              <w:t xml:space="preserve">11.09.2019 г.                                    </w:t>
            </w:r>
            <w:r w:rsidR="00447DF6">
              <w:rPr>
                <w:rFonts w:ascii="Times New Roman" w:eastAsia="Times New Roman" w:hAnsi="Times New Roman" w:cs="Times New Roman"/>
                <w:spacing w:val="-10"/>
                <w:sz w:val="28"/>
                <w:lang w:eastAsia="en-US"/>
              </w:rPr>
              <w:t xml:space="preserve"> </w:t>
            </w:r>
            <w:r w:rsidRPr="00C93976">
              <w:rPr>
                <w:rFonts w:ascii="Times New Roman" w:eastAsia="Times New Roman" w:hAnsi="Times New Roman" w:cs="Times New Roman"/>
                <w:spacing w:val="-10"/>
                <w:sz w:val="28"/>
                <w:lang w:eastAsia="en-US"/>
              </w:rPr>
              <w:t xml:space="preserve">   п. Добринка                                                 №  699</w:t>
            </w:r>
          </w:p>
          <w:p w:rsidR="00C93976" w:rsidRPr="00C93976" w:rsidRDefault="00C93976" w:rsidP="00C93976">
            <w:pPr>
              <w:widowControl/>
              <w:tabs>
                <w:tab w:val="left" w:pos="-5580"/>
              </w:tabs>
              <w:autoSpaceDE/>
              <w:autoSpaceDN/>
              <w:adjustRightInd/>
              <w:spacing w:before="120" w:line="280" w:lineRule="atLeast"/>
              <w:ind w:firstLine="34"/>
              <w:jc w:val="center"/>
              <w:rPr>
                <w:rFonts w:ascii="Times New Roman" w:eastAsia="Times New Roman" w:hAnsi="Times New Roman" w:cs="Times New Roman"/>
                <w:spacing w:val="-10"/>
                <w:sz w:val="28"/>
                <w:lang w:eastAsia="en-US"/>
              </w:rPr>
            </w:pPr>
          </w:p>
        </w:tc>
        <w:tc>
          <w:tcPr>
            <w:tcW w:w="2198" w:type="dxa"/>
          </w:tcPr>
          <w:p w:rsidR="00C93976" w:rsidRPr="00C93976" w:rsidRDefault="00C93976" w:rsidP="00C93976">
            <w:pPr>
              <w:widowControl/>
              <w:autoSpaceDE/>
              <w:autoSpaceDN/>
              <w:adjustRightInd/>
              <w:spacing w:before="120" w:line="280" w:lineRule="atLeast"/>
              <w:ind w:firstLine="28"/>
              <w:jc w:val="center"/>
              <w:rPr>
                <w:rFonts w:ascii="Arial" w:eastAsia="Times New Roman" w:hAnsi="Arial" w:cs="Times New Roman"/>
                <w:b/>
                <w:spacing w:val="8"/>
                <w:sz w:val="28"/>
                <w:lang w:eastAsia="en-US"/>
              </w:rPr>
            </w:pPr>
          </w:p>
        </w:tc>
        <w:tc>
          <w:tcPr>
            <w:tcW w:w="3127" w:type="dxa"/>
            <w:hideMark/>
          </w:tcPr>
          <w:p w:rsidR="00C93976" w:rsidRPr="00C93976" w:rsidRDefault="00C93976" w:rsidP="00C93976">
            <w:pPr>
              <w:widowControl/>
              <w:autoSpaceDE/>
              <w:autoSpaceDN/>
              <w:adjustRightInd/>
              <w:spacing w:before="120" w:line="240" w:lineRule="atLeast"/>
              <w:ind w:right="57" w:firstLine="21"/>
              <w:jc w:val="center"/>
              <w:rPr>
                <w:rFonts w:ascii="Arial" w:eastAsia="Times New Roman" w:hAnsi="Arial" w:cs="Times New Roman"/>
                <w:sz w:val="28"/>
                <w:lang w:eastAsia="en-US"/>
              </w:rPr>
            </w:pPr>
            <w:r w:rsidRPr="00C93976">
              <w:rPr>
                <w:rFonts w:ascii="Arial" w:eastAsia="Times New Roman" w:hAnsi="Arial" w:cs="Times New Roman"/>
                <w:sz w:val="28"/>
                <w:lang w:eastAsia="en-US"/>
              </w:rPr>
              <w:t>№</w:t>
            </w:r>
          </w:p>
        </w:tc>
      </w:tr>
    </w:tbl>
    <w:p w:rsidR="00C93976" w:rsidRPr="00C93976" w:rsidRDefault="00C93976" w:rsidP="00C93976">
      <w:pPr>
        <w:widowControl/>
        <w:tabs>
          <w:tab w:val="left" w:pos="-5580"/>
        </w:tabs>
        <w:autoSpaceDE/>
        <w:autoSpaceDN/>
        <w:adjustRightInd/>
        <w:rPr>
          <w:rFonts w:ascii="Times New Roman" w:eastAsia="Times New Roman" w:hAnsi="Times New Roman" w:cs="Times New Roman"/>
          <w:sz w:val="28"/>
          <w:szCs w:val="28"/>
        </w:rPr>
      </w:pPr>
      <w:r w:rsidRPr="00C93976">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а</w:t>
      </w:r>
      <w:r w:rsidRPr="00C93976">
        <w:rPr>
          <w:rFonts w:ascii="Times New Roman" w:eastAsia="Times New Roman" w:hAnsi="Times New Roman" w:cs="Times New Roman"/>
          <w:sz w:val="28"/>
          <w:szCs w:val="28"/>
        </w:rPr>
        <w:t>дминистративного</w:t>
      </w:r>
    </w:p>
    <w:p w:rsidR="00C93976" w:rsidRPr="00C93976" w:rsidRDefault="00C93976" w:rsidP="00C93976">
      <w:pPr>
        <w:widowControl/>
        <w:tabs>
          <w:tab w:val="left" w:pos="-5580"/>
        </w:tabs>
        <w:autoSpaceDE/>
        <w:autoSpaceDN/>
        <w:adjustRightInd/>
        <w:rPr>
          <w:rFonts w:ascii="Times New Roman" w:eastAsia="Times New Roman" w:hAnsi="Times New Roman" w:cs="Times New Roman"/>
          <w:sz w:val="28"/>
          <w:szCs w:val="28"/>
        </w:rPr>
      </w:pPr>
      <w:r w:rsidRPr="00C93976">
        <w:rPr>
          <w:rFonts w:ascii="Times New Roman" w:eastAsia="Times New Roman" w:hAnsi="Times New Roman" w:cs="Times New Roman"/>
          <w:sz w:val="28"/>
          <w:szCs w:val="28"/>
        </w:rPr>
        <w:t xml:space="preserve">регламента предоставления муниципальной услуги </w:t>
      </w:r>
    </w:p>
    <w:p w:rsidR="00C93976" w:rsidRPr="00C93976" w:rsidRDefault="00C93976" w:rsidP="00C93976">
      <w:pPr>
        <w:widowControl/>
        <w:tabs>
          <w:tab w:val="left" w:pos="-5580"/>
        </w:tabs>
        <w:autoSpaceDE/>
        <w:autoSpaceDN/>
        <w:adjustRightInd/>
        <w:rPr>
          <w:rFonts w:ascii="Times New Roman" w:eastAsia="Times New Roman" w:hAnsi="Times New Roman" w:cs="Times New Roman"/>
          <w:spacing w:val="10"/>
          <w:sz w:val="28"/>
          <w:szCs w:val="28"/>
        </w:rPr>
      </w:pPr>
      <w:r w:rsidRPr="00C93976">
        <w:rPr>
          <w:rFonts w:ascii="Times New Roman" w:eastAsia="Times New Roman" w:hAnsi="Times New Roman" w:cs="Times New Roman"/>
          <w:bCs/>
          <w:sz w:val="28"/>
          <w:szCs w:val="28"/>
        </w:rPr>
        <w:t>«</w:t>
      </w:r>
      <w:r w:rsidRPr="00C93976">
        <w:rPr>
          <w:rFonts w:ascii="Times New Roman" w:eastAsia="Times New Roman" w:hAnsi="Times New Roman" w:cs="Times New Roman"/>
          <w:spacing w:val="10"/>
          <w:sz w:val="28"/>
          <w:szCs w:val="28"/>
        </w:rPr>
        <w:t xml:space="preserve">Предоставление сведений из информационной </w:t>
      </w:r>
    </w:p>
    <w:p w:rsidR="00C93976" w:rsidRPr="00C93976" w:rsidRDefault="00C93976" w:rsidP="00C93976">
      <w:pPr>
        <w:widowControl/>
        <w:tabs>
          <w:tab w:val="left" w:pos="-5580"/>
        </w:tabs>
        <w:autoSpaceDE/>
        <w:autoSpaceDN/>
        <w:adjustRightInd/>
        <w:rPr>
          <w:rFonts w:ascii="Times New Roman" w:eastAsia="Times New Roman" w:hAnsi="Times New Roman" w:cs="Times New Roman"/>
          <w:sz w:val="28"/>
          <w:szCs w:val="28"/>
        </w:rPr>
      </w:pPr>
      <w:r w:rsidRPr="00C93976">
        <w:rPr>
          <w:rFonts w:ascii="Times New Roman" w:eastAsia="Times New Roman" w:hAnsi="Times New Roman" w:cs="Times New Roman"/>
          <w:spacing w:val="10"/>
          <w:sz w:val="28"/>
          <w:szCs w:val="28"/>
        </w:rPr>
        <w:t>системы обеспечения градостроительной деятельности</w:t>
      </w:r>
      <w:r w:rsidRPr="00C93976">
        <w:rPr>
          <w:rFonts w:ascii="Times New Roman" w:eastAsia="Times New Roman" w:hAnsi="Times New Roman" w:cs="Times New Roman"/>
          <w:bCs/>
          <w:sz w:val="28"/>
          <w:szCs w:val="28"/>
        </w:rPr>
        <w:t>»</w:t>
      </w:r>
    </w:p>
    <w:p w:rsidR="00C93976" w:rsidRPr="00C93976" w:rsidRDefault="00C93976" w:rsidP="00C93976">
      <w:pPr>
        <w:widowControl/>
        <w:tabs>
          <w:tab w:val="left" w:pos="540"/>
        </w:tabs>
        <w:autoSpaceDE/>
        <w:autoSpaceDN/>
        <w:adjustRightInd/>
        <w:ind w:right="-1" w:firstLine="709"/>
        <w:jc w:val="both"/>
        <w:rPr>
          <w:rFonts w:ascii="Times New Roman" w:eastAsia="Times New Roman" w:hAnsi="Times New Roman" w:cs="Times New Roman"/>
          <w:sz w:val="28"/>
          <w:szCs w:val="28"/>
        </w:rPr>
      </w:pPr>
    </w:p>
    <w:p w:rsidR="00C93976" w:rsidRPr="00C93976" w:rsidRDefault="00C93976" w:rsidP="00C93976">
      <w:pPr>
        <w:widowControl/>
        <w:tabs>
          <w:tab w:val="left" w:pos="540"/>
        </w:tabs>
        <w:autoSpaceDE/>
        <w:autoSpaceDN/>
        <w:adjustRightInd/>
        <w:ind w:right="-1" w:firstLine="709"/>
        <w:jc w:val="both"/>
        <w:rPr>
          <w:rFonts w:ascii="Times New Roman" w:eastAsia="Times New Roman" w:hAnsi="Times New Roman" w:cs="Times New Roman"/>
          <w:sz w:val="28"/>
          <w:szCs w:val="28"/>
        </w:rPr>
      </w:pPr>
      <w:r w:rsidRPr="00C93976">
        <w:rPr>
          <w:rFonts w:ascii="Times New Roman" w:eastAsia="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w:t>
      </w:r>
      <w:r w:rsidRPr="00C93976">
        <w:rPr>
          <w:rFonts w:ascii="Times New Roman" w:eastAsia="Times New Roman" w:hAnsi="Times New Roman" w:cs="Times New Roman"/>
          <w:color w:val="000000" w:themeColor="text1"/>
          <w:sz w:val="28"/>
          <w:szCs w:val="28"/>
        </w:rPr>
        <w:t>законом от 27.07.2010 N 210-ФЗ "Об организации предоставления государственных и муниципальных услуг"</w:t>
      </w:r>
      <w:r>
        <w:rPr>
          <w:rFonts w:ascii="Times New Roman" w:eastAsia="Times New Roman" w:hAnsi="Times New Roman" w:cs="Times New Roman"/>
          <w:color w:val="000000" w:themeColor="text1"/>
          <w:sz w:val="28"/>
          <w:szCs w:val="28"/>
        </w:rPr>
        <w:t>,</w:t>
      </w:r>
      <w:r w:rsidRPr="00C9397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У</w:t>
      </w:r>
      <w:r w:rsidRPr="00C93976">
        <w:rPr>
          <w:rFonts w:ascii="Times New Roman" w:eastAsia="Times New Roman" w:hAnsi="Times New Roman" w:cs="Times New Roman"/>
          <w:color w:val="000000" w:themeColor="text1"/>
          <w:sz w:val="28"/>
          <w:szCs w:val="28"/>
        </w:rPr>
        <w:t xml:space="preserve">ставом Добринского муниципального </w:t>
      </w:r>
      <w:r w:rsidRPr="00C93976">
        <w:rPr>
          <w:rFonts w:ascii="Times New Roman" w:eastAsia="Times New Roman" w:hAnsi="Times New Roman" w:cs="Times New Roman"/>
          <w:sz w:val="28"/>
          <w:szCs w:val="28"/>
        </w:rPr>
        <w:t>района, администрация муниципального района</w:t>
      </w:r>
    </w:p>
    <w:p w:rsidR="00C93976" w:rsidRPr="00C93976" w:rsidRDefault="00C93976" w:rsidP="00C93976">
      <w:pPr>
        <w:widowControl/>
        <w:autoSpaceDE/>
        <w:autoSpaceDN/>
        <w:adjustRightInd/>
        <w:rPr>
          <w:rFonts w:ascii="Times New Roman" w:eastAsia="Times New Roman" w:hAnsi="Times New Roman" w:cs="Times New Roman"/>
          <w:sz w:val="28"/>
          <w:szCs w:val="28"/>
        </w:rPr>
      </w:pPr>
      <w:r w:rsidRPr="00C93976">
        <w:rPr>
          <w:rFonts w:ascii="Times New Roman" w:eastAsia="Times New Roman" w:hAnsi="Times New Roman" w:cs="Times New Roman"/>
          <w:bCs/>
          <w:sz w:val="28"/>
          <w:szCs w:val="28"/>
        </w:rPr>
        <w:t>П О С Т А Н О В Л Я Е Т:</w:t>
      </w:r>
      <w:r w:rsidRPr="00C93976">
        <w:rPr>
          <w:rFonts w:ascii="Times New Roman" w:eastAsia="Times New Roman" w:hAnsi="Times New Roman" w:cs="Times New Roman"/>
          <w:sz w:val="28"/>
          <w:szCs w:val="28"/>
        </w:rPr>
        <w:t xml:space="preserve">   </w:t>
      </w:r>
    </w:p>
    <w:p w:rsidR="00C93976" w:rsidRPr="00C93976" w:rsidRDefault="00C93976" w:rsidP="00C93976">
      <w:pPr>
        <w:widowControl/>
        <w:tabs>
          <w:tab w:val="left" w:pos="-5580"/>
        </w:tabs>
        <w:autoSpaceDE/>
        <w:autoSpaceDN/>
        <w:adjustRightInd/>
        <w:ind w:firstLine="709"/>
        <w:jc w:val="both"/>
        <w:rPr>
          <w:rFonts w:ascii="Times New Roman" w:eastAsia="Times New Roman" w:hAnsi="Times New Roman" w:cs="Times New Roman"/>
          <w:color w:val="000000" w:themeColor="text1"/>
          <w:sz w:val="28"/>
          <w:szCs w:val="28"/>
        </w:rPr>
      </w:pPr>
      <w:r w:rsidRPr="00C93976">
        <w:rPr>
          <w:rFonts w:ascii="Times New Roman" w:eastAsia="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C93976">
        <w:rPr>
          <w:rFonts w:ascii="Times New Roman" w:eastAsia="Times New Roman" w:hAnsi="Times New Roman" w:cs="Times New Roman"/>
          <w:bCs/>
          <w:sz w:val="28"/>
          <w:szCs w:val="28"/>
        </w:rPr>
        <w:t>«</w:t>
      </w:r>
      <w:r w:rsidRPr="00C93976">
        <w:rPr>
          <w:rFonts w:ascii="Times New Roman" w:eastAsia="Times New Roman" w:hAnsi="Times New Roman" w:cs="Times New Roman"/>
          <w:spacing w:val="10"/>
          <w:sz w:val="28"/>
          <w:szCs w:val="28"/>
        </w:rPr>
        <w:t>Предоставление сведений из информационной системы обеспечения градостроительной деятельности</w:t>
      </w:r>
      <w:r w:rsidRPr="00C93976">
        <w:rPr>
          <w:rFonts w:ascii="Times New Roman" w:eastAsia="Times New Roman" w:hAnsi="Times New Roman" w:cs="Times New Roman"/>
          <w:bCs/>
          <w:sz w:val="28"/>
          <w:szCs w:val="28"/>
        </w:rPr>
        <w:t>»</w:t>
      </w:r>
      <w:r w:rsidRPr="00C93976">
        <w:rPr>
          <w:rFonts w:ascii="Times New Roman" w:eastAsia="Times New Roman" w:hAnsi="Times New Roman" w:cs="Times New Roman"/>
          <w:sz w:val="28"/>
          <w:szCs w:val="28"/>
        </w:rPr>
        <w:t>.</w:t>
      </w:r>
    </w:p>
    <w:p w:rsidR="00C93976" w:rsidRPr="00C93976" w:rsidRDefault="00C93976" w:rsidP="00C93976">
      <w:pPr>
        <w:widowControl/>
        <w:tabs>
          <w:tab w:val="left" w:pos="180"/>
        </w:tabs>
        <w:autoSpaceDE/>
        <w:autoSpaceDN/>
        <w:adjustRightInd/>
        <w:ind w:right="-2" w:firstLine="709"/>
        <w:jc w:val="both"/>
        <w:rPr>
          <w:rFonts w:ascii="Times New Roman" w:eastAsia="Times New Roman" w:hAnsi="Times New Roman" w:cs="Times New Roman"/>
          <w:sz w:val="28"/>
          <w:szCs w:val="28"/>
        </w:rPr>
      </w:pPr>
      <w:r w:rsidRPr="00C93976">
        <w:rPr>
          <w:rFonts w:ascii="Times New Roman" w:eastAsia="Times New Roman" w:hAnsi="Times New Roman" w:cs="Times New Roman"/>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C93976" w:rsidRPr="00C93976" w:rsidRDefault="00C93976" w:rsidP="00C93976">
      <w:pPr>
        <w:widowControl/>
        <w:tabs>
          <w:tab w:val="left" w:pos="540"/>
        </w:tabs>
        <w:autoSpaceDE/>
        <w:autoSpaceDN/>
        <w:adjustRightInd/>
        <w:ind w:firstLine="709"/>
        <w:jc w:val="both"/>
        <w:rPr>
          <w:rFonts w:ascii="Times New Roman" w:eastAsia="Times New Roman" w:hAnsi="Times New Roman" w:cs="Times New Roman"/>
          <w:sz w:val="28"/>
          <w:szCs w:val="28"/>
        </w:rPr>
      </w:pPr>
      <w:r w:rsidRPr="00C93976">
        <w:rPr>
          <w:rFonts w:ascii="Times New Roman" w:eastAsia="Times New Roman" w:hAnsi="Times New Roman" w:cs="Times New Roman"/>
          <w:sz w:val="28"/>
          <w:szCs w:val="28"/>
        </w:rPr>
        <w:t xml:space="preserve">3. Контроль за исполнением настоящего   постановления возложить на заместителя   главы администрации муниципального района В.Н. Каковкина </w:t>
      </w:r>
    </w:p>
    <w:p w:rsidR="00C93976" w:rsidRPr="00C93976" w:rsidRDefault="00C93976" w:rsidP="00C93976">
      <w:pPr>
        <w:widowControl/>
        <w:tabs>
          <w:tab w:val="left" w:pos="-5580"/>
        </w:tabs>
        <w:autoSpaceDE/>
        <w:autoSpaceDN/>
        <w:adjustRightInd/>
        <w:ind w:right="-428"/>
        <w:jc w:val="both"/>
        <w:rPr>
          <w:rFonts w:ascii="Times New Roman" w:eastAsia="Times New Roman" w:hAnsi="Times New Roman" w:cs="Times New Roman"/>
          <w:sz w:val="28"/>
          <w:szCs w:val="28"/>
        </w:rPr>
      </w:pPr>
    </w:p>
    <w:p w:rsidR="00C93976" w:rsidRDefault="00C93976" w:rsidP="00C93976">
      <w:pPr>
        <w:widowControl/>
        <w:tabs>
          <w:tab w:val="left" w:pos="-5580"/>
        </w:tabs>
        <w:autoSpaceDE/>
        <w:autoSpaceDN/>
        <w:adjustRightInd/>
        <w:ind w:right="-428"/>
        <w:jc w:val="both"/>
        <w:rPr>
          <w:rFonts w:ascii="Times New Roman" w:eastAsia="Times New Roman" w:hAnsi="Times New Roman" w:cs="Times New Roman"/>
          <w:sz w:val="28"/>
          <w:szCs w:val="28"/>
        </w:rPr>
      </w:pPr>
    </w:p>
    <w:p w:rsidR="00C93976" w:rsidRPr="00C93976" w:rsidRDefault="00C93976" w:rsidP="00C93976">
      <w:pPr>
        <w:widowControl/>
        <w:tabs>
          <w:tab w:val="left" w:pos="-5580"/>
        </w:tabs>
        <w:autoSpaceDE/>
        <w:autoSpaceDN/>
        <w:adjustRightInd/>
        <w:ind w:right="-428"/>
        <w:jc w:val="both"/>
        <w:rPr>
          <w:rFonts w:ascii="Times New Roman" w:eastAsia="Times New Roman" w:hAnsi="Times New Roman" w:cs="Times New Roman"/>
          <w:sz w:val="28"/>
          <w:szCs w:val="28"/>
        </w:rPr>
      </w:pPr>
    </w:p>
    <w:p w:rsidR="00C93976" w:rsidRPr="00C93976" w:rsidRDefault="00C93976" w:rsidP="00C93976">
      <w:pPr>
        <w:widowControl/>
        <w:tabs>
          <w:tab w:val="left" w:pos="-5580"/>
        </w:tabs>
        <w:autoSpaceDE/>
        <w:autoSpaceDN/>
        <w:adjustRightInd/>
        <w:ind w:right="-428"/>
        <w:jc w:val="both"/>
        <w:rPr>
          <w:rFonts w:ascii="Times New Roman" w:eastAsia="Times New Roman" w:hAnsi="Times New Roman" w:cs="Times New Roman"/>
          <w:sz w:val="28"/>
          <w:szCs w:val="28"/>
        </w:rPr>
      </w:pPr>
    </w:p>
    <w:p w:rsidR="00C93976" w:rsidRPr="00C93976" w:rsidRDefault="00C93976" w:rsidP="00C93976">
      <w:pPr>
        <w:widowControl/>
        <w:autoSpaceDE/>
        <w:autoSpaceDN/>
        <w:adjustRightInd/>
        <w:rPr>
          <w:rFonts w:ascii="Times New Roman" w:eastAsia="Times New Roman" w:hAnsi="Times New Roman" w:cs="Times New Roman"/>
          <w:sz w:val="28"/>
          <w:szCs w:val="28"/>
        </w:rPr>
      </w:pPr>
      <w:r w:rsidRPr="00C93976">
        <w:rPr>
          <w:rFonts w:ascii="Times New Roman" w:eastAsia="Times New Roman" w:hAnsi="Times New Roman" w:cs="Times New Roman"/>
          <w:sz w:val="28"/>
          <w:szCs w:val="28"/>
        </w:rPr>
        <w:t>Глава администрации</w:t>
      </w:r>
    </w:p>
    <w:p w:rsidR="00C93976" w:rsidRPr="00C93976" w:rsidRDefault="00C93976" w:rsidP="00C93976">
      <w:pPr>
        <w:widowControl/>
        <w:autoSpaceDE/>
        <w:autoSpaceDN/>
        <w:adjustRightInd/>
        <w:rPr>
          <w:rFonts w:ascii="Times New Roman" w:eastAsia="Times New Roman" w:hAnsi="Times New Roman" w:cs="Times New Roman"/>
          <w:sz w:val="28"/>
          <w:szCs w:val="28"/>
        </w:rPr>
      </w:pPr>
      <w:r w:rsidRPr="00C93976">
        <w:rPr>
          <w:rFonts w:ascii="Times New Roman" w:eastAsia="Times New Roman" w:hAnsi="Times New Roman" w:cs="Times New Roman"/>
          <w:sz w:val="28"/>
          <w:szCs w:val="28"/>
        </w:rPr>
        <w:t xml:space="preserve">Добринского муниципального района                   </w:t>
      </w:r>
      <w:r>
        <w:rPr>
          <w:rFonts w:ascii="Times New Roman" w:eastAsia="Times New Roman" w:hAnsi="Times New Roman" w:cs="Times New Roman"/>
          <w:sz w:val="28"/>
          <w:szCs w:val="28"/>
        </w:rPr>
        <w:t xml:space="preserve">     </w:t>
      </w:r>
      <w:r w:rsidRPr="00C93976">
        <w:rPr>
          <w:rFonts w:ascii="Times New Roman" w:eastAsia="Times New Roman" w:hAnsi="Times New Roman" w:cs="Times New Roman"/>
          <w:sz w:val="28"/>
          <w:szCs w:val="28"/>
        </w:rPr>
        <w:t xml:space="preserve">              С.П. Москворецкий</w:t>
      </w:r>
    </w:p>
    <w:p w:rsidR="00C93976" w:rsidRPr="00C93976" w:rsidRDefault="00C93976" w:rsidP="00C93976">
      <w:pPr>
        <w:widowControl/>
        <w:autoSpaceDE/>
        <w:autoSpaceDN/>
        <w:adjustRightInd/>
        <w:spacing w:after="200" w:line="276" w:lineRule="auto"/>
        <w:rPr>
          <w:rFonts w:ascii="Times New Roman" w:eastAsia="Times New Roman" w:hAnsi="Times New Roman" w:cs="Times New Roman"/>
        </w:rPr>
      </w:pPr>
    </w:p>
    <w:p w:rsidR="00C93976" w:rsidRDefault="00C93976" w:rsidP="00C93976">
      <w:pPr>
        <w:widowControl/>
        <w:autoSpaceDE/>
        <w:autoSpaceDN/>
        <w:adjustRightInd/>
        <w:spacing w:after="200" w:line="276" w:lineRule="auto"/>
        <w:rPr>
          <w:rFonts w:ascii="Times New Roman" w:eastAsia="Times New Roman" w:hAnsi="Times New Roman" w:cs="Times New Roman"/>
        </w:rPr>
      </w:pPr>
    </w:p>
    <w:p w:rsidR="00DD6865" w:rsidRDefault="00DD6865" w:rsidP="00C93976">
      <w:pPr>
        <w:widowControl/>
        <w:autoSpaceDE/>
        <w:autoSpaceDN/>
        <w:adjustRightInd/>
        <w:spacing w:after="200" w:line="276" w:lineRule="auto"/>
        <w:rPr>
          <w:rFonts w:ascii="Times New Roman" w:eastAsia="Times New Roman" w:hAnsi="Times New Roman" w:cs="Times New Roman"/>
        </w:rPr>
      </w:pPr>
      <w:bookmarkStart w:id="0" w:name="_GoBack"/>
      <w:bookmarkEnd w:id="0"/>
    </w:p>
    <w:p w:rsidR="00C93976" w:rsidRPr="00C93976" w:rsidRDefault="00C93976" w:rsidP="00C93976">
      <w:pPr>
        <w:widowControl/>
        <w:autoSpaceDE/>
        <w:autoSpaceDN/>
        <w:adjustRightInd/>
        <w:spacing w:after="200" w:line="276" w:lineRule="auto"/>
        <w:rPr>
          <w:rFonts w:ascii="Times New Roman" w:eastAsia="Times New Roman" w:hAnsi="Times New Roman" w:cs="Times New Roman"/>
        </w:rPr>
      </w:pPr>
    </w:p>
    <w:p w:rsidR="00C93976" w:rsidRDefault="00C93976" w:rsidP="0060295D">
      <w:pPr>
        <w:jc w:val="right"/>
        <w:rPr>
          <w:rFonts w:ascii="Times New Roman" w:hAnsi="Times New Roman" w:cs="Times New Roman"/>
        </w:rPr>
      </w:pPr>
    </w:p>
    <w:p w:rsidR="00C93976" w:rsidRDefault="00C93976" w:rsidP="0060295D">
      <w:pPr>
        <w:jc w:val="right"/>
        <w:rPr>
          <w:rFonts w:ascii="Times New Roman" w:hAnsi="Times New Roman" w:cs="Times New Roman"/>
        </w:rPr>
      </w:pPr>
    </w:p>
    <w:p w:rsidR="00C93976" w:rsidRDefault="00C93976" w:rsidP="0060295D">
      <w:pPr>
        <w:jc w:val="right"/>
        <w:rPr>
          <w:rFonts w:ascii="Times New Roman" w:hAnsi="Times New Roman" w:cs="Times New Roman"/>
        </w:rPr>
      </w:pPr>
    </w:p>
    <w:p w:rsidR="00C93976" w:rsidRDefault="00C93976" w:rsidP="0060295D">
      <w:pPr>
        <w:jc w:val="right"/>
        <w:rPr>
          <w:rFonts w:ascii="Times New Roman" w:hAnsi="Times New Roman" w:cs="Times New Roman"/>
        </w:rPr>
      </w:pPr>
    </w:p>
    <w:p w:rsidR="0060295D" w:rsidRPr="0060295D" w:rsidRDefault="0060295D" w:rsidP="0060295D">
      <w:pPr>
        <w:jc w:val="right"/>
        <w:rPr>
          <w:rFonts w:ascii="Times New Roman" w:hAnsi="Times New Roman" w:cs="Times New Roman"/>
        </w:rPr>
      </w:pPr>
      <w:r w:rsidRPr="0060295D">
        <w:rPr>
          <w:rFonts w:ascii="Times New Roman" w:hAnsi="Times New Roman" w:cs="Times New Roman"/>
        </w:rPr>
        <w:lastRenderedPageBreak/>
        <w:t>Приложение</w:t>
      </w:r>
    </w:p>
    <w:p w:rsidR="0060295D" w:rsidRPr="0060295D" w:rsidRDefault="0060295D" w:rsidP="0060295D">
      <w:pPr>
        <w:jc w:val="right"/>
        <w:rPr>
          <w:rFonts w:ascii="Times New Roman" w:hAnsi="Times New Roman" w:cs="Times New Roman"/>
        </w:rPr>
      </w:pPr>
      <w:r w:rsidRPr="0060295D">
        <w:rPr>
          <w:rFonts w:ascii="Times New Roman" w:hAnsi="Times New Roman" w:cs="Times New Roman"/>
        </w:rPr>
        <w:t xml:space="preserve">к </w:t>
      </w:r>
      <w:r w:rsidR="00C93976">
        <w:rPr>
          <w:rFonts w:ascii="Times New Roman" w:hAnsi="Times New Roman" w:cs="Times New Roman"/>
        </w:rPr>
        <w:t>п</w:t>
      </w:r>
      <w:r w:rsidRPr="0060295D">
        <w:rPr>
          <w:rFonts w:ascii="Times New Roman" w:hAnsi="Times New Roman" w:cs="Times New Roman"/>
        </w:rPr>
        <w:t>остановлению администрации</w:t>
      </w:r>
    </w:p>
    <w:p w:rsidR="0060295D" w:rsidRPr="0060295D" w:rsidRDefault="0060295D" w:rsidP="0060295D">
      <w:pPr>
        <w:jc w:val="right"/>
        <w:rPr>
          <w:rFonts w:ascii="Times New Roman" w:hAnsi="Times New Roman" w:cs="Times New Roman"/>
        </w:rPr>
      </w:pPr>
      <w:r w:rsidRPr="0060295D">
        <w:rPr>
          <w:rFonts w:ascii="Times New Roman" w:hAnsi="Times New Roman" w:cs="Times New Roman"/>
        </w:rPr>
        <w:t>Добринского муниципального района</w:t>
      </w:r>
    </w:p>
    <w:p w:rsidR="0060295D" w:rsidRPr="0060295D" w:rsidRDefault="0060295D" w:rsidP="0060295D">
      <w:pPr>
        <w:jc w:val="right"/>
        <w:rPr>
          <w:rFonts w:ascii="Times New Roman" w:hAnsi="Times New Roman" w:cs="Times New Roman"/>
        </w:rPr>
      </w:pPr>
      <w:r w:rsidRPr="0060295D">
        <w:rPr>
          <w:rFonts w:ascii="Times New Roman" w:hAnsi="Times New Roman" w:cs="Times New Roman"/>
        </w:rPr>
        <w:t>Липецкой области</w:t>
      </w:r>
    </w:p>
    <w:p w:rsidR="0060295D" w:rsidRPr="00C93976" w:rsidRDefault="00C93976" w:rsidP="0060295D">
      <w:pPr>
        <w:jc w:val="right"/>
        <w:rPr>
          <w:rFonts w:ascii="Times New Roman" w:hAnsi="Times New Roman" w:cs="Times New Roman"/>
        </w:rPr>
      </w:pPr>
      <w:r>
        <w:rPr>
          <w:rFonts w:ascii="Times New Roman" w:hAnsi="Times New Roman" w:cs="Times New Roman"/>
        </w:rPr>
        <w:t>о</w:t>
      </w:r>
      <w:r w:rsidR="0060295D" w:rsidRPr="0060295D">
        <w:rPr>
          <w:rFonts w:ascii="Times New Roman" w:hAnsi="Times New Roman" w:cs="Times New Roman"/>
        </w:rPr>
        <w:t>т</w:t>
      </w:r>
      <w:r w:rsidR="00850B80">
        <w:rPr>
          <w:rFonts w:ascii="Times New Roman" w:hAnsi="Times New Roman" w:cs="Times New Roman"/>
        </w:rPr>
        <w:t xml:space="preserve"> </w:t>
      </w:r>
      <w:r w:rsidR="00850B80" w:rsidRPr="00C93976">
        <w:rPr>
          <w:rFonts w:ascii="Times New Roman" w:hAnsi="Times New Roman" w:cs="Times New Roman"/>
        </w:rPr>
        <w:t>11.09.2019</w:t>
      </w:r>
      <w:r>
        <w:rPr>
          <w:rFonts w:ascii="Times New Roman" w:hAnsi="Times New Roman" w:cs="Times New Roman"/>
        </w:rPr>
        <w:t xml:space="preserve"> г.</w:t>
      </w:r>
      <w:r w:rsidR="00850B80" w:rsidRPr="00C93976">
        <w:rPr>
          <w:rFonts w:ascii="Times New Roman" w:hAnsi="Times New Roman" w:cs="Times New Roman"/>
        </w:rPr>
        <w:t xml:space="preserve">     </w:t>
      </w:r>
      <w:r w:rsidR="0060295D" w:rsidRPr="00C93976">
        <w:rPr>
          <w:rFonts w:ascii="Times New Roman" w:hAnsi="Times New Roman" w:cs="Times New Roman"/>
        </w:rPr>
        <w:t>№</w:t>
      </w:r>
      <w:r>
        <w:rPr>
          <w:rFonts w:ascii="Times New Roman" w:hAnsi="Times New Roman" w:cs="Times New Roman"/>
        </w:rPr>
        <w:t xml:space="preserve"> </w:t>
      </w:r>
      <w:r w:rsidR="00850B80" w:rsidRPr="00C93976">
        <w:rPr>
          <w:rFonts w:ascii="Times New Roman" w:hAnsi="Times New Roman" w:cs="Times New Roman"/>
        </w:rPr>
        <w:t>699</w:t>
      </w:r>
    </w:p>
    <w:p w:rsidR="0060295D" w:rsidRPr="0060295D" w:rsidRDefault="0060295D" w:rsidP="00454E04">
      <w:pPr>
        <w:ind w:firstLine="709"/>
        <w:jc w:val="both"/>
        <w:rPr>
          <w:rStyle w:val="FontStyle47"/>
          <w:b/>
          <w:sz w:val="32"/>
          <w:szCs w:val="32"/>
        </w:rPr>
      </w:pPr>
    </w:p>
    <w:p w:rsidR="00FF6B11" w:rsidRPr="006C268D" w:rsidRDefault="00FF6B11" w:rsidP="00454E04">
      <w:pPr>
        <w:ind w:firstLine="709"/>
        <w:jc w:val="center"/>
        <w:rPr>
          <w:rStyle w:val="FontStyle47"/>
          <w:b/>
          <w:sz w:val="32"/>
          <w:szCs w:val="32"/>
        </w:rPr>
      </w:pPr>
      <w:r w:rsidRPr="006C268D">
        <w:rPr>
          <w:rStyle w:val="FontStyle47"/>
          <w:b/>
          <w:sz w:val="32"/>
          <w:szCs w:val="32"/>
        </w:rPr>
        <w:t>АДМИНИСТРАТИВНЫЙ РЕГЛАМЕНТ ПО ПРЕДОСТАВЛЕНИЮ МУНИЦИПАЛЬНОЙ УСЛУГИ «ПРЕДОСТАВЛЕНИЕ СВЕДЕНИЙ ИЗ ИНФОРМАЦИОННОЙ СИСТЕМЫ ОБЕСПЕЧЕНИЯ ГРАДОСТРОИТЕЛЬНОЙ ДЕЯТЕЛЬНОСТИ»</w:t>
      </w:r>
    </w:p>
    <w:p w:rsidR="00FF6B11" w:rsidRPr="00FF6B11" w:rsidRDefault="00FF6B11" w:rsidP="00454E04">
      <w:pPr>
        <w:ind w:firstLine="709"/>
        <w:jc w:val="center"/>
        <w:rPr>
          <w:sz w:val="20"/>
          <w:szCs w:val="20"/>
        </w:rPr>
      </w:pPr>
    </w:p>
    <w:p w:rsidR="00FF6B11" w:rsidRPr="006C268D" w:rsidRDefault="00D454AF" w:rsidP="00454E04">
      <w:pPr>
        <w:ind w:firstLine="709"/>
        <w:jc w:val="center"/>
        <w:rPr>
          <w:rStyle w:val="FontStyle52"/>
          <w:b/>
          <w:sz w:val="36"/>
          <w:szCs w:val="36"/>
        </w:rPr>
      </w:pPr>
      <w:r w:rsidRPr="006C268D">
        <w:rPr>
          <w:rStyle w:val="FontStyle52"/>
          <w:b/>
          <w:sz w:val="36"/>
          <w:szCs w:val="36"/>
        </w:rPr>
        <w:t xml:space="preserve">Раздел </w:t>
      </w:r>
      <w:r w:rsidR="00C27436" w:rsidRPr="006C268D">
        <w:rPr>
          <w:rStyle w:val="FontStyle52"/>
          <w:b/>
          <w:sz w:val="36"/>
          <w:szCs w:val="36"/>
          <w:lang w:val="en-US"/>
        </w:rPr>
        <w:t>I</w:t>
      </w:r>
      <w:r w:rsidR="00FF6B11" w:rsidRPr="006C268D">
        <w:rPr>
          <w:rStyle w:val="FontStyle52"/>
          <w:b/>
          <w:sz w:val="36"/>
          <w:szCs w:val="36"/>
        </w:rPr>
        <w:t>. Общие положения</w:t>
      </w:r>
    </w:p>
    <w:p w:rsidR="00D454AF" w:rsidRDefault="00D454AF" w:rsidP="00454E04">
      <w:pPr>
        <w:ind w:firstLine="709"/>
        <w:jc w:val="center"/>
        <w:rPr>
          <w:rStyle w:val="FontStyle52"/>
          <w:b/>
          <w:sz w:val="28"/>
          <w:szCs w:val="28"/>
        </w:rPr>
      </w:pPr>
    </w:p>
    <w:p w:rsidR="00D454AF" w:rsidRPr="00B16033" w:rsidRDefault="00D454AF" w:rsidP="00454E04">
      <w:pPr>
        <w:ind w:firstLine="709"/>
        <w:jc w:val="center"/>
        <w:rPr>
          <w:rStyle w:val="FontStyle52"/>
          <w:b/>
          <w:sz w:val="28"/>
          <w:szCs w:val="28"/>
        </w:rPr>
      </w:pPr>
      <w:r>
        <w:rPr>
          <w:rStyle w:val="FontStyle52"/>
          <w:b/>
          <w:sz w:val="28"/>
          <w:szCs w:val="28"/>
        </w:rPr>
        <w:t xml:space="preserve">1. Предмет регулирования </w:t>
      </w:r>
      <w:r w:rsidR="00D81541">
        <w:rPr>
          <w:rStyle w:val="FontStyle52"/>
          <w:b/>
          <w:sz w:val="28"/>
          <w:szCs w:val="28"/>
        </w:rPr>
        <w:t xml:space="preserve">административного </w:t>
      </w:r>
      <w:r>
        <w:rPr>
          <w:rStyle w:val="FontStyle52"/>
          <w:b/>
          <w:sz w:val="28"/>
          <w:szCs w:val="28"/>
        </w:rPr>
        <w:t>регламента</w:t>
      </w:r>
    </w:p>
    <w:p w:rsidR="00FF6B11" w:rsidRPr="00FF6B11" w:rsidRDefault="00FF6B11" w:rsidP="00454E04">
      <w:pPr>
        <w:ind w:firstLine="709"/>
        <w:jc w:val="both"/>
      </w:pPr>
    </w:p>
    <w:p w:rsidR="00D3118A" w:rsidRDefault="00A42592" w:rsidP="00454E04">
      <w:pPr>
        <w:ind w:firstLine="709"/>
        <w:jc w:val="both"/>
        <w:rPr>
          <w:rStyle w:val="FontStyle52"/>
          <w:sz w:val="28"/>
          <w:szCs w:val="28"/>
        </w:rPr>
      </w:pPr>
      <w:r>
        <w:rPr>
          <w:rStyle w:val="FontStyle52"/>
          <w:sz w:val="28"/>
          <w:szCs w:val="28"/>
        </w:rPr>
        <w:t>1.</w:t>
      </w:r>
      <w:r w:rsidR="00D84AC9">
        <w:rPr>
          <w:rStyle w:val="FontStyle52"/>
          <w:sz w:val="28"/>
          <w:szCs w:val="28"/>
        </w:rPr>
        <w:t xml:space="preserve"> </w:t>
      </w:r>
      <w:r w:rsidR="00FF6B11" w:rsidRPr="00FF6B11">
        <w:rPr>
          <w:rStyle w:val="FontStyle52"/>
          <w:sz w:val="28"/>
          <w:szCs w:val="28"/>
        </w:rPr>
        <w:t>Административный регламент по предоставлению муниципальной услуги «Предоставление сведений из информационной системы обеспечения градостроительной деятельности» (далее - административный регламент) разработан в целях повышения качества и доступности предоставления муниципальной услуги по предоставлению сведений из информационной системы обеспечения градостроительной деятельности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а также формы контроля за исполнением административного регламента и досудебный порядок обжалования решений и действий органа при осуществлении полномочий по предоставлению муниципальной услуги.</w:t>
      </w:r>
    </w:p>
    <w:p w:rsidR="00D3118A" w:rsidRDefault="00FF6B11" w:rsidP="00454E04">
      <w:pPr>
        <w:ind w:firstLine="709"/>
        <w:jc w:val="both"/>
        <w:rPr>
          <w:rStyle w:val="FontStyle52"/>
          <w:sz w:val="28"/>
          <w:szCs w:val="28"/>
        </w:rPr>
      </w:pPr>
      <w:r w:rsidRPr="00FF6B11">
        <w:rPr>
          <w:rStyle w:val="FontStyle52"/>
          <w:sz w:val="28"/>
          <w:szCs w:val="28"/>
        </w:rPr>
        <w:t xml:space="preserve">Информационная система обеспечения градостроительной деятельности (далее -ИСОГД или информационная система) представляет собой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сведений, необходимых для осуществления градостроительной, инвестиционной и иной хозяйственной деятельности, проведения землеустройства в </w:t>
      </w:r>
      <w:r w:rsidR="001C25DE">
        <w:rPr>
          <w:rStyle w:val="FontStyle52"/>
          <w:sz w:val="28"/>
          <w:szCs w:val="28"/>
        </w:rPr>
        <w:t>Добринском муниципальном</w:t>
      </w:r>
      <w:r w:rsidRPr="00FF6B11">
        <w:rPr>
          <w:rStyle w:val="FontStyle52"/>
          <w:sz w:val="28"/>
          <w:szCs w:val="28"/>
        </w:rPr>
        <w:t xml:space="preserve"> районе.</w:t>
      </w:r>
    </w:p>
    <w:p w:rsidR="00FF6B11" w:rsidRDefault="00FF6B11" w:rsidP="00454E04">
      <w:pPr>
        <w:ind w:firstLine="709"/>
        <w:jc w:val="both"/>
        <w:rPr>
          <w:rStyle w:val="FontStyle52"/>
          <w:sz w:val="28"/>
          <w:szCs w:val="28"/>
        </w:rPr>
      </w:pPr>
      <w:r w:rsidRPr="00FF6B11">
        <w:rPr>
          <w:rStyle w:val="FontStyle52"/>
          <w:sz w:val="28"/>
          <w:szCs w:val="28"/>
        </w:rPr>
        <w:t>Сведения, содержащиеся в информационной системе, являются открытыми и общедоступными, за исключением сведений, отнесенных федеральными законами к категории сведений ограниченного доступа.</w:t>
      </w:r>
    </w:p>
    <w:p w:rsidR="001C25DE" w:rsidRPr="00FF6B11" w:rsidRDefault="001C25DE" w:rsidP="00454E04">
      <w:pPr>
        <w:ind w:firstLine="709"/>
        <w:jc w:val="both"/>
        <w:rPr>
          <w:rStyle w:val="FontStyle52"/>
          <w:sz w:val="28"/>
          <w:szCs w:val="28"/>
        </w:rPr>
      </w:pPr>
    </w:p>
    <w:p w:rsidR="002C4D38" w:rsidRDefault="002C4D38" w:rsidP="00454E04">
      <w:pPr>
        <w:ind w:firstLine="709"/>
        <w:jc w:val="center"/>
        <w:rPr>
          <w:rStyle w:val="FontStyle52"/>
          <w:b/>
          <w:sz w:val="28"/>
          <w:szCs w:val="28"/>
        </w:rPr>
      </w:pPr>
    </w:p>
    <w:p w:rsidR="00FF6B11" w:rsidRDefault="00FF6B11" w:rsidP="00454E04">
      <w:pPr>
        <w:ind w:firstLine="709"/>
        <w:jc w:val="center"/>
        <w:rPr>
          <w:rStyle w:val="FontStyle52"/>
          <w:b/>
          <w:sz w:val="28"/>
          <w:szCs w:val="28"/>
        </w:rPr>
      </w:pPr>
      <w:r w:rsidRPr="001C25DE">
        <w:rPr>
          <w:rStyle w:val="FontStyle52"/>
          <w:b/>
          <w:sz w:val="28"/>
          <w:szCs w:val="28"/>
        </w:rPr>
        <w:t>2.</w:t>
      </w:r>
      <w:r w:rsidRPr="001C25DE">
        <w:rPr>
          <w:rStyle w:val="FontStyle52"/>
          <w:b/>
          <w:sz w:val="28"/>
          <w:szCs w:val="28"/>
        </w:rPr>
        <w:tab/>
        <w:t>Круг заявителей.</w:t>
      </w:r>
    </w:p>
    <w:p w:rsidR="00362637" w:rsidRPr="001C25DE" w:rsidRDefault="00362637" w:rsidP="00454E04">
      <w:pPr>
        <w:ind w:firstLine="709"/>
        <w:jc w:val="both"/>
        <w:rPr>
          <w:rStyle w:val="FontStyle52"/>
          <w:b/>
          <w:sz w:val="28"/>
          <w:szCs w:val="28"/>
        </w:rPr>
      </w:pPr>
    </w:p>
    <w:p w:rsidR="00FF6B11" w:rsidRDefault="00A42592" w:rsidP="00454E04">
      <w:pPr>
        <w:ind w:firstLine="709"/>
        <w:jc w:val="both"/>
        <w:rPr>
          <w:rStyle w:val="FontStyle52"/>
          <w:sz w:val="28"/>
          <w:szCs w:val="28"/>
        </w:rPr>
      </w:pPr>
      <w:r>
        <w:rPr>
          <w:rStyle w:val="FontStyle52"/>
          <w:sz w:val="28"/>
          <w:szCs w:val="28"/>
        </w:rPr>
        <w:t xml:space="preserve">2. </w:t>
      </w:r>
      <w:r w:rsidR="00FF6B11" w:rsidRPr="00FF6B11">
        <w:rPr>
          <w:rStyle w:val="FontStyle52"/>
          <w:sz w:val="28"/>
          <w:szCs w:val="28"/>
        </w:rPr>
        <w:t>Предоставление сведений, содержащихся в информационной системе, осуществляется на основании запроса органа государственной власти, органа местного самоуправления, физического или юридического лица, заинтересованного в получении сведений информационной системы.</w:t>
      </w:r>
    </w:p>
    <w:p w:rsidR="00200A18" w:rsidRPr="00FF6B11" w:rsidRDefault="00200A18" w:rsidP="005774C4">
      <w:pPr>
        <w:ind w:firstLine="709"/>
        <w:jc w:val="center"/>
        <w:rPr>
          <w:rStyle w:val="FontStyle52"/>
          <w:sz w:val="28"/>
          <w:szCs w:val="28"/>
        </w:rPr>
      </w:pPr>
    </w:p>
    <w:p w:rsidR="001C25DE" w:rsidRDefault="00200A18" w:rsidP="005774C4">
      <w:pPr>
        <w:ind w:firstLine="709"/>
        <w:jc w:val="center"/>
        <w:rPr>
          <w:rStyle w:val="FontStyle52"/>
          <w:b/>
          <w:sz w:val="28"/>
          <w:szCs w:val="28"/>
        </w:rPr>
      </w:pPr>
      <w:r>
        <w:rPr>
          <w:rStyle w:val="FontStyle52"/>
          <w:b/>
          <w:sz w:val="28"/>
          <w:szCs w:val="28"/>
        </w:rPr>
        <w:t>3</w:t>
      </w:r>
      <w:r w:rsidR="00FF6B11" w:rsidRPr="00200A18">
        <w:rPr>
          <w:rStyle w:val="FontStyle52"/>
          <w:b/>
          <w:sz w:val="28"/>
          <w:szCs w:val="28"/>
        </w:rPr>
        <w:t>.</w:t>
      </w:r>
      <w:r w:rsidR="00FF6B11" w:rsidRPr="00200A18">
        <w:rPr>
          <w:rStyle w:val="FontStyle52"/>
          <w:b/>
          <w:sz w:val="28"/>
          <w:szCs w:val="28"/>
        </w:rPr>
        <w:tab/>
        <w:t>Требования к порядку информирования о предоставлении муниципальной</w:t>
      </w:r>
      <w:r w:rsidR="00FF6B11" w:rsidRPr="00200A18">
        <w:rPr>
          <w:rStyle w:val="FontStyle52"/>
          <w:b/>
          <w:sz w:val="28"/>
          <w:szCs w:val="28"/>
        </w:rPr>
        <w:br/>
        <w:t>услуги.</w:t>
      </w:r>
    </w:p>
    <w:p w:rsidR="00362637" w:rsidRPr="00200A18" w:rsidRDefault="00362637" w:rsidP="005774C4">
      <w:pPr>
        <w:ind w:firstLine="709"/>
        <w:jc w:val="center"/>
        <w:rPr>
          <w:rStyle w:val="FontStyle52"/>
          <w:b/>
          <w:sz w:val="28"/>
          <w:szCs w:val="28"/>
        </w:rPr>
      </w:pPr>
    </w:p>
    <w:p w:rsidR="00627527" w:rsidRDefault="00D507F9" w:rsidP="00454E04">
      <w:pPr>
        <w:ind w:firstLine="709"/>
        <w:jc w:val="both"/>
        <w:rPr>
          <w:rStyle w:val="FontStyle52"/>
          <w:sz w:val="28"/>
          <w:szCs w:val="28"/>
        </w:rPr>
      </w:pPr>
      <w:r w:rsidRPr="0060295D">
        <w:rPr>
          <w:rStyle w:val="FontStyle52"/>
          <w:sz w:val="28"/>
          <w:szCs w:val="28"/>
        </w:rPr>
        <w:t>3</w:t>
      </w:r>
      <w:r w:rsidR="00A42592" w:rsidRPr="0060295D">
        <w:rPr>
          <w:rStyle w:val="FontStyle52"/>
          <w:sz w:val="28"/>
          <w:szCs w:val="28"/>
        </w:rPr>
        <w:t>.</w:t>
      </w:r>
      <w:r w:rsidR="00FF6B11" w:rsidRPr="0060295D">
        <w:rPr>
          <w:rStyle w:val="FontStyle52"/>
          <w:sz w:val="28"/>
          <w:szCs w:val="28"/>
        </w:rPr>
        <w:tab/>
      </w:r>
      <w:r w:rsidR="001C25DE" w:rsidRPr="0060295D">
        <w:rPr>
          <w:rStyle w:val="FontStyle52"/>
          <w:sz w:val="28"/>
          <w:szCs w:val="28"/>
        </w:rPr>
        <w:t xml:space="preserve"> </w:t>
      </w:r>
      <w:r w:rsidR="00FF6B11" w:rsidRPr="0060295D">
        <w:rPr>
          <w:rStyle w:val="FontStyle52"/>
          <w:sz w:val="28"/>
          <w:szCs w:val="28"/>
        </w:rPr>
        <w:t xml:space="preserve">Муниципальную услугу предоставляет администрация </w:t>
      </w:r>
      <w:r w:rsidR="001C25DE" w:rsidRPr="0060295D">
        <w:rPr>
          <w:rStyle w:val="FontStyle52"/>
          <w:sz w:val="28"/>
          <w:szCs w:val="28"/>
        </w:rPr>
        <w:t>Добринского</w:t>
      </w:r>
      <w:r w:rsidR="00627527">
        <w:rPr>
          <w:rStyle w:val="FontStyle52"/>
          <w:sz w:val="28"/>
          <w:szCs w:val="28"/>
        </w:rPr>
        <w:t xml:space="preserve"> </w:t>
      </w:r>
      <w:r w:rsidR="00FF6B11" w:rsidRPr="0060295D">
        <w:rPr>
          <w:rStyle w:val="FontStyle52"/>
          <w:sz w:val="28"/>
          <w:szCs w:val="28"/>
        </w:rPr>
        <w:t>муниципального района Липецкой области РФ (далее</w:t>
      </w:r>
      <w:r w:rsidR="00627527">
        <w:rPr>
          <w:rStyle w:val="FontStyle52"/>
          <w:sz w:val="28"/>
          <w:szCs w:val="28"/>
        </w:rPr>
        <w:t xml:space="preserve"> - Администрация) в лице отдела </w:t>
      </w:r>
      <w:r w:rsidR="00FF6B11" w:rsidRPr="0060295D">
        <w:rPr>
          <w:rStyle w:val="FontStyle52"/>
          <w:sz w:val="28"/>
          <w:szCs w:val="28"/>
        </w:rPr>
        <w:t xml:space="preserve">архитектуры и </w:t>
      </w:r>
      <w:r w:rsidR="001C25DE" w:rsidRPr="0060295D">
        <w:rPr>
          <w:rStyle w:val="FontStyle52"/>
          <w:sz w:val="28"/>
          <w:szCs w:val="28"/>
        </w:rPr>
        <w:t>строительства</w:t>
      </w:r>
      <w:r w:rsidR="00FF6B11" w:rsidRPr="0060295D">
        <w:rPr>
          <w:rStyle w:val="FontStyle52"/>
          <w:sz w:val="28"/>
          <w:szCs w:val="28"/>
        </w:rPr>
        <w:t xml:space="preserve"> администрации </w:t>
      </w:r>
      <w:r w:rsidR="001C25DE" w:rsidRPr="0060295D">
        <w:rPr>
          <w:rStyle w:val="FontStyle52"/>
          <w:sz w:val="28"/>
          <w:szCs w:val="28"/>
        </w:rPr>
        <w:t>Добринского</w:t>
      </w:r>
      <w:r w:rsidR="00627527">
        <w:rPr>
          <w:rStyle w:val="FontStyle52"/>
          <w:sz w:val="28"/>
          <w:szCs w:val="28"/>
        </w:rPr>
        <w:t xml:space="preserve"> муниципального </w:t>
      </w:r>
      <w:r w:rsidR="00FF6B11" w:rsidRPr="0060295D">
        <w:rPr>
          <w:rStyle w:val="FontStyle52"/>
          <w:sz w:val="28"/>
          <w:szCs w:val="28"/>
        </w:rPr>
        <w:t>района (далее - Отдел).</w:t>
      </w:r>
    </w:p>
    <w:p w:rsidR="00627527" w:rsidRDefault="00FF6B11" w:rsidP="00454E04">
      <w:pPr>
        <w:ind w:firstLine="709"/>
        <w:jc w:val="both"/>
        <w:rPr>
          <w:rStyle w:val="FontStyle52"/>
          <w:sz w:val="28"/>
          <w:szCs w:val="28"/>
        </w:rPr>
      </w:pPr>
      <w:r w:rsidRPr="0060295D">
        <w:rPr>
          <w:rStyle w:val="FontStyle52"/>
          <w:sz w:val="28"/>
          <w:szCs w:val="28"/>
        </w:rPr>
        <w:t>Место нахождения Отдела: 399</w:t>
      </w:r>
      <w:r w:rsidR="00D73753" w:rsidRPr="0060295D">
        <w:rPr>
          <w:rStyle w:val="FontStyle52"/>
          <w:sz w:val="28"/>
          <w:szCs w:val="28"/>
        </w:rPr>
        <w:t>430</w:t>
      </w:r>
      <w:r w:rsidRPr="0060295D">
        <w:rPr>
          <w:rStyle w:val="FontStyle52"/>
          <w:sz w:val="28"/>
          <w:szCs w:val="28"/>
        </w:rPr>
        <w:t xml:space="preserve">, Липецкая область, </w:t>
      </w:r>
      <w:r w:rsidR="00D73753" w:rsidRPr="0060295D">
        <w:rPr>
          <w:rStyle w:val="FontStyle52"/>
          <w:sz w:val="28"/>
          <w:szCs w:val="28"/>
        </w:rPr>
        <w:t>п. Добринка</w:t>
      </w:r>
      <w:r w:rsidR="00627527">
        <w:rPr>
          <w:rStyle w:val="FontStyle52"/>
          <w:sz w:val="28"/>
          <w:szCs w:val="28"/>
        </w:rPr>
        <w:t xml:space="preserve">, ул. </w:t>
      </w:r>
      <w:r w:rsidR="00D73753" w:rsidRPr="0060295D">
        <w:rPr>
          <w:rStyle w:val="FontStyle52"/>
          <w:sz w:val="28"/>
          <w:szCs w:val="28"/>
        </w:rPr>
        <w:t>М.Горького</w:t>
      </w:r>
      <w:r w:rsidRPr="0060295D">
        <w:rPr>
          <w:rStyle w:val="FontStyle52"/>
          <w:sz w:val="28"/>
          <w:szCs w:val="28"/>
        </w:rPr>
        <w:t xml:space="preserve">, д. </w:t>
      </w:r>
      <w:r w:rsidR="00D73753" w:rsidRPr="0060295D">
        <w:rPr>
          <w:rStyle w:val="FontStyle52"/>
          <w:sz w:val="28"/>
          <w:szCs w:val="28"/>
        </w:rPr>
        <w:t>5</w:t>
      </w:r>
      <w:r w:rsidRPr="0060295D">
        <w:rPr>
          <w:rStyle w:val="FontStyle52"/>
          <w:sz w:val="28"/>
          <w:szCs w:val="28"/>
        </w:rPr>
        <w:t xml:space="preserve">, </w:t>
      </w:r>
      <w:r w:rsidR="00C44F3B">
        <w:rPr>
          <w:rStyle w:val="FontStyle52"/>
          <w:sz w:val="28"/>
          <w:szCs w:val="28"/>
        </w:rPr>
        <w:t xml:space="preserve">кб. 10, телефон </w:t>
      </w:r>
      <w:r w:rsidRPr="0060295D">
        <w:rPr>
          <w:rStyle w:val="FontStyle52"/>
          <w:sz w:val="28"/>
          <w:szCs w:val="28"/>
        </w:rPr>
        <w:t>8 (4746</w:t>
      </w:r>
      <w:r w:rsidR="00D73753" w:rsidRPr="0060295D">
        <w:rPr>
          <w:rStyle w:val="FontStyle52"/>
          <w:sz w:val="28"/>
          <w:szCs w:val="28"/>
        </w:rPr>
        <w:t>2</w:t>
      </w:r>
      <w:r w:rsidRPr="0060295D">
        <w:rPr>
          <w:rStyle w:val="FontStyle52"/>
          <w:sz w:val="28"/>
          <w:szCs w:val="28"/>
        </w:rPr>
        <w:t xml:space="preserve">) </w:t>
      </w:r>
      <w:r w:rsidR="00D73753" w:rsidRPr="0060295D">
        <w:rPr>
          <w:rStyle w:val="FontStyle52"/>
          <w:sz w:val="28"/>
          <w:szCs w:val="28"/>
        </w:rPr>
        <w:t>2</w:t>
      </w:r>
      <w:r w:rsidRPr="0060295D">
        <w:rPr>
          <w:rStyle w:val="FontStyle52"/>
          <w:sz w:val="28"/>
          <w:szCs w:val="28"/>
        </w:rPr>
        <w:t>-</w:t>
      </w:r>
      <w:r w:rsidR="00D73753" w:rsidRPr="0060295D">
        <w:rPr>
          <w:rStyle w:val="FontStyle52"/>
          <w:sz w:val="28"/>
          <w:szCs w:val="28"/>
        </w:rPr>
        <w:t>1</w:t>
      </w:r>
      <w:r w:rsidRPr="0060295D">
        <w:rPr>
          <w:rStyle w:val="FontStyle52"/>
          <w:sz w:val="28"/>
          <w:szCs w:val="28"/>
        </w:rPr>
        <w:t>4-8</w:t>
      </w:r>
      <w:r w:rsidR="00D73753" w:rsidRPr="0060295D">
        <w:rPr>
          <w:rStyle w:val="FontStyle52"/>
          <w:sz w:val="28"/>
          <w:szCs w:val="28"/>
        </w:rPr>
        <w:t>1</w:t>
      </w:r>
      <w:r w:rsidRPr="0060295D">
        <w:rPr>
          <w:rStyle w:val="FontStyle52"/>
          <w:sz w:val="28"/>
          <w:szCs w:val="28"/>
        </w:rPr>
        <w:t>.</w:t>
      </w:r>
      <w:r w:rsidR="00D507F9" w:rsidRPr="0060295D">
        <w:rPr>
          <w:rStyle w:val="FontStyle52"/>
          <w:sz w:val="28"/>
          <w:szCs w:val="28"/>
        </w:rPr>
        <w:t xml:space="preserve"> </w:t>
      </w:r>
      <w:r w:rsidR="00627527">
        <w:rPr>
          <w:rStyle w:val="FontStyle52"/>
          <w:sz w:val="28"/>
          <w:szCs w:val="28"/>
        </w:rPr>
        <w:t xml:space="preserve">Отдел осуществляет </w:t>
      </w:r>
      <w:r w:rsidRPr="0060295D">
        <w:rPr>
          <w:rStyle w:val="FontStyle52"/>
          <w:sz w:val="28"/>
          <w:szCs w:val="28"/>
        </w:rPr>
        <w:t>прием заявителей ежедневно (понеде</w:t>
      </w:r>
      <w:r w:rsidR="00627527">
        <w:rPr>
          <w:rStyle w:val="FontStyle52"/>
          <w:sz w:val="28"/>
          <w:szCs w:val="28"/>
        </w:rPr>
        <w:t xml:space="preserve">льник-пятница) с 8.00 до 17.00. </w:t>
      </w:r>
      <w:r w:rsidRPr="0060295D">
        <w:rPr>
          <w:rStyle w:val="FontStyle52"/>
          <w:sz w:val="28"/>
          <w:szCs w:val="28"/>
        </w:rPr>
        <w:t>Перерыв с 1</w:t>
      </w:r>
      <w:r w:rsidR="00CE0058" w:rsidRPr="0060295D">
        <w:rPr>
          <w:rStyle w:val="FontStyle52"/>
          <w:sz w:val="28"/>
          <w:szCs w:val="28"/>
        </w:rPr>
        <w:t>2</w:t>
      </w:r>
      <w:r w:rsidRPr="0060295D">
        <w:rPr>
          <w:rStyle w:val="FontStyle52"/>
          <w:sz w:val="28"/>
          <w:szCs w:val="28"/>
        </w:rPr>
        <w:t>.00 до 1</w:t>
      </w:r>
      <w:r w:rsidR="00CE0058" w:rsidRPr="0060295D">
        <w:rPr>
          <w:rStyle w:val="FontStyle52"/>
          <w:sz w:val="28"/>
          <w:szCs w:val="28"/>
        </w:rPr>
        <w:t>3</w:t>
      </w:r>
      <w:r w:rsidRPr="0060295D">
        <w:rPr>
          <w:rStyle w:val="FontStyle52"/>
          <w:sz w:val="28"/>
          <w:szCs w:val="28"/>
        </w:rPr>
        <w:t>.00. Выходные дни: суббота, воскресенье.</w:t>
      </w:r>
      <w:r w:rsidR="00041FB8" w:rsidRPr="0060295D">
        <w:rPr>
          <w:rStyle w:val="FontStyle52"/>
          <w:sz w:val="28"/>
          <w:szCs w:val="28"/>
        </w:rPr>
        <w:t xml:space="preserve"> </w:t>
      </w:r>
      <w:r w:rsidRPr="0060295D">
        <w:rPr>
          <w:rStyle w:val="FontStyle52"/>
          <w:sz w:val="28"/>
          <w:szCs w:val="28"/>
        </w:rPr>
        <w:t>Справочный телефон Отдела: 8 (4746</w:t>
      </w:r>
      <w:r w:rsidR="00CE0058" w:rsidRPr="0060295D">
        <w:rPr>
          <w:rStyle w:val="FontStyle52"/>
          <w:sz w:val="28"/>
          <w:szCs w:val="28"/>
        </w:rPr>
        <w:t>2</w:t>
      </w:r>
      <w:r w:rsidRPr="0060295D">
        <w:rPr>
          <w:rStyle w:val="FontStyle52"/>
          <w:sz w:val="28"/>
          <w:szCs w:val="28"/>
        </w:rPr>
        <w:t xml:space="preserve">) </w:t>
      </w:r>
      <w:r w:rsidR="00CE0058" w:rsidRPr="0060295D">
        <w:rPr>
          <w:rStyle w:val="FontStyle52"/>
          <w:sz w:val="28"/>
          <w:szCs w:val="28"/>
        </w:rPr>
        <w:t>2</w:t>
      </w:r>
      <w:r w:rsidRPr="0060295D">
        <w:rPr>
          <w:rStyle w:val="FontStyle52"/>
          <w:sz w:val="28"/>
          <w:szCs w:val="28"/>
        </w:rPr>
        <w:t>-</w:t>
      </w:r>
      <w:r w:rsidR="00CE0058" w:rsidRPr="0060295D">
        <w:rPr>
          <w:rStyle w:val="FontStyle52"/>
          <w:sz w:val="28"/>
          <w:szCs w:val="28"/>
        </w:rPr>
        <w:t>1</w:t>
      </w:r>
      <w:r w:rsidRPr="0060295D">
        <w:rPr>
          <w:rStyle w:val="FontStyle52"/>
          <w:sz w:val="28"/>
          <w:szCs w:val="28"/>
        </w:rPr>
        <w:t>4-8</w:t>
      </w:r>
      <w:r w:rsidR="00CE0058" w:rsidRPr="0060295D">
        <w:rPr>
          <w:rStyle w:val="FontStyle52"/>
          <w:sz w:val="28"/>
          <w:szCs w:val="28"/>
        </w:rPr>
        <w:t>1</w:t>
      </w:r>
      <w:r w:rsidRPr="0060295D">
        <w:rPr>
          <w:rStyle w:val="FontStyle52"/>
          <w:sz w:val="28"/>
          <w:szCs w:val="28"/>
        </w:rPr>
        <w:t>.</w:t>
      </w:r>
      <w:r w:rsidR="00041FB8" w:rsidRPr="0060295D">
        <w:rPr>
          <w:rStyle w:val="FontStyle52"/>
          <w:sz w:val="28"/>
          <w:szCs w:val="28"/>
        </w:rPr>
        <w:t xml:space="preserve"> </w:t>
      </w:r>
    </w:p>
    <w:p w:rsidR="00CC27EE" w:rsidRPr="00C44F3B" w:rsidRDefault="00FF6B11" w:rsidP="00C44F3B">
      <w:pPr>
        <w:ind w:firstLine="709"/>
        <w:jc w:val="both"/>
        <w:rPr>
          <w:rStyle w:val="FontStyle52"/>
          <w:rFonts w:ascii="Impact" w:hAnsi="Impact" w:cstheme="minorBidi"/>
          <w:spacing w:val="0"/>
          <w:sz w:val="24"/>
          <w:szCs w:val="24"/>
        </w:rPr>
      </w:pPr>
      <w:r w:rsidRPr="0060295D">
        <w:rPr>
          <w:rStyle w:val="FontStyle52"/>
          <w:sz w:val="28"/>
          <w:szCs w:val="28"/>
        </w:rPr>
        <w:t>Адрес   официального   сайта   Администрации</w:t>
      </w:r>
      <w:r w:rsidR="00C44F3B">
        <w:t xml:space="preserve">: </w:t>
      </w:r>
      <w:r w:rsidR="00BE3EA3" w:rsidRPr="00627527">
        <w:rPr>
          <w:rFonts w:ascii="Times New Roman" w:hAnsi="Times New Roman" w:cs="Times New Roman"/>
          <w:sz w:val="28"/>
          <w:szCs w:val="28"/>
        </w:rPr>
        <w:t>http://www.admdobrinka.ru</w:t>
      </w:r>
      <w:r w:rsidR="00BE3EA3" w:rsidRPr="00627527">
        <w:rPr>
          <w:rStyle w:val="FontStyle52"/>
          <w:sz w:val="28"/>
          <w:szCs w:val="28"/>
        </w:rPr>
        <w:t>,</w:t>
      </w:r>
      <w:r w:rsidR="00BE3EA3" w:rsidRPr="0060295D">
        <w:rPr>
          <w:rStyle w:val="FontStyle52"/>
          <w:sz w:val="28"/>
          <w:szCs w:val="28"/>
        </w:rPr>
        <w:t xml:space="preserve"> </w:t>
      </w:r>
      <w:r w:rsidRPr="0060295D">
        <w:rPr>
          <w:rStyle w:val="FontStyle52"/>
          <w:sz w:val="28"/>
          <w:szCs w:val="28"/>
        </w:rPr>
        <w:t xml:space="preserve">адрес электронной почты администрации </w:t>
      </w:r>
      <w:r w:rsidR="00CE0058" w:rsidRPr="0060295D">
        <w:rPr>
          <w:rStyle w:val="FontStyle52"/>
          <w:sz w:val="28"/>
          <w:szCs w:val="28"/>
        </w:rPr>
        <w:t>Добринского</w:t>
      </w:r>
      <w:r w:rsidRPr="0060295D">
        <w:rPr>
          <w:rStyle w:val="FontStyle52"/>
          <w:sz w:val="28"/>
          <w:szCs w:val="28"/>
        </w:rPr>
        <w:t xml:space="preserve"> муниципального района: </w:t>
      </w:r>
      <w:hyperlink r:id="rId8" w:history="1">
        <w:r w:rsidR="00BE3EA3" w:rsidRPr="0060295D">
          <w:rPr>
            <w:rStyle w:val="a3"/>
            <w:rFonts w:ascii="Times New Roman" w:hAnsi="Times New Roman" w:cs="Times New Roman"/>
            <w:spacing w:val="10"/>
            <w:sz w:val="28"/>
            <w:szCs w:val="28"/>
            <w:lang w:val="en-US"/>
          </w:rPr>
          <w:t>dobrinka</w:t>
        </w:r>
        <w:r w:rsidR="00BE3EA3" w:rsidRPr="0060295D">
          <w:rPr>
            <w:rStyle w:val="a3"/>
            <w:rFonts w:ascii="Times New Roman" w:hAnsi="Times New Roman" w:cs="Times New Roman"/>
            <w:spacing w:val="10"/>
            <w:sz w:val="28"/>
            <w:szCs w:val="28"/>
          </w:rPr>
          <w:t>@</w:t>
        </w:r>
        <w:r w:rsidR="00BE3EA3" w:rsidRPr="0060295D">
          <w:rPr>
            <w:rStyle w:val="a3"/>
            <w:rFonts w:ascii="Times New Roman" w:hAnsi="Times New Roman" w:cs="Times New Roman"/>
            <w:spacing w:val="10"/>
            <w:sz w:val="28"/>
            <w:szCs w:val="28"/>
            <w:lang w:val="en-US"/>
          </w:rPr>
          <w:t>admlr</w:t>
        </w:r>
        <w:r w:rsidR="00BE3EA3" w:rsidRPr="0060295D">
          <w:rPr>
            <w:rStyle w:val="a3"/>
            <w:rFonts w:ascii="Times New Roman" w:hAnsi="Times New Roman" w:cs="Times New Roman"/>
            <w:spacing w:val="10"/>
            <w:sz w:val="28"/>
            <w:szCs w:val="28"/>
          </w:rPr>
          <w:t>.</w:t>
        </w:r>
        <w:r w:rsidR="00BE3EA3" w:rsidRPr="0060295D">
          <w:rPr>
            <w:rStyle w:val="a3"/>
            <w:rFonts w:ascii="Times New Roman" w:hAnsi="Times New Roman" w:cs="Times New Roman"/>
            <w:spacing w:val="10"/>
            <w:sz w:val="28"/>
            <w:szCs w:val="28"/>
            <w:lang w:val="en-US"/>
          </w:rPr>
          <w:t>lipetsk</w:t>
        </w:r>
        <w:r w:rsidR="00BE3EA3" w:rsidRPr="0060295D">
          <w:rPr>
            <w:rStyle w:val="a3"/>
            <w:rFonts w:ascii="Times New Roman" w:hAnsi="Times New Roman" w:cs="Times New Roman"/>
            <w:spacing w:val="10"/>
            <w:sz w:val="28"/>
            <w:szCs w:val="28"/>
          </w:rPr>
          <w:t>.</w:t>
        </w:r>
        <w:proofErr w:type="spellStart"/>
        <w:r w:rsidR="00BE3EA3" w:rsidRPr="0060295D">
          <w:rPr>
            <w:rStyle w:val="a3"/>
            <w:rFonts w:ascii="Times New Roman" w:hAnsi="Times New Roman" w:cs="Times New Roman"/>
            <w:spacing w:val="10"/>
            <w:sz w:val="28"/>
            <w:szCs w:val="28"/>
            <w:lang w:val="en-US"/>
          </w:rPr>
          <w:t>ru</w:t>
        </w:r>
        <w:proofErr w:type="spellEnd"/>
      </w:hyperlink>
      <w:r w:rsidRPr="0060295D">
        <w:rPr>
          <w:rStyle w:val="FontStyle52"/>
          <w:sz w:val="28"/>
          <w:szCs w:val="28"/>
        </w:rPr>
        <w:t>.</w:t>
      </w:r>
    </w:p>
    <w:p w:rsidR="006D4023" w:rsidRPr="0060295D" w:rsidRDefault="00041FB8" w:rsidP="00454E04">
      <w:pPr>
        <w:ind w:firstLine="709"/>
        <w:jc w:val="both"/>
        <w:rPr>
          <w:rStyle w:val="FontStyle52"/>
          <w:sz w:val="28"/>
          <w:szCs w:val="28"/>
        </w:rPr>
      </w:pPr>
      <w:r w:rsidRPr="0060295D">
        <w:rPr>
          <w:rStyle w:val="FontStyle52"/>
          <w:sz w:val="28"/>
          <w:szCs w:val="28"/>
        </w:rPr>
        <w:t>4</w:t>
      </w:r>
      <w:r w:rsidR="00FF6B11" w:rsidRPr="0060295D">
        <w:rPr>
          <w:rStyle w:val="FontStyle52"/>
          <w:sz w:val="28"/>
          <w:szCs w:val="28"/>
        </w:rPr>
        <w:t>.</w:t>
      </w:r>
      <w:r w:rsidR="00FF6B11" w:rsidRPr="0060295D">
        <w:rPr>
          <w:rStyle w:val="FontStyle52"/>
          <w:sz w:val="28"/>
          <w:szCs w:val="28"/>
        </w:rPr>
        <w:tab/>
      </w:r>
      <w:r w:rsidR="0091376C" w:rsidRPr="0060295D">
        <w:rPr>
          <w:rStyle w:val="FontStyle52"/>
          <w:sz w:val="28"/>
          <w:szCs w:val="28"/>
        </w:rPr>
        <w:t xml:space="preserve"> </w:t>
      </w:r>
      <w:r w:rsidR="00FF6B11" w:rsidRPr="0060295D">
        <w:rPr>
          <w:rStyle w:val="FontStyle52"/>
          <w:sz w:val="28"/>
          <w:szCs w:val="28"/>
        </w:rPr>
        <w:t>Информирование заявителя по вопрос</w:t>
      </w:r>
      <w:r w:rsidR="00C44F3B">
        <w:rPr>
          <w:rStyle w:val="FontStyle52"/>
          <w:sz w:val="28"/>
          <w:szCs w:val="28"/>
        </w:rPr>
        <w:t xml:space="preserve">ам предоставления муниципальной </w:t>
      </w:r>
      <w:r w:rsidR="00FF6B11" w:rsidRPr="0060295D">
        <w:rPr>
          <w:rStyle w:val="FontStyle52"/>
          <w:sz w:val="28"/>
          <w:szCs w:val="28"/>
        </w:rPr>
        <w:t>услуги организуется следующим образом</w:t>
      </w:r>
      <w:r w:rsidR="006D4023" w:rsidRPr="0060295D">
        <w:rPr>
          <w:rStyle w:val="FontStyle52"/>
          <w:sz w:val="28"/>
          <w:szCs w:val="28"/>
        </w:rPr>
        <w:t>:</w:t>
      </w:r>
    </w:p>
    <w:p w:rsidR="006D4023" w:rsidRPr="0060295D" w:rsidRDefault="0091376C" w:rsidP="00454E04">
      <w:pPr>
        <w:ind w:firstLine="709"/>
        <w:jc w:val="both"/>
        <w:rPr>
          <w:rStyle w:val="FontStyle52"/>
          <w:sz w:val="28"/>
          <w:szCs w:val="28"/>
        </w:rPr>
      </w:pPr>
      <w:r w:rsidRPr="0060295D">
        <w:rPr>
          <w:rStyle w:val="FontStyle52"/>
          <w:sz w:val="28"/>
          <w:szCs w:val="28"/>
        </w:rPr>
        <w:t xml:space="preserve">- </w:t>
      </w:r>
      <w:r w:rsidR="006D4023" w:rsidRPr="0060295D">
        <w:rPr>
          <w:rStyle w:val="FontStyle52"/>
          <w:sz w:val="28"/>
          <w:szCs w:val="28"/>
        </w:rPr>
        <w:t>индивидуальное информирование;</w:t>
      </w:r>
    </w:p>
    <w:p w:rsidR="00CC27EE" w:rsidRPr="0060295D" w:rsidRDefault="0091376C" w:rsidP="00454E04">
      <w:pPr>
        <w:ind w:firstLine="709"/>
        <w:jc w:val="both"/>
        <w:rPr>
          <w:rStyle w:val="FontStyle52"/>
          <w:sz w:val="28"/>
          <w:szCs w:val="28"/>
        </w:rPr>
      </w:pPr>
      <w:r w:rsidRPr="0060295D">
        <w:rPr>
          <w:rStyle w:val="FontStyle52"/>
          <w:sz w:val="28"/>
          <w:szCs w:val="28"/>
        </w:rPr>
        <w:t xml:space="preserve">- </w:t>
      </w:r>
      <w:r w:rsidR="00CC27EE" w:rsidRPr="0060295D">
        <w:rPr>
          <w:rStyle w:val="FontStyle52"/>
          <w:sz w:val="28"/>
          <w:szCs w:val="28"/>
        </w:rPr>
        <w:t>публичное информирование.</w:t>
      </w:r>
    </w:p>
    <w:p w:rsidR="006D4023" w:rsidRPr="0060295D" w:rsidRDefault="00041FB8" w:rsidP="00454E04">
      <w:pPr>
        <w:ind w:firstLine="709"/>
        <w:jc w:val="both"/>
        <w:rPr>
          <w:rStyle w:val="FontStyle52"/>
          <w:sz w:val="28"/>
          <w:szCs w:val="28"/>
        </w:rPr>
      </w:pPr>
      <w:r w:rsidRPr="0060295D">
        <w:rPr>
          <w:rStyle w:val="FontStyle52"/>
          <w:sz w:val="28"/>
          <w:szCs w:val="28"/>
        </w:rPr>
        <w:t>5</w:t>
      </w:r>
      <w:r w:rsidR="00FF6B11" w:rsidRPr="0060295D">
        <w:rPr>
          <w:rStyle w:val="FontStyle52"/>
          <w:sz w:val="28"/>
          <w:szCs w:val="28"/>
        </w:rPr>
        <w:t>.</w:t>
      </w:r>
      <w:r w:rsidR="0091376C" w:rsidRPr="0060295D">
        <w:rPr>
          <w:rStyle w:val="FontStyle52"/>
          <w:sz w:val="28"/>
          <w:szCs w:val="28"/>
        </w:rPr>
        <w:t xml:space="preserve"> </w:t>
      </w:r>
      <w:r w:rsidR="00FF6B11" w:rsidRPr="0060295D">
        <w:rPr>
          <w:rStyle w:val="FontStyle52"/>
          <w:sz w:val="28"/>
          <w:szCs w:val="28"/>
        </w:rPr>
        <w:t>Инф</w:t>
      </w:r>
      <w:r w:rsidR="006D4023" w:rsidRPr="0060295D">
        <w:rPr>
          <w:rStyle w:val="FontStyle52"/>
          <w:sz w:val="28"/>
          <w:szCs w:val="28"/>
        </w:rPr>
        <w:t>ормирование проводится в форме:</w:t>
      </w:r>
    </w:p>
    <w:p w:rsidR="006D4023" w:rsidRPr="0060295D" w:rsidRDefault="009D0146" w:rsidP="00454E04">
      <w:pPr>
        <w:ind w:firstLine="709"/>
        <w:jc w:val="both"/>
        <w:rPr>
          <w:rStyle w:val="FontStyle52"/>
          <w:sz w:val="28"/>
          <w:szCs w:val="28"/>
        </w:rPr>
      </w:pPr>
      <w:r w:rsidRPr="0060295D">
        <w:rPr>
          <w:rStyle w:val="FontStyle52"/>
          <w:sz w:val="28"/>
          <w:szCs w:val="28"/>
        </w:rPr>
        <w:t xml:space="preserve">- </w:t>
      </w:r>
      <w:r w:rsidR="006D4023" w:rsidRPr="0060295D">
        <w:rPr>
          <w:rStyle w:val="FontStyle52"/>
          <w:sz w:val="28"/>
          <w:szCs w:val="28"/>
        </w:rPr>
        <w:t>устного информирования;</w:t>
      </w:r>
    </w:p>
    <w:p w:rsidR="006D4023" w:rsidRPr="0060295D" w:rsidRDefault="009D0146" w:rsidP="00454E04">
      <w:pPr>
        <w:ind w:firstLine="709"/>
        <w:jc w:val="both"/>
        <w:rPr>
          <w:rStyle w:val="FontStyle52"/>
          <w:sz w:val="28"/>
          <w:szCs w:val="28"/>
        </w:rPr>
      </w:pPr>
      <w:r w:rsidRPr="0060295D">
        <w:rPr>
          <w:rStyle w:val="FontStyle52"/>
          <w:sz w:val="28"/>
          <w:szCs w:val="28"/>
        </w:rPr>
        <w:t xml:space="preserve">- </w:t>
      </w:r>
      <w:r w:rsidR="006D4023" w:rsidRPr="0060295D">
        <w:rPr>
          <w:rStyle w:val="FontStyle52"/>
          <w:sz w:val="28"/>
          <w:szCs w:val="28"/>
        </w:rPr>
        <w:t>письменного информирования;</w:t>
      </w:r>
    </w:p>
    <w:p w:rsidR="00CC27EE" w:rsidRPr="0060295D" w:rsidRDefault="009D0146" w:rsidP="00454E04">
      <w:pPr>
        <w:ind w:firstLine="709"/>
        <w:jc w:val="both"/>
        <w:rPr>
          <w:rStyle w:val="FontStyle52"/>
          <w:sz w:val="28"/>
          <w:szCs w:val="28"/>
        </w:rPr>
      </w:pPr>
      <w:r w:rsidRPr="0060295D">
        <w:rPr>
          <w:rStyle w:val="FontStyle52"/>
          <w:sz w:val="28"/>
          <w:szCs w:val="28"/>
        </w:rPr>
        <w:t xml:space="preserve">- </w:t>
      </w:r>
      <w:r w:rsidR="00FF6B11" w:rsidRPr="0060295D">
        <w:rPr>
          <w:rStyle w:val="FontStyle52"/>
          <w:sz w:val="28"/>
          <w:szCs w:val="28"/>
        </w:rPr>
        <w:t xml:space="preserve">размещения информации на сайте администрации </w:t>
      </w:r>
      <w:r w:rsidRPr="0060295D">
        <w:rPr>
          <w:rStyle w:val="FontStyle52"/>
          <w:sz w:val="28"/>
          <w:szCs w:val="28"/>
        </w:rPr>
        <w:t>Добринского</w:t>
      </w:r>
      <w:r w:rsidR="00CC27EE" w:rsidRPr="0060295D">
        <w:rPr>
          <w:rStyle w:val="FontStyle52"/>
          <w:sz w:val="28"/>
          <w:szCs w:val="28"/>
        </w:rPr>
        <w:t xml:space="preserve"> муниципального района.</w:t>
      </w:r>
    </w:p>
    <w:p w:rsidR="006D4023" w:rsidRPr="0060295D" w:rsidRDefault="00041FB8" w:rsidP="00454E04">
      <w:pPr>
        <w:ind w:firstLine="709"/>
        <w:jc w:val="both"/>
        <w:rPr>
          <w:rStyle w:val="FontStyle52"/>
          <w:sz w:val="28"/>
          <w:szCs w:val="28"/>
        </w:rPr>
      </w:pPr>
      <w:r w:rsidRPr="0060295D">
        <w:rPr>
          <w:rStyle w:val="FontStyle52"/>
          <w:sz w:val="28"/>
          <w:szCs w:val="28"/>
        </w:rPr>
        <w:t>6</w:t>
      </w:r>
      <w:r w:rsidR="00FF6B11" w:rsidRPr="0060295D">
        <w:rPr>
          <w:rStyle w:val="FontStyle52"/>
          <w:sz w:val="28"/>
          <w:szCs w:val="28"/>
        </w:rPr>
        <w:t>.</w:t>
      </w:r>
      <w:r w:rsidR="00A42592" w:rsidRPr="0060295D">
        <w:rPr>
          <w:rStyle w:val="FontStyle52"/>
          <w:sz w:val="28"/>
          <w:szCs w:val="28"/>
        </w:rPr>
        <w:t xml:space="preserve"> </w:t>
      </w:r>
      <w:r w:rsidR="00FF6B11" w:rsidRPr="0060295D">
        <w:rPr>
          <w:rStyle w:val="FontStyle52"/>
          <w:sz w:val="28"/>
          <w:szCs w:val="28"/>
        </w:rPr>
        <w:t>Индивидуальное устное информирование осуществляется сотрудниками</w:t>
      </w:r>
      <w:r w:rsidR="00FF6B11" w:rsidRPr="0060295D">
        <w:rPr>
          <w:rStyle w:val="FontStyle52"/>
          <w:sz w:val="28"/>
          <w:szCs w:val="28"/>
        </w:rPr>
        <w:br/>
        <w:t>Отдела при об</w:t>
      </w:r>
      <w:r w:rsidR="006D4023" w:rsidRPr="0060295D">
        <w:rPr>
          <w:rStyle w:val="FontStyle52"/>
          <w:sz w:val="28"/>
          <w:szCs w:val="28"/>
        </w:rPr>
        <w:t>ращении граждан за информацией:</w:t>
      </w:r>
    </w:p>
    <w:p w:rsidR="006D4023" w:rsidRPr="0060295D" w:rsidRDefault="006D4023" w:rsidP="00454E04">
      <w:pPr>
        <w:ind w:firstLine="709"/>
        <w:jc w:val="both"/>
        <w:rPr>
          <w:rStyle w:val="FontStyle52"/>
          <w:sz w:val="28"/>
          <w:szCs w:val="28"/>
        </w:rPr>
      </w:pPr>
      <w:r w:rsidRPr="0060295D">
        <w:rPr>
          <w:rStyle w:val="FontStyle52"/>
          <w:sz w:val="28"/>
          <w:szCs w:val="28"/>
        </w:rPr>
        <w:t>- при личном обращении;</w:t>
      </w:r>
    </w:p>
    <w:p w:rsidR="00FF6B11" w:rsidRPr="0060295D" w:rsidRDefault="0091376C" w:rsidP="00454E04">
      <w:pPr>
        <w:ind w:firstLine="709"/>
        <w:jc w:val="both"/>
        <w:rPr>
          <w:rStyle w:val="FontStyle52"/>
          <w:sz w:val="28"/>
          <w:szCs w:val="28"/>
        </w:rPr>
      </w:pPr>
      <w:r w:rsidRPr="0060295D">
        <w:rPr>
          <w:rStyle w:val="FontStyle52"/>
          <w:sz w:val="28"/>
          <w:szCs w:val="28"/>
        </w:rPr>
        <w:t xml:space="preserve">- </w:t>
      </w:r>
      <w:r w:rsidR="00FF6B11" w:rsidRPr="0060295D">
        <w:rPr>
          <w:rStyle w:val="FontStyle52"/>
          <w:sz w:val="28"/>
          <w:szCs w:val="28"/>
        </w:rPr>
        <w:t>по телефону.</w:t>
      </w:r>
    </w:p>
    <w:p w:rsidR="00CC27EE" w:rsidRPr="0060295D" w:rsidRDefault="00FF6B11" w:rsidP="00454E04">
      <w:pPr>
        <w:ind w:firstLine="709"/>
        <w:jc w:val="both"/>
        <w:rPr>
          <w:rStyle w:val="FontStyle52"/>
          <w:sz w:val="28"/>
          <w:szCs w:val="28"/>
        </w:rPr>
      </w:pPr>
      <w:r w:rsidRPr="0060295D">
        <w:rPr>
          <w:rStyle w:val="FontStyle52"/>
          <w:sz w:val="28"/>
          <w:szCs w:val="28"/>
        </w:rP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C27EE" w:rsidRPr="0060295D" w:rsidRDefault="00FF6B11" w:rsidP="00454E04">
      <w:pPr>
        <w:ind w:firstLine="709"/>
        <w:jc w:val="both"/>
        <w:rPr>
          <w:rStyle w:val="FontStyle52"/>
          <w:sz w:val="28"/>
          <w:szCs w:val="28"/>
        </w:rPr>
      </w:pPr>
      <w:r w:rsidRPr="0060295D">
        <w:rPr>
          <w:rStyle w:val="FontStyle52"/>
          <w:sz w:val="28"/>
          <w:szCs w:val="28"/>
        </w:rPr>
        <w:t xml:space="preserve">При невозможности специалиста, принявшего звонок, самостоятельно ответить на поставленные вопросы телефонный звонок </w:t>
      </w:r>
      <w:r w:rsidRPr="0060295D">
        <w:rPr>
          <w:rStyle w:val="FontStyle52"/>
          <w:sz w:val="28"/>
          <w:szCs w:val="28"/>
        </w:rPr>
        <w:lastRenderedPageBreak/>
        <w:t>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w:t>
      </w:r>
      <w:r w:rsidR="00CC27EE" w:rsidRPr="0060295D">
        <w:rPr>
          <w:rStyle w:val="FontStyle52"/>
          <w:sz w:val="28"/>
          <w:szCs w:val="28"/>
        </w:rPr>
        <w:t xml:space="preserve"> информацию.</w:t>
      </w:r>
    </w:p>
    <w:p w:rsidR="006D4023" w:rsidRPr="0060295D" w:rsidRDefault="00FF6B11" w:rsidP="00454E04">
      <w:pPr>
        <w:ind w:firstLine="709"/>
        <w:jc w:val="both"/>
        <w:rPr>
          <w:rStyle w:val="FontStyle52"/>
          <w:sz w:val="28"/>
          <w:szCs w:val="28"/>
        </w:rPr>
      </w:pPr>
      <w:r w:rsidRPr="0060295D">
        <w:rPr>
          <w:rStyle w:val="FontStyle52"/>
          <w:sz w:val="28"/>
          <w:szCs w:val="28"/>
        </w:rPr>
        <w:t>При осуществлении консультирования по телефону специалисты Отдела обязаны в соответствии с поступившим запросом предоставлять ин</w:t>
      </w:r>
      <w:r w:rsidR="006D4023" w:rsidRPr="0060295D">
        <w:rPr>
          <w:rStyle w:val="FontStyle52"/>
          <w:sz w:val="28"/>
          <w:szCs w:val="28"/>
        </w:rPr>
        <w:t>формацию по следующим вопросам:</w:t>
      </w:r>
    </w:p>
    <w:p w:rsidR="006D4023" w:rsidRPr="0060295D" w:rsidRDefault="0029658B" w:rsidP="00454E04">
      <w:pPr>
        <w:ind w:firstLine="709"/>
        <w:jc w:val="both"/>
        <w:rPr>
          <w:rStyle w:val="FontStyle52"/>
          <w:sz w:val="28"/>
          <w:szCs w:val="28"/>
        </w:rPr>
      </w:pPr>
      <w:r w:rsidRPr="0060295D">
        <w:rPr>
          <w:rStyle w:val="FontStyle52"/>
          <w:sz w:val="28"/>
          <w:szCs w:val="28"/>
        </w:rPr>
        <w:t xml:space="preserve">- </w:t>
      </w:r>
      <w:r w:rsidR="00FF6B11" w:rsidRPr="0060295D">
        <w:rPr>
          <w:rStyle w:val="FontStyle52"/>
          <w:sz w:val="28"/>
          <w:szCs w:val="28"/>
        </w:rPr>
        <w:t>сведения о нормативных правовых актах по вопросам предоставления муниципальной услуги (наименование, номер, дата приняти</w:t>
      </w:r>
      <w:r w:rsidR="006D4023" w:rsidRPr="0060295D">
        <w:rPr>
          <w:rStyle w:val="FontStyle52"/>
          <w:sz w:val="28"/>
          <w:szCs w:val="28"/>
        </w:rPr>
        <w:t>я нормативного правового акта);</w:t>
      </w:r>
    </w:p>
    <w:p w:rsidR="006D4023" w:rsidRPr="0060295D" w:rsidRDefault="0029658B" w:rsidP="00454E04">
      <w:pPr>
        <w:ind w:firstLine="709"/>
        <w:jc w:val="both"/>
        <w:rPr>
          <w:rStyle w:val="FontStyle52"/>
          <w:sz w:val="28"/>
          <w:szCs w:val="28"/>
        </w:rPr>
      </w:pPr>
      <w:r w:rsidRPr="0060295D">
        <w:rPr>
          <w:rStyle w:val="FontStyle52"/>
          <w:sz w:val="28"/>
          <w:szCs w:val="28"/>
        </w:rPr>
        <w:t xml:space="preserve">- </w:t>
      </w:r>
      <w:r w:rsidR="00FF6B11" w:rsidRPr="0060295D">
        <w:rPr>
          <w:rStyle w:val="FontStyle52"/>
          <w:sz w:val="28"/>
          <w:szCs w:val="28"/>
        </w:rPr>
        <w:t xml:space="preserve">перечень необходимых документов для </w:t>
      </w:r>
      <w:r w:rsidR="006D4023" w:rsidRPr="0060295D">
        <w:rPr>
          <w:rStyle w:val="FontStyle52"/>
          <w:sz w:val="28"/>
          <w:szCs w:val="28"/>
        </w:rPr>
        <w:t>получения муниципальной услуги;</w:t>
      </w:r>
    </w:p>
    <w:p w:rsidR="006D4023" w:rsidRPr="0060295D" w:rsidRDefault="0029658B" w:rsidP="00454E04">
      <w:pPr>
        <w:ind w:firstLine="709"/>
        <w:jc w:val="both"/>
        <w:rPr>
          <w:rStyle w:val="FontStyle52"/>
          <w:sz w:val="28"/>
          <w:szCs w:val="28"/>
        </w:rPr>
      </w:pPr>
      <w:r w:rsidRPr="0060295D">
        <w:rPr>
          <w:rStyle w:val="FontStyle52"/>
          <w:sz w:val="28"/>
          <w:szCs w:val="28"/>
        </w:rPr>
        <w:t xml:space="preserve">- </w:t>
      </w:r>
      <w:r w:rsidR="00FF6B11" w:rsidRPr="0060295D">
        <w:rPr>
          <w:rStyle w:val="FontStyle52"/>
          <w:sz w:val="28"/>
          <w:szCs w:val="28"/>
        </w:rPr>
        <w:t>требования к докум</w:t>
      </w:r>
      <w:r w:rsidR="006D4023" w:rsidRPr="0060295D">
        <w:rPr>
          <w:rStyle w:val="FontStyle52"/>
          <w:sz w:val="28"/>
          <w:szCs w:val="28"/>
        </w:rPr>
        <w:t>ентам, прилагаемым к заявлению;</w:t>
      </w:r>
    </w:p>
    <w:p w:rsidR="00CC27EE" w:rsidRPr="0060295D" w:rsidRDefault="0029658B" w:rsidP="00454E04">
      <w:pPr>
        <w:ind w:firstLine="709"/>
        <w:jc w:val="both"/>
        <w:rPr>
          <w:rStyle w:val="FontStyle52"/>
          <w:sz w:val="28"/>
          <w:szCs w:val="28"/>
        </w:rPr>
      </w:pPr>
      <w:r w:rsidRPr="0060295D">
        <w:rPr>
          <w:rStyle w:val="FontStyle52"/>
          <w:sz w:val="28"/>
          <w:szCs w:val="28"/>
        </w:rPr>
        <w:t xml:space="preserve">- </w:t>
      </w:r>
      <w:r w:rsidR="00FF6B11" w:rsidRPr="0060295D">
        <w:rPr>
          <w:rStyle w:val="FontStyle52"/>
          <w:sz w:val="28"/>
          <w:szCs w:val="28"/>
        </w:rPr>
        <w:t>место размещения на о</w:t>
      </w:r>
      <w:r w:rsidR="00CC27EE" w:rsidRPr="0060295D">
        <w:rPr>
          <w:rStyle w:val="FontStyle52"/>
          <w:sz w:val="28"/>
          <w:szCs w:val="28"/>
        </w:rPr>
        <w:t>фициальном сайте Администрации.</w:t>
      </w:r>
    </w:p>
    <w:p w:rsidR="00FF6B11" w:rsidRPr="0060295D" w:rsidRDefault="00FF6B11" w:rsidP="00454E04">
      <w:pPr>
        <w:ind w:firstLine="709"/>
        <w:jc w:val="both"/>
        <w:rPr>
          <w:rStyle w:val="FontStyle52"/>
          <w:sz w:val="28"/>
          <w:szCs w:val="28"/>
        </w:rPr>
      </w:pPr>
      <w:r w:rsidRPr="0060295D">
        <w:rPr>
          <w:rStyle w:val="FontStyle52"/>
          <w:sz w:val="28"/>
          <w:szCs w:val="28"/>
        </w:rPr>
        <w:t>Иные вопросы рассматриваются только на основании соответствующего письменного обращения.</w:t>
      </w:r>
    </w:p>
    <w:p w:rsidR="00FF6B11" w:rsidRPr="0060295D" w:rsidRDefault="00FF6B11" w:rsidP="00454E04">
      <w:pPr>
        <w:ind w:firstLine="709"/>
        <w:jc w:val="both"/>
        <w:rPr>
          <w:rStyle w:val="FontStyle52"/>
          <w:sz w:val="28"/>
          <w:szCs w:val="28"/>
        </w:rPr>
      </w:pPr>
      <w:r w:rsidRPr="0060295D">
        <w:rPr>
          <w:rStyle w:val="FontStyle52"/>
          <w:sz w:val="28"/>
          <w:szCs w:val="28"/>
        </w:rPr>
        <w:t>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w:t>
      </w:r>
    </w:p>
    <w:p w:rsidR="00CC27EE" w:rsidRPr="0060295D" w:rsidRDefault="00041FB8" w:rsidP="00454E04">
      <w:pPr>
        <w:ind w:firstLine="709"/>
        <w:jc w:val="both"/>
        <w:rPr>
          <w:rStyle w:val="FontStyle52"/>
          <w:sz w:val="28"/>
          <w:szCs w:val="28"/>
        </w:rPr>
      </w:pPr>
      <w:r w:rsidRPr="0060295D">
        <w:rPr>
          <w:rStyle w:val="FontStyle52"/>
          <w:sz w:val="28"/>
          <w:szCs w:val="28"/>
        </w:rPr>
        <w:t>7</w:t>
      </w:r>
      <w:r w:rsidR="00FF6B11" w:rsidRPr="0060295D">
        <w:rPr>
          <w:rStyle w:val="FontStyle52"/>
          <w:sz w:val="28"/>
          <w:szCs w:val="28"/>
        </w:rPr>
        <w:t>.</w:t>
      </w:r>
      <w:r w:rsidR="00FF6B11" w:rsidRPr="0060295D">
        <w:rPr>
          <w:rStyle w:val="FontStyle52"/>
          <w:sz w:val="28"/>
          <w:szCs w:val="28"/>
        </w:rPr>
        <w:tab/>
      </w:r>
      <w:r w:rsidR="0029658B" w:rsidRPr="0060295D">
        <w:rPr>
          <w:rStyle w:val="FontStyle52"/>
          <w:sz w:val="28"/>
          <w:szCs w:val="28"/>
        </w:rPr>
        <w:t xml:space="preserve"> </w:t>
      </w:r>
      <w:r w:rsidR="00FF6B11" w:rsidRPr="0060295D">
        <w:rPr>
          <w:rStyle w:val="FontStyle52"/>
          <w:sz w:val="28"/>
          <w:szCs w:val="28"/>
        </w:rPr>
        <w:t>Индивидуальное письменное инфо</w:t>
      </w:r>
      <w:r w:rsidR="00627527">
        <w:rPr>
          <w:rStyle w:val="FontStyle52"/>
          <w:sz w:val="28"/>
          <w:szCs w:val="28"/>
        </w:rPr>
        <w:t xml:space="preserve">рмирование осуществляется путем </w:t>
      </w:r>
      <w:r w:rsidR="00FF6B11" w:rsidRPr="0060295D">
        <w:rPr>
          <w:rStyle w:val="FontStyle52"/>
          <w:sz w:val="28"/>
          <w:szCs w:val="28"/>
        </w:rPr>
        <w:t xml:space="preserve">направления письменного ответа по почте, электронной </w:t>
      </w:r>
      <w:r w:rsidR="00627527">
        <w:rPr>
          <w:rStyle w:val="FontStyle52"/>
          <w:sz w:val="28"/>
          <w:szCs w:val="28"/>
        </w:rPr>
        <w:t xml:space="preserve">почте, посредством факсимильной </w:t>
      </w:r>
      <w:r w:rsidR="00FF6B11" w:rsidRPr="0060295D">
        <w:rPr>
          <w:rStyle w:val="FontStyle52"/>
          <w:sz w:val="28"/>
          <w:szCs w:val="28"/>
        </w:rPr>
        <w:t>связи в зависимости от способа обращения заявителя</w:t>
      </w:r>
      <w:r w:rsidR="00627527">
        <w:rPr>
          <w:rStyle w:val="FontStyle52"/>
          <w:sz w:val="28"/>
          <w:szCs w:val="28"/>
        </w:rPr>
        <w:t xml:space="preserve"> за консультацией или способом, </w:t>
      </w:r>
      <w:r w:rsidR="00FF6B11" w:rsidRPr="0060295D">
        <w:rPr>
          <w:rStyle w:val="FontStyle52"/>
          <w:sz w:val="28"/>
          <w:szCs w:val="28"/>
        </w:rPr>
        <w:t>указанным в письменном обращении.</w:t>
      </w:r>
    </w:p>
    <w:p w:rsidR="00CC27EE" w:rsidRPr="0060295D" w:rsidRDefault="00FF6B11" w:rsidP="00454E04">
      <w:pPr>
        <w:ind w:firstLine="709"/>
        <w:jc w:val="both"/>
        <w:rPr>
          <w:rStyle w:val="FontStyle52"/>
          <w:sz w:val="28"/>
          <w:szCs w:val="28"/>
        </w:rPr>
      </w:pPr>
      <w:r w:rsidRPr="0060295D">
        <w:rPr>
          <w:rStyle w:val="FontStyle52"/>
          <w:sz w:val="28"/>
          <w:szCs w:val="28"/>
        </w:rPr>
        <w:t xml:space="preserve">Письменная информация обратившимся </w:t>
      </w:r>
      <w:r w:rsidR="00B57F64" w:rsidRPr="0060295D">
        <w:rPr>
          <w:rStyle w:val="FontStyle52"/>
          <w:sz w:val="28"/>
          <w:szCs w:val="28"/>
        </w:rPr>
        <w:t xml:space="preserve">заявителям предоставляется при </w:t>
      </w:r>
      <w:r w:rsidR="00CC27EE" w:rsidRPr="0060295D">
        <w:rPr>
          <w:rStyle w:val="FontStyle52"/>
          <w:sz w:val="28"/>
          <w:szCs w:val="28"/>
        </w:rPr>
        <w:t>наличии письменного обращения.</w:t>
      </w:r>
    </w:p>
    <w:p w:rsidR="00CC27EE" w:rsidRPr="0060295D" w:rsidRDefault="00FF6B11" w:rsidP="00454E04">
      <w:pPr>
        <w:ind w:firstLine="709"/>
        <w:jc w:val="both"/>
        <w:rPr>
          <w:rStyle w:val="FontStyle52"/>
          <w:sz w:val="28"/>
          <w:szCs w:val="28"/>
        </w:rPr>
      </w:pPr>
      <w:r w:rsidRPr="0060295D">
        <w:rPr>
          <w:rStyle w:val="FontStyle52"/>
          <w:sz w:val="28"/>
          <w:szCs w:val="28"/>
        </w:rPr>
        <w:t>Письменный ответ подписывается заместителем главы администрации, содержит фамилию, инициал</w:t>
      </w:r>
      <w:r w:rsidR="00CC27EE" w:rsidRPr="0060295D">
        <w:rPr>
          <w:rStyle w:val="FontStyle52"/>
          <w:sz w:val="28"/>
          <w:szCs w:val="28"/>
        </w:rPr>
        <w:t>ы и номер телефона исполнителя.</w:t>
      </w:r>
    </w:p>
    <w:p w:rsidR="00CC27EE" w:rsidRPr="0060295D" w:rsidRDefault="00FF6B11" w:rsidP="00454E04">
      <w:pPr>
        <w:ind w:firstLine="709"/>
        <w:jc w:val="both"/>
        <w:rPr>
          <w:rStyle w:val="FontStyle52"/>
          <w:sz w:val="28"/>
          <w:szCs w:val="28"/>
        </w:rPr>
      </w:pPr>
      <w:r w:rsidRPr="0060295D">
        <w:rPr>
          <w:rStyle w:val="FontStyle52"/>
          <w:sz w:val="28"/>
          <w:szCs w:val="28"/>
        </w:rPr>
        <w:t>При письменном обращении ответ направляется заявителю в течение 10 дне</w:t>
      </w:r>
      <w:r w:rsidR="00CC27EE" w:rsidRPr="0060295D">
        <w:rPr>
          <w:rStyle w:val="FontStyle52"/>
          <w:sz w:val="28"/>
          <w:szCs w:val="28"/>
        </w:rPr>
        <w:t>й со дня регистрации обращения.</w:t>
      </w:r>
    </w:p>
    <w:p w:rsidR="00C825A5" w:rsidRDefault="00FF6B11" w:rsidP="00C825A5">
      <w:pPr>
        <w:ind w:firstLine="709"/>
        <w:jc w:val="both"/>
        <w:rPr>
          <w:rStyle w:val="FontStyle52"/>
          <w:sz w:val="28"/>
          <w:szCs w:val="28"/>
        </w:rPr>
      </w:pPr>
      <w:r w:rsidRPr="0060295D">
        <w:rPr>
          <w:rStyle w:val="FontStyle52"/>
          <w:sz w:val="28"/>
          <w:szCs w:val="28"/>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w:t>
      </w:r>
      <w:r w:rsidR="00B57F64" w:rsidRPr="0060295D">
        <w:rPr>
          <w:rStyle w:val="FontStyle52"/>
          <w:sz w:val="28"/>
          <w:szCs w:val="28"/>
        </w:rPr>
        <w:t>рованно</w:t>
      </w:r>
      <w:r w:rsidRPr="0060295D">
        <w:rPr>
          <w:rStyle w:val="FontStyle52"/>
          <w:sz w:val="28"/>
          <w:szCs w:val="28"/>
        </w:rPr>
        <w:t>го ответа на запрос, заявителю при этом направляется предварительный ответ с описанием действий</w:t>
      </w:r>
      <w:r w:rsidR="00C825A5">
        <w:rPr>
          <w:rStyle w:val="FontStyle52"/>
          <w:sz w:val="28"/>
          <w:szCs w:val="28"/>
        </w:rPr>
        <w:t>, совершаемых по его обращению.</w:t>
      </w:r>
    </w:p>
    <w:p w:rsidR="00CC27EE" w:rsidRPr="0060295D" w:rsidRDefault="00041FB8" w:rsidP="00C825A5">
      <w:pPr>
        <w:ind w:firstLine="709"/>
        <w:jc w:val="both"/>
        <w:rPr>
          <w:rStyle w:val="FontStyle52"/>
          <w:sz w:val="28"/>
          <w:szCs w:val="28"/>
        </w:rPr>
      </w:pPr>
      <w:r w:rsidRPr="0060295D">
        <w:rPr>
          <w:rStyle w:val="FontStyle52"/>
          <w:sz w:val="28"/>
          <w:szCs w:val="28"/>
        </w:rPr>
        <w:t>8</w:t>
      </w:r>
      <w:r w:rsidR="00C825A5">
        <w:rPr>
          <w:rStyle w:val="FontStyle52"/>
          <w:sz w:val="28"/>
          <w:szCs w:val="28"/>
        </w:rPr>
        <w:t xml:space="preserve">. </w:t>
      </w:r>
      <w:r w:rsidR="00FF6B11" w:rsidRPr="0060295D">
        <w:rPr>
          <w:rStyle w:val="FontStyle52"/>
          <w:sz w:val="28"/>
          <w:szCs w:val="28"/>
        </w:rPr>
        <w:t>Публичное устное информирование осущес</w:t>
      </w:r>
      <w:r w:rsidR="00E32063">
        <w:rPr>
          <w:rStyle w:val="FontStyle52"/>
          <w:sz w:val="28"/>
          <w:szCs w:val="28"/>
        </w:rPr>
        <w:t xml:space="preserve">твляется с привлечением средств </w:t>
      </w:r>
      <w:r w:rsidR="00FF6B11" w:rsidRPr="0060295D">
        <w:rPr>
          <w:rStyle w:val="FontStyle52"/>
          <w:sz w:val="28"/>
          <w:szCs w:val="28"/>
        </w:rPr>
        <w:t>массовой информации, ра</w:t>
      </w:r>
      <w:r w:rsidR="00CC27EE" w:rsidRPr="0060295D">
        <w:rPr>
          <w:rStyle w:val="FontStyle52"/>
          <w:sz w:val="28"/>
          <w:szCs w:val="28"/>
        </w:rPr>
        <w:t>дио, телевидения (далее - СМИ).</w:t>
      </w:r>
    </w:p>
    <w:p w:rsidR="00CC27EE" w:rsidRPr="0060295D" w:rsidRDefault="00041FB8" w:rsidP="00454E04">
      <w:pPr>
        <w:ind w:firstLine="709"/>
        <w:jc w:val="both"/>
        <w:rPr>
          <w:rStyle w:val="FontStyle52"/>
          <w:sz w:val="28"/>
          <w:szCs w:val="28"/>
        </w:rPr>
      </w:pPr>
      <w:r w:rsidRPr="0060295D">
        <w:rPr>
          <w:rStyle w:val="FontStyle52"/>
          <w:sz w:val="28"/>
          <w:szCs w:val="28"/>
        </w:rPr>
        <w:t>9</w:t>
      </w:r>
      <w:r w:rsidR="00C825A5">
        <w:rPr>
          <w:rStyle w:val="FontStyle52"/>
          <w:sz w:val="28"/>
          <w:szCs w:val="28"/>
        </w:rPr>
        <w:t xml:space="preserve">. </w:t>
      </w:r>
      <w:r w:rsidR="00FF6B11" w:rsidRPr="0060295D">
        <w:rPr>
          <w:rStyle w:val="FontStyle52"/>
          <w:sz w:val="28"/>
          <w:szCs w:val="28"/>
        </w:rPr>
        <w:t xml:space="preserve">Публичное письменное информирование </w:t>
      </w:r>
      <w:r w:rsidR="00454E04">
        <w:rPr>
          <w:rStyle w:val="FontStyle52"/>
          <w:sz w:val="28"/>
          <w:szCs w:val="28"/>
        </w:rPr>
        <w:t xml:space="preserve">осуществляется путем публикации </w:t>
      </w:r>
      <w:r w:rsidR="00FF6B11" w:rsidRPr="0060295D">
        <w:rPr>
          <w:rStyle w:val="FontStyle52"/>
          <w:sz w:val="28"/>
          <w:szCs w:val="28"/>
        </w:rPr>
        <w:t>информационных материалов в СМИ, размещения на официальном</w:t>
      </w:r>
      <w:r w:rsidR="00454E04">
        <w:rPr>
          <w:rStyle w:val="FontStyle52"/>
          <w:sz w:val="28"/>
          <w:szCs w:val="28"/>
        </w:rPr>
        <w:t xml:space="preserve"> сайте Администрации, </w:t>
      </w:r>
      <w:r w:rsidR="00FF6B11" w:rsidRPr="0060295D">
        <w:rPr>
          <w:rStyle w:val="FontStyle52"/>
          <w:sz w:val="28"/>
          <w:szCs w:val="28"/>
        </w:rPr>
        <w:t>а также путем использования информационных с</w:t>
      </w:r>
      <w:r w:rsidR="00CC27EE" w:rsidRPr="0060295D">
        <w:rPr>
          <w:rStyle w:val="FontStyle52"/>
          <w:sz w:val="28"/>
          <w:szCs w:val="28"/>
        </w:rPr>
        <w:t>тендов, размещающихся в Отделе.</w:t>
      </w:r>
    </w:p>
    <w:p w:rsidR="006D4023" w:rsidRPr="0060295D" w:rsidRDefault="00FF6B11" w:rsidP="00454E04">
      <w:pPr>
        <w:ind w:firstLine="709"/>
        <w:jc w:val="both"/>
        <w:rPr>
          <w:rStyle w:val="FontStyle52"/>
          <w:sz w:val="28"/>
          <w:szCs w:val="28"/>
        </w:rPr>
      </w:pPr>
      <w:r w:rsidRPr="0060295D">
        <w:rPr>
          <w:rStyle w:val="FontStyle52"/>
          <w:sz w:val="28"/>
          <w:szCs w:val="28"/>
        </w:rPr>
        <w:t>На информационных стендах ра</w:t>
      </w:r>
      <w:r w:rsidR="006D4023" w:rsidRPr="0060295D">
        <w:rPr>
          <w:rStyle w:val="FontStyle52"/>
          <w:sz w:val="28"/>
          <w:szCs w:val="28"/>
        </w:rPr>
        <w:t>змещается следующая информация</w:t>
      </w:r>
    </w:p>
    <w:p w:rsidR="006D4023" w:rsidRPr="0060295D" w:rsidRDefault="0029658B" w:rsidP="00454E04">
      <w:pPr>
        <w:ind w:firstLine="709"/>
        <w:jc w:val="both"/>
        <w:rPr>
          <w:rStyle w:val="FontStyle52"/>
          <w:sz w:val="28"/>
          <w:szCs w:val="28"/>
        </w:rPr>
      </w:pPr>
      <w:r w:rsidRPr="0060295D">
        <w:rPr>
          <w:rStyle w:val="FontStyle52"/>
          <w:spacing w:val="-10"/>
          <w:sz w:val="28"/>
          <w:szCs w:val="28"/>
          <w:lang w:eastAsia="en-US"/>
        </w:rPr>
        <w:t>-</w:t>
      </w:r>
      <w:r w:rsidR="00FF6B11" w:rsidRPr="0060295D">
        <w:rPr>
          <w:rStyle w:val="FontStyle52"/>
          <w:sz w:val="28"/>
          <w:szCs w:val="28"/>
          <w:lang w:eastAsia="en-US"/>
        </w:rPr>
        <w:t xml:space="preserve"> перечень документов, необходимых для предоставления </w:t>
      </w:r>
      <w:r w:rsidR="00FF6B11" w:rsidRPr="0060295D">
        <w:rPr>
          <w:rStyle w:val="FontStyle52"/>
          <w:sz w:val="28"/>
          <w:szCs w:val="28"/>
          <w:lang w:eastAsia="en-US"/>
        </w:rPr>
        <w:lastRenderedPageBreak/>
        <w:t xml:space="preserve">муниципальной услуги, и требования, предъявляемые к их оформлению; </w:t>
      </w:r>
    </w:p>
    <w:p w:rsidR="006D4023" w:rsidRPr="0060295D" w:rsidRDefault="00FF6B11" w:rsidP="00454E04">
      <w:pPr>
        <w:ind w:firstLine="709"/>
        <w:jc w:val="both"/>
        <w:rPr>
          <w:rStyle w:val="FontStyle52"/>
          <w:sz w:val="28"/>
          <w:szCs w:val="28"/>
        </w:rPr>
      </w:pPr>
      <w:r w:rsidRPr="0060295D">
        <w:rPr>
          <w:rStyle w:val="FontStyle52"/>
          <w:sz w:val="28"/>
          <w:szCs w:val="28"/>
          <w:lang w:eastAsia="en-US"/>
        </w:rPr>
        <w:t>- основания для отказа в предоставлении муниципальной услуги;</w:t>
      </w:r>
    </w:p>
    <w:p w:rsidR="006D4023" w:rsidRPr="0060295D" w:rsidRDefault="0029658B" w:rsidP="00454E04">
      <w:pPr>
        <w:ind w:firstLine="709"/>
        <w:jc w:val="both"/>
        <w:rPr>
          <w:rStyle w:val="FontStyle52"/>
          <w:sz w:val="28"/>
          <w:szCs w:val="28"/>
        </w:rPr>
      </w:pPr>
      <w:r w:rsidRPr="0060295D">
        <w:rPr>
          <w:rStyle w:val="FontStyle52"/>
          <w:sz w:val="28"/>
          <w:szCs w:val="28"/>
        </w:rPr>
        <w:t xml:space="preserve">- </w:t>
      </w:r>
      <w:r w:rsidR="00FF6B11" w:rsidRPr="0060295D">
        <w:rPr>
          <w:rStyle w:val="FontStyle52"/>
          <w:sz w:val="28"/>
          <w:szCs w:val="28"/>
        </w:rPr>
        <w:t>порядок обжалования решений, действий или бездействия должностных лиц, предос</w:t>
      </w:r>
      <w:r w:rsidR="006D4023" w:rsidRPr="0060295D">
        <w:rPr>
          <w:rStyle w:val="FontStyle52"/>
          <w:sz w:val="28"/>
          <w:szCs w:val="28"/>
        </w:rPr>
        <w:t>тавляющих муниципальную услугу;</w:t>
      </w:r>
    </w:p>
    <w:p w:rsidR="006D4023" w:rsidRPr="0060295D" w:rsidRDefault="0029658B" w:rsidP="00454E04">
      <w:pPr>
        <w:ind w:firstLine="709"/>
        <w:jc w:val="both"/>
        <w:rPr>
          <w:rStyle w:val="FontStyle52"/>
          <w:sz w:val="28"/>
          <w:szCs w:val="28"/>
        </w:rPr>
      </w:pPr>
      <w:r w:rsidRPr="0060295D">
        <w:rPr>
          <w:rStyle w:val="FontStyle52"/>
          <w:sz w:val="28"/>
          <w:szCs w:val="28"/>
        </w:rPr>
        <w:t xml:space="preserve">- </w:t>
      </w:r>
      <w:r w:rsidR="00FF6B11" w:rsidRPr="0060295D">
        <w:rPr>
          <w:rStyle w:val="FontStyle52"/>
          <w:sz w:val="28"/>
          <w:szCs w:val="28"/>
        </w:rPr>
        <w:t>адрес интернет</w:t>
      </w:r>
      <w:r w:rsidR="00B92134" w:rsidRPr="0060295D">
        <w:rPr>
          <w:rStyle w:val="FontStyle52"/>
          <w:sz w:val="28"/>
          <w:szCs w:val="28"/>
        </w:rPr>
        <w:t xml:space="preserve"> </w:t>
      </w:r>
      <w:r w:rsidR="00FF6B11" w:rsidRPr="0060295D">
        <w:rPr>
          <w:rStyle w:val="FontStyle52"/>
          <w:sz w:val="28"/>
          <w:szCs w:val="28"/>
        </w:rPr>
        <w:t>сайта</w:t>
      </w:r>
      <w:r w:rsidR="006D4023" w:rsidRPr="0060295D">
        <w:rPr>
          <w:rStyle w:val="FontStyle52"/>
          <w:sz w:val="28"/>
          <w:szCs w:val="28"/>
        </w:rPr>
        <w:t>;</w:t>
      </w:r>
    </w:p>
    <w:p w:rsidR="00CC27EE" w:rsidRPr="0060295D" w:rsidRDefault="00B92134" w:rsidP="00454E04">
      <w:pPr>
        <w:ind w:firstLine="709"/>
        <w:jc w:val="both"/>
        <w:rPr>
          <w:rStyle w:val="FontStyle52"/>
          <w:sz w:val="28"/>
          <w:szCs w:val="28"/>
        </w:rPr>
      </w:pPr>
      <w:r w:rsidRPr="0060295D">
        <w:rPr>
          <w:rStyle w:val="FontStyle52"/>
          <w:sz w:val="28"/>
          <w:szCs w:val="28"/>
        </w:rPr>
        <w:t>-</w:t>
      </w:r>
      <w:r w:rsidR="00CC27EE" w:rsidRPr="0060295D">
        <w:rPr>
          <w:rStyle w:val="FontStyle52"/>
          <w:sz w:val="28"/>
          <w:szCs w:val="28"/>
        </w:rPr>
        <w:t xml:space="preserve"> контактные телефоны Отдела.</w:t>
      </w:r>
    </w:p>
    <w:p w:rsidR="00FF6B11" w:rsidRPr="0060295D" w:rsidRDefault="00041FB8" w:rsidP="00454E04">
      <w:pPr>
        <w:ind w:firstLine="709"/>
        <w:jc w:val="both"/>
        <w:rPr>
          <w:rStyle w:val="FontStyle52"/>
          <w:sz w:val="28"/>
          <w:szCs w:val="28"/>
        </w:rPr>
      </w:pPr>
      <w:r w:rsidRPr="0060295D">
        <w:rPr>
          <w:rStyle w:val="FontStyle52"/>
          <w:sz w:val="28"/>
          <w:szCs w:val="28"/>
        </w:rPr>
        <w:t>10</w:t>
      </w:r>
      <w:r w:rsidR="00FF6B11" w:rsidRPr="0060295D">
        <w:rPr>
          <w:rStyle w:val="FontStyle52"/>
          <w:sz w:val="28"/>
          <w:szCs w:val="28"/>
        </w:rPr>
        <w:t>.</w:t>
      </w:r>
      <w:r w:rsidR="00FF6B11" w:rsidRPr="0060295D">
        <w:rPr>
          <w:rStyle w:val="FontStyle52"/>
          <w:sz w:val="28"/>
          <w:szCs w:val="28"/>
        </w:rPr>
        <w:tab/>
        <w:t>Заявитель (представитель заявителя) смо</w:t>
      </w:r>
      <w:r w:rsidR="00454E04">
        <w:rPr>
          <w:rStyle w:val="FontStyle52"/>
          <w:sz w:val="28"/>
          <w:szCs w:val="28"/>
        </w:rPr>
        <w:t xml:space="preserve">жет в любое время работы Отдела </w:t>
      </w:r>
      <w:r w:rsidR="00FF6B11" w:rsidRPr="0060295D">
        <w:rPr>
          <w:rStyle w:val="FontStyle52"/>
          <w:sz w:val="28"/>
          <w:szCs w:val="28"/>
        </w:rPr>
        <w:t>получить информацию по вопросам предоставления муни</w:t>
      </w:r>
      <w:r w:rsidR="00454E04">
        <w:rPr>
          <w:rStyle w:val="FontStyle52"/>
          <w:sz w:val="28"/>
          <w:szCs w:val="28"/>
        </w:rPr>
        <w:t xml:space="preserve">ципальной услуги, в том числе о </w:t>
      </w:r>
      <w:r w:rsidR="00FF6B11" w:rsidRPr="0060295D">
        <w:rPr>
          <w:rStyle w:val="FontStyle52"/>
          <w:sz w:val="28"/>
          <w:szCs w:val="28"/>
        </w:rPr>
        <w:t>ходе предоставления муниципальной услуги.</w:t>
      </w:r>
    </w:p>
    <w:p w:rsidR="00FF6B11" w:rsidRPr="0060295D" w:rsidRDefault="00FF6B11" w:rsidP="00454E04">
      <w:pPr>
        <w:ind w:firstLine="709"/>
        <w:jc w:val="both"/>
        <w:rPr>
          <w:rStyle w:val="FontStyle52"/>
          <w:sz w:val="28"/>
          <w:szCs w:val="28"/>
        </w:rPr>
      </w:pPr>
      <w:r w:rsidRPr="0060295D">
        <w:rPr>
          <w:rStyle w:val="FontStyle52"/>
          <w:sz w:val="28"/>
          <w:szCs w:val="28"/>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w:t>
      </w:r>
    </w:p>
    <w:p w:rsidR="001762B3" w:rsidRPr="0060295D" w:rsidRDefault="001762B3" w:rsidP="00627527">
      <w:pPr>
        <w:jc w:val="center"/>
        <w:rPr>
          <w:rStyle w:val="FontStyle52"/>
          <w:sz w:val="28"/>
          <w:szCs w:val="28"/>
        </w:rPr>
      </w:pPr>
    </w:p>
    <w:p w:rsidR="00FF6B11" w:rsidRPr="006C268D" w:rsidRDefault="00C27436" w:rsidP="00627527">
      <w:pPr>
        <w:jc w:val="center"/>
        <w:rPr>
          <w:rStyle w:val="FontStyle52"/>
          <w:b/>
          <w:sz w:val="36"/>
          <w:szCs w:val="36"/>
        </w:rPr>
      </w:pPr>
      <w:r w:rsidRPr="006C268D">
        <w:rPr>
          <w:rStyle w:val="FontStyle52"/>
          <w:b/>
          <w:sz w:val="36"/>
          <w:szCs w:val="36"/>
        </w:rPr>
        <w:t xml:space="preserve">Раздел </w:t>
      </w:r>
      <w:r w:rsidRPr="006C268D">
        <w:rPr>
          <w:rStyle w:val="FontStyle52"/>
          <w:b/>
          <w:sz w:val="36"/>
          <w:szCs w:val="36"/>
          <w:lang w:val="en-US"/>
        </w:rPr>
        <w:t>II</w:t>
      </w:r>
      <w:r w:rsidR="00FF6B11" w:rsidRPr="006C268D">
        <w:rPr>
          <w:rStyle w:val="FontStyle52"/>
          <w:b/>
          <w:sz w:val="36"/>
          <w:szCs w:val="36"/>
        </w:rPr>
        <w:t>. Стандарт предоставления муниципальной услуги</w:t>
      </w:r>
    </w:p>
    <w:p w:rsidR="00C27436" w:rsidRPr="006C268D" w:rsidRDefault="00C27436" w:rsidP="00627527">
      <w:pPr>
        <w:jc w:val="center"/>
        <w:rPr>
          <w:rStyle w:val="FontStyle52"/>
          <w:b/>
          <w:sz w:val="36"/>
          <w:szCs w:val="36"/>
        </w:rPr>
      </w:pPr>
    </w:p>
    <w:p w:rsidR="00C27436" w:rsidRDefault="00200A18" w:rsidP="00627527">
      <w:pPr>
        <w:jc w:val="center"/>
        <w:rPr>
          <w:rStyle w:val="FontStyle52"/>
          <w:b/>
          <w:sz w:val="28"/>
          <w:szCs w:val="28"/>
        </w:rPr>
      </w:pPr>
      <w:r>
        <w:rPr>
          <w:rStyle w:val="FontStyle52"/>
          <w:b/>
          <w:sz w:val="28"/>
          <w:szCs w:val="28"/>
        </w:rPr>
        <w:t>4. Наименование муниципальной услуги</w:t>
      </w:r>
    </w:p>
    <w:p w:rsidR="00362637" w:rsidRPr="0029658B" w:rsidRDefault="00362637" w:rsidP="00627527">
      <w:pPr>
        <w:jc w:val="center"/>
        <w:rPr>
          <w:rStyle w:val="FontStyle52"/>
          <w:b/>
          <w:sz w:val="28"/>
          <w:szCs w:val="28"/>
        </w:rPr>
      </w:pPr>
    </w:p>
    <w:p w:rsidR="00FF6B11" w:rsidRDefault="00041FB8" w:rsidP="00454E04">
      <w:pPr>
        <w:ind w:firstLine="709"/>
        <w:jc w:val="both"/>
        <w:rPr>
          <w:rStyle w:val="FontStyle52"/>
          <w:sz w:val="28"/>
          <w:szCs w:val="28"/>
        </w:rPr>
      </w:pPr>
      <w:r>
        <w:rPr>
          <w:rStyle w:val="FontStyle52"/>
          <w:sz w:val="28"/>
          <w:szCs w:val="28"/>
        </w:rPr>
        <w:t>11</w:t>
      </w:r>
      <w:r w:rsidR="00FF6B11" w:rsidRPr="00FF6B11">
        <w:rPr>
          <w:rStyle w:val="FontStyle52"/>
          <w:sz w:val="28"/>
          <w:szCs w:val="28"/>
        </w:rPr>
        <w:t>.</w:t>
      </w:r>
      <w:r w:rsidR="00FF6B11" w:rsidRPr="00FF6B11">
        <w:rPr>
          <w:rStyle w:val="FontStyle52"/>
          <w:sz w:val="28"/>
          <w:szCs w:val="28"/>
        </w:rPr>
        <w:tab/>
        <w:t>Наименование муниципальной услуги «Предоставле</w:t>
      </w:r>
      <w:r w:rsidR="005774C4">
        <w:rPr>
          <w:rStyle w:val="FontStyle52"/>
          <w:sz w:val="28"/>
          <w:szCs w:val="28"/>
        </w:rPr>
        <w:t xml:space="preserve">ние сведений из </w:t>
      </w:r>
      <w:r w:rsidR="00FF6B11" w:rsidRPr="00FF6B11">
        <w:rPr>
          <w:rStyle w:val="FontStyle52"/>
          <w:sz w:val="28"/>
          <w:szCs w:val="28"/>
        </w:rPr>
        <w:t>информационной системы обеспечения градостроительной деятельности».</w:t>
      </w:r>
    </w:p>
    <w:p w:rsidR="00383445" w:rsidRDefault="00383445" w:rsidP="001767D5">
      <w:pPr>
        <w:spacing w:line="300" w:lineRule="auto"/>
        <w:jc w:val="both"/>
        <w:rPr>
          <w:rStyle w:val="FontStyle52"/>
          <w:sz w:val="28"/>
          <w:szCs w:val="28"/>
        </w:rPr>
      </w:pPr>
    </w:p>
    <w:p w:rsidR="00383445" w:rsidRDefault="00383445" w:rsidP="001767D5">
      <w:pPr>
        <w:spacing w:line="300" w:lineRule="auto"/>
        <w:jc w:val="center"/>
        <w:rPr>
          <w:rStyle w:val="FontStyle52"/>
          <w:b/>
          <w:sz w:val="28"/>
          <w:szCs w:val="28"/>
        </w:rPr>
      </w:pPr>
      <w:r>
        <w:rPr>
          <w:rStyle w:val="FontStyle52"/>
          <w:b/>
          <w:sz w:val="28"/>
          <w:szCs w:val="28"/>
        </w:rPr>
        <w:t>5. Наименование органа местного самоуправления предоставляющего муниципальную услугу</w:t>
      </w:r>
    </w:p>
    <w:p w:rsidR="00362637" w:rsidRPr="00383445" w:rsidRDefault="00362637" w:rsidP="001767D5">
      <w:pPr>
        <w:spacing w:line="300" w:lineRule="auto"/>
        <w:jc w:val="center"/>
        <w:rPr>
          <w:rStyle w:val="FontStyle52"/>
          <w:b/>
          <w:sz w:val="28"/>
          <w:szCs w:val="28"/>
        </w:rPr>
      </w:pPr>
    </w:p>
    <w:p w:rsidR="00FF6B11" w:rsidRPr="00FF6B11" w:rsidRDefault="00383445" w:rsidP="00627527">
      <w:pPr>
        <w:ind w:firstLine="709"/>
        <w:jc w:val="both"/>
        <w:rPr>
          <w:rStyle w:val="FontStyle52"/>
          <w:sz w:val="28"/>
          <w:szCs w:val="28"/>
        </w:rPr>
      </w:pPr>
      <w:r>
        <w:rPr>
          <w:rStyle w:val="FontStyle52"/>
          <w:sz w:val="28"/>
          <w:szCs w:val="28"/>
        </w:rPr>
        <w:t>12</w:t>
      </w:r>
      <w:r w:rsidR="00FF6B11" w:rsidRPr="00FF6B11">
        <w:rPr>
          <w:rStyle w:val="FontStyle52"/>
          <w:sz w:val="28"/>
          <w:szCs w:val="28"/>
        </w:rPr>
        <w:t>.</w:t>
      </w:r>
      <w:r w:rsidR="00FF6B11" w:rsidRPr="00FF6B11">
        <w:rPr>
          <w:rStyle w:val="FontStyle52"/>
          <w:sz w:val="28"/>
          <w:szCs w:val="28"/>
        </w:rPr>
        <w:tab/>
        <w:t>Предоставление муниципальной ус</w:t>
      </w:r>
      <w:r w:rsidR="00982494">
        <w:rPr>
          <w:rStyle w:val="FontStyle52"/>
          <w:sz w:val="28"/>
          <w:szCs w:val="28"/>
        </w:rPr>
        <w:t xml:space="preserve">луги осуществляет администрация </w:t>
      </w:r>
      <w:r w:rsidR="002629F1">
        <w:rPr>
          <w:rStyle w:val="FontStyle52"/>
          <w:sz w:val="28"/>
          <w:szCs w:val="28"/>
        </w:rPr>
        <w:t xml:space="preserve">Добринского </w:t>
      </w:r>
      <w:r w:rsidR="00FF6B11" w:rsidRPr="00FF6B11">
        <w:rPr>
          <w:rStyle w:val="FontStyle52"/>
          <w:sz w:val="28"/>
          <w:szCs w:val="28"/>
        </w:rPr>
        <w:t xml:space="preserve">муниципального района в лице отдела архитектуры и </w:t>
      </w:r>
      <w:r w:rsidR="00176F2C">
        <w:rPr>
          <w:rStyle w:val="FontStyle52"/>
          <w:sz w:val="28"/>
          <w:szCs w:val="28"/>
        </w:rPr>
        <w:t>строительства</w:t>
      </w:r>
      <w:r w:rsidR="00FF6B11" w:rsidRPr="00FF6B11">
        <w:rPr>
          <w:rStyle w:val="FontStyle52"/>
          <w:sz w:val="28"/>
          <w:szCs w:val="28"/>
        </w:rPr>
        <w:t>.</w:t>
      </w:r>
    </w:p>
    <w:p w:rsidR="00FF6B11" w:rsidRDefault="007F4BD1" w:rsidP="00627527">
      <w:pPr>
        <w:ind w:firstLine="709"/>
        <w:jc w:val="both"/>
        <w:rPr>
          <w:rStyle w:val="FontStyle52"/>
          <w:sz w:val="28"/>
          <w:szCs w:val="28"/>
        </w:rPr>
      </w:pPr>
      <w:r>
        <w:rPr>
          <w:rStyle w:val="FontStyle52"/>
          <w:sz w:val="28"/>
          <w:szCs w:val="28"/>
        </w:rPr>
        <w:t xml:space="preserve">Согласно пункту 3 части 7 Федерального закона от 27 июля 2010 года №210-ФЗ «Об организации </w:t>
      </w:r>
      <w:r w:rsidR="00B13D8A">
        <w:rPr>
          <w:rStyle w:val="FontStyle52"/>
          <w:sz w:val="28"/>
          <w:szCs w:val="28"/>
        </w:rPr>
        <w:t xml:space="preserve">предоставления государственных и муниципальных услуг» </w:t>
      </w:r>
      <w:r w:rsidR="002417F7">
        <w:rPr>
          <w:rStyle w:val="FontStyle52"/>
          <w:sz w:val="28"/>
          <w:szCs w:val="28"/>
        </w:rPr>
        <w:t>ОМСУ</w:t>
      </w:r>
      <w:r w:rsidR="00FF6B11" w:rsidRPr="00FF6B11">
        <w:rPr>
          <w:rStyle w:val="FontStyle52"/>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001653E5">
        <w:rPr>
          <w:rStyle w:val="FontStyle52"/>
          <w:sz w:val="28"/>
          <w:szCs w:val="28"/>
        </w:rPr>
        <w:t>за исключением получения услуг и получения документов и информации</w:t>
      </w:r>
      <w:r w:rsidR="00317BA4">
        <w:rPr>
          <w:rStyle w:val="FontStyle52"/>
          <w:sz w:val="28"/>
          <w:szCs w:val="28"/>
        </w:rPr>
        <w:t>, включенных в Перечень услуг</w:t>
      </w:r>
      <w:r w:rsidR="002417F7">
        <w:rPr>
          <w:rStyle w:val="FontStyle52"/>
          <w:sz w:val="28"/>
          <w:szCs w:val="28"/>
        </w:rPr>
        <w:t>,</w:t>
      </w:r>
      <w:r w:rsidR="00317BA4">
        <w:rPr>
          <w:rStyle w:val="FontStyle52"/>
          <w:sz w:val="28"/>
          <w:szCs w:val="28"/>
        </w:rPr>
        <w:t xml:space="preserve"> которые являются необходимыми и обязательными для предоставления муниципальной услуги</w:t>
      </w:r>
      <w:r w:rsidR="00F87C22">
        <w:rPr>
          <w:rStyle w:val="FontStyle52"/>
          <w:sz w:val="28"/>
          <w:szCs w:val="28"/>
        </w:rPr>
        <w:t>, утвержденный решением Совета депутатов Добринского муниципального района Липецкой области №84-рс от 28.11.</w:t>
      </w:r>
      <w:r w:rsidR="00B6645D">
        <w:rPr>
          <w:rStyle w:val="FontStyle52"/>
          <w:sz w:val="28"/>
          <w:szCs w:val="28"/>
        </w:rPr>
        <w:t xml:space="preserve">2014 «О Перечне услуг, которые являются необходимыми и обязательными для </w:t>
      </w:r>
      <w:r w:rsidR="002417F7">
        <w:rPr>
          <w:rStyle w:val="FontStyle52"/>
          <w:sz w:val="28"/>
          <w:szCs w:val="28"/>
        </w:rPr>
        <w:t xml:space="preserve"> </w:t>
      </w:r>
      <w:r w:rsidR="00B6645D">
        <w:rPr>
          <w:rStyle w:val="FontStyle52"/>
          <w:sz w:val="28"/>
          <w:szCs w:val="28"/>
        </w:rPr>
        <w:t>предоставления структурными подразделениями</w:t>
      </w:r>
      <w:r w:rsidR="009E4EA2">
        <w:rPr>
          <w:rStyle w:val="FontStyle52"/>
          <w:sz w:val="28"/>
          <w:szCs w:val="28"/>
        </w:rPr>
        <w:t xml:space="preserve"> администрации Добринского муниципального района муниципальных услуг и </w:t>
      </w:r>
      <w:r w:rsidR="009E4EA2">
        <w:rPr>
          <w:rStyle w:val="FontStyle52"/>
          <w:sz w:val="28"/>
          <w:szCs w:val="28"/>
        </w:rPr>
        <w:lastRenderedPageBreak/>
        <w:t>предоставляются организациями, участвующими в предоставлении муниципальных услуг</w:t>
      </w:r>
      <w:r w:rsidR="001D1605">
        <w:rPr>
          <w:rStyle w:val="FontStyle52"/>
          <w:sz w:val="28"/>
          <w:szCs w:val="28"/>
        </w:rPr>
        <w:t>, и о Порядке определения размера платы за их оказания»</w:t>
      </w:r>
      <w:r w:rsidR="00FF6B11" w:rsidRPr="00FF6B11">
        <w:rPr>
          <w:rStyle w:val="FontStyle52"/>
          <w:sz w:val="28"/>
          <w:szCs w:val="28"/>
        </w:rPr>
        <w:t>.</w:t>
      </w:r>
    </w:p>
    <w:p w:rsidR="00362637" w:rsidRDefault="00362637" w:rsidP="001767D5">
      <w:pPr>
        <w:spacing w:line="300" w:lineRule="auto"/>
        <w:jc w:val="center"/>
        <w:rPr>
          <w:rStyle w:val="FontStyle52"/>
          <w:b/>
          <w:sz w:val="28"/>
          <w:szCs w:val="28"/>
        </w:rPr>
      </w:pPr>
    </w:p>
    <w:p w:rsidR="001D1605" w:rsidRDefault="001D1605" w:rsidP="001767D5">
      <w:pPr>
        <w:spacing w:line="300" w:lineRule="auto"/>
        <w:jc w:val="center"/>
        <w:rPr>
          <w:rStyle w:val="FontStyle52"/>
          <w:b/>
          <w:sz w:val="28"/>
          <w:szCs w:val="28"/>
        </w:rPr>
      </w:pPr>
      <w:r>
        <w:rPr>
          <w:rStyle w:val="FontStyle52"/>
          <w:b/>
          <w:sz w:val="28"/>
          <w:szCs w:val="28"/>
        </w:rPr>
        <w:t>6. Описание результата предоставления муниципальной услуги</w:t>
      </w:r>
    </w:p>
    <w:p w:rsidR="00362637" w:rsidRPr="001D1605" w:rsidRDefault="00362637" w:rsidP="001767D5">
      <w:pPr>
        <w:spacing w:line="300" w:lineRule="auto"/>
        <w:jc w:val="center"/>
        <w:rPr>
          <w:rStyle w:val="FontStyle52"/>
          <w:b/>
          <w:sz w:val="28"/>
          <w:szCs w:val="28"/>
        </w:rPr>
      </w:pPr>
    </w:p>
    <w:p w:rsidR="00FF6B11" w:rsidRDefault="007157C9" w:rsidP="00953BDF">
      <w:pPr>
        <w:ind w:firstLine="709"/>
        <w:jc w:val="both"/>
        <w:rPr>
          <w:rStyle w:val="FontStyle52"/>
          <w:sz w:val="28"/>
          <w:szCs w:val="28"/>
        </w:rPr>
      </w:pPr>
      <w:r>
        <w:rPr>
          <w:rStyle w:val="FontStyle52"/>
          <w:sz w:val="28"/>
          <w:szCs w:val="28"/>
        </w:rPr>
        <w:t>1</w:t>
      </w:r>
      <w:r w:rsidR="00FF6B11" w:rsidRPr="00FF6B11">
        <w:rPr>
          <w:rStyle w:val="FontStyle52"/>
          <w:sz w:val="28"/>
          <w:szCs w:val="28"/>
        </w:rPr>
        <w:t>3.</w:t>
      </w:r>
      <w:r w:rsidR="00FF6B11" w:rsidRPr="00FF6B11">
        <w:rPr>
          <w:rStyle w:val="FontStyle52"/>
          <w:sz w:val="28"/>
          <w:szCs w:val="28"/>
        </w:rPr>
        <w:tab/>
        <w:t>Результатом предоставления муниц</w:t>
      </w:r>
      <w:r w:rsidR="005774C4">
        <w:rPr>
          <w:rStyle w:val="FontStyle52"/>
          <w:sz w:val="28"/>
          <w:szCs w:val="28"/>
        </w:rPr>
        <w:t xml:space="preserve">ипальной услуги является выдача </w:t>
      </w:r>
      <w:r w:rsidR="00FF6B11" w:rsidRPr="00FF6B11">
        <w:rPr>
          <w:rStyle w:val="FontStyle52"/>
          <w:sz w:val="28"/>
          <w:szCs w:val="28"/>
        </w:rPr>
        <w:t>(направление) сведений из одного или неск</w:t>
      </w:r>
      <w:r w:rsidR="005774C4">
        <w:rPr>
          <w:rStyle w:val="FontStyle52"/>
          <w:sz w:val="28"/>
          <w:szCs w:val="28"/>
        </w:rPr>
        <w:t xml:space="preserve">ольких разделов, содержащихся в </w:t>
      </w:r>
      <w:r w:rsidR="00FF6B11" w:rsidRPr="00FF6B11">
        <w:rPr>
          <w:rStyle w:val="FontStyle52"/>
          <w:sz w:val="28"/>
          <w:szCs w:val="28"/>
        </w:rPr>
        <w:t>информационной системе (далее - сведения), либо пись</w:t>
      </w:r>
      <w:r w:rsidR="005774C4">
        <w:rPr>
          <w:rStyle w:val="FontStyle52"/>
          <w:sz w:val="28"/>
          <w:szCs w:val="28"/>
        </w:rPr>
        <w:t xml:space="preserve">менного уведомления об отказе в </w:t>
      </w:r>
      <w:r w:rsidR="00FF6B11" w:rsidRPr="00FF6B11">
        <w:rPr>
          <w:rStyle w:val="FontStyle52"/>
          <w:sz w:val="28"/>
          <w:szCs w:val="28"/>
        </w:rPr>
        <w:t>предоставлении сведений, с указанием причин отказа.</w:t>
      </w:r>
    </w:p>
    <w:p w:rsidR="00953BDF" w:rsidRDefault="00953BDF" w:rsidP="00953BDF">
      <w:pPr>
        <w:ind w:firstLine="709"/>
        <w:jc w:val="center"/>
        <w:rPr>
          <w:rStyle w:val="FontStyle52"/>
          <w:b/>
          <w:sz w:val="28"/>
          <w:szCs w:val="28"/>
        </w:rPr>
      </w:pPr>
    </w:p>
    <w:p w:rsidR="00FF6B11" w:rsidRDefault="007157C9" w:rsidP="00953BDF">
      <w:pPr>
        <w:ind w:firstLine="709"/>
        <w:jc w:val="center"/>
        <w:rPr>
          <w:rStyle w:val="FontStyle52"/>
          <w:b/>
          <w:sz w:val="28"/>
          <w:szCs w:val="28"/>
        </w:rPr>
      </w:pPr>
      <w:r>
        <w:rPr>
          <w:rStyle w:val="FontStyle52"/>
          <w:b/>
          <w:sz w:val="28"/>
          <w:szCs w:val="28"/>
        </w:rPr>
        <w:t>7</w:t>
      </w:r>
      <w:r w:rsidR="00FF6B11" w:rsidRPr="007157C9">
        <w:rPr>
          <w:rStyle w:val="FontStyle52"/>
          <w:b/>
          <w:sz w:val="28"/>
          <w:szCs w:val="28"/>
        </w:rPr>
        <w:t>.</w:t>
      </w:r>
      <w:r w:rsidR="00FF6B11" w:rsidRPr="007157C9">
        <w:rPr>
          <w:rStyle w:val="FontStyle52"/>
          <w:b/>
          <w:sz w:val="28"/>
          <w:szCs w:val="28"/>
        </w:rPr>
        <w:tab/>
        <w:t>Срок предоставления муниципальной услуги.</w:t>
      </w:r>
    </w:p>
    <w:p w:rsidR="00362637" w:rsidRPr="007157C9" w:rsidRDefault="00362637" w:rsidP="00953BDF">
      <w:pPr>
        <w:ind w:firstLine="709"/>
        <w:jc w:val="both"/>
        <w:rPr>
          <w:rStyle w:val="FontStyle52"/>
          <w:b/>
          <w:sz w:val="28"/>
          <w:szCs w:val="28"/>
        </w:rPr>
      </w:pPr>
    </w:p>
    <w:p w:rsidR="00CC27EE" w:rsidRDefault="007157C9" w:rsidP="00953BDF">
      <w:pPr>
        <w:ind w:firstLine="709"/>
        <w:jc w:val="both"/>
        <w:rPr>
          <w:rStyle w:val="FontStyle52"/>
          <w:sz w:val="28"/>
          <w:szCs w:val="28"/>
        </w:rPr>
      </w:pPr>
      <w:r>
        <w:rPr>
          <w:rStyle w:val="FontStyle52"/>
          <w:sz w:val="28"/>
          <w:szCs w:val="28"/>
        </w:rPr>
        <w:t xml:space="preserve">14. </w:t>
      </w:r>
      <w:r w:rsidR="00FF6B11" w:rsidRPr="00FF6B11">
        <w:rPr>
          <w:rStyle w:val="FontStyle52"/>
          <w:sz w:val="28"/>
          <w:szCs w:val="28"/>
        </w:rPr>
        <w:t>Сведения, содержащиеся в информационной системе, выдаются (направляются) заявителю в срок, не превышающий 14 дней с даты представления документа, подтверждающего внесение платы за предоставление указанных сведений.</w:t>
      </w:r>
    </w:p>
    <w:p w:rsidR="00FF6B11" w:rsidRDefault="00FF6B11" w:rsidP="00953BDF">
      <w:pPr>
        <w:ind w:firstLine="709"/>
        <w:jc w:val="both"/>
        <w:rPr>
          <w:rStyle w:val="FontStyle52"/>
          <w:sz w:val="28"/>
          <w:szCs w:val="28"/>
        </w:rPr>
      </w:pPr>
      <w:r w:rsidRPr="00FF6B11">
        <w:rPr>
          <w:rStyle w:val="FontStyle52"/>
          <w:sz w:val="28"/>
          <w:szCs w:val="28"/>
        </w:rPr>
        <w:t xml:space="preserve">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w:t>
      </w:r>
      <w:r w:rsidR="002629F1">
        <w:rPr>
          <w:rStyle w:val="FontStyle52"/>
          <w:sz w:val="28"/>
          <w:szCs w:val="28"/>
        </w:rPr>
        <w:t xml:space="preserve">предоставляются не позднее пяти </w:t>
      </w:r>
      <w:r w:rsidRPr="00FF6B11">
        <w:rPr>
          <w:rStyle w:val="FontStyle52"/>
          <w:sz w:val="28"/>
          <w:szCs w:val="28"/>
        </w:rPr>
        <w:t>рабочих дней со дня получения соответствующего межведомственного запроса.</w:t>
      </w:r>
    </w:p>
    <w:p w:rsidR="00DC4DF0" w:rsidRPr="00FF6B11" w:rsidRDefault="00DC4DF0" w:rsidP="001767D5">
      <w:pPr>
        <w:spacing w:line="300" w:lineRule="auto"/>
        <w:jc w:val="both"/>
        <w:rPr>
          <w:rStyle w:val="FontStyle52"/>
          <w:sz w:val="28"/>
          <w:szCs w:val="28"/>
        </w:rPr>
      </w:pPr>
    </w:p>
    <w:p w:rsidR="00FF6B11" w:rsidRDefault="007157C9" w:rsidP="005774C4">
      <w:pPr>
        <w:ind w:firstLine="709"/>
        <w:jc w:val="center"/>
        <w:rPr>
          <w:rStyle w:val="FontStyle52"/>
          <w:b/>
          <w:sz w:val="28"/>
          <w:szCs w:val="28"/>
        </w:rPr>
      </w:pPr>
      <w:r>
        <w:rPr>
          <w:rStyle w:val="FontStyle52"/>
          <w:b/>
          <w:sz w:val="28"/>
          <w:szCs w:val="28"/>
        </w:rPr>
        <w:t>8</w:t>
      </w:r>
      <w:r w:rsidR="00FF6B11" w:rsidRPr="007157C9">
        <w:rPr>
          <w:rStyle w:val="FontStyle52"/>
          <w:b/>
          <w:sz w:val="28"/>
          <w:szCs w:val="28"/>
        </w:rPr>
        <w:t>.</w:t>
      </w:r>
      <w:r w:rsidR="00FF6B11" w:rsidRPr="007157C9">
        <w:rPr>
          <w:rStyle w:val="FontStyle52"/>
          <w:b/>
          <w:sz w:val="28"/>
          <w:szCs w:val="28"/>
        </w:rPr>
        <w:tab/>
        <w:t>Перечень нормативных правовых</w:t>
      </w:r>
      <w:r w:rsidR="00B87A9E">
        <w:rPr>
          <w:rStyle w:val="FontStyle52"/>
          <w:b/>
          <w:sz w:val="28"/>
          <w:szCs w:val="28"/>
        </w:rPr>
        <w:t xml:space="preserve"> актов, регулирующих отношения, </w:t>
      </w:r>
      <w:r w:rsidR="00FF6B11" w:rsidRPr="007157C9">
        <w:rPr>
          <w:rStyle w:val="FontStyle52"/>
          <w:b/>
          <w:sz w:val="28"/>
          <w:szCs w:val="28"/>
        </w:rPr>
        <w:t>возникающие в связи с предоставлением муниципальной услуги.</w:t>
      </w:r>
    </w:p>
    <w:p w:rsidR="00362637" w:rsidRPr="007157C9" w:rsidRDefault="00362637" w:rsidP="00627527">
      <w:pPr>
        <w:ind w:firstLine="709"/>
        <w:jc w:val="both"/>
        <w:rPr>
          <w:rStyle w:val="FontStyle52"/>
          <w:b/>
          <w:sz w:val="28"/>
          <w:szCs w:val="28"/>
        </w:rPr>
      </w:pPr>
    </w:p>
    <w:p w:rsidR="00B87A9E" w:rsidRDefault="00DC4DF0" w:rsidP="00627527">
      <w:pPr>
        <w:ind w:firstLine="709"/>
        <w:jc w:val="both"/>
        <w:rPr>
          <w:rStyle w:val="FontStyle52"/>
          <w:sz w:val="28"/>
          <w:szCs w:val="28"/>
        </w:rPr>
      </w:pPr>
      <w:r>
        <w:rPr>
          <w:rStyle w:val="FontStyle52"/>
          <w:sz w:val="28"/>
          <w:szCs w:val="28"/>
        </w:rPr>
        <w:t xml:space="preserve">15. </w:t>
      </w:r>
      <w:r w:rsidR="00FF6B11" w:rsidRPr="00FF6B11">
        <w:rPr>
          <w:rStyle w:val="FontStyle52"/>
          <w:sz w:val="28"/>
          <w:szCs w:val="28"/>
        </w:rPr>
        <w:t>Предоставление муниципальной услуги осуществляется в соответствии со следующими нормативными правовыми актами:</w:t>
      </w:r>
    </w:p>
    <w:p w:rsidR="00B87A9E" w:rsidRDefault="006F270D"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Градостроительным кодексом РФ:</w:t>
      </w:r>
    </w:p>
    <w:p w:rsidR="00B87A9E" w:rsidRDefault="002629F1"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Федеральным законом от 27 июля 2010 года № 210-ФЗ «Об организации предоставления государственных и муниципальных услуг»;</w:t>
      </w:r>
    </w:p>
    <w:p w:rsidR="00B87A9E" w:rsidRDefault="002629F1"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B87A9E" w:rsidRDefault="002629F1" w:rsidP="00627527">
      <w:pPr>
        <w:ind w:firstLine="709"/>
        <w:jc w:val="both"/>
        <w:rPr>
          <w:rStyle w:val="FontStyle52"/>
          <w:sz w:val="28"/>
          <w:szCs w:val="28"/>
        </w:rPr>
      </w:pPr>
      <w:r>
        <w:rPr>
          <w:rStyle w:val="FontStyle52"/>
          <w:sz w:val="28"/>
          <w:szCs w:val="28"/>
        </w:rPr>
        <w:t xml:space="preserve">- </w:t>
      </w:r>
      <w:r w:rsidR="000A1E6A">
        <w:rPr>
          <w:rStyle w:val="FontStyle52"/>
          <w:sz w:val="28"/>
          <w:szCs w:val="28"/>
        </w:rPr>
        <w:t>П</w:t>
      </w:r>
      <w:r w:rsidR="00FF6B11" w:rsidRPr="00FF6B11">
        <w:rPr>
          <w:rStyle w:val="FontStyle52"/>
          <w:sz w:val="28"/>
          <w:szCs w:val="28"/>
        </w:rPr>
        <w:t>остановлением Правительства Российской Федерации от 09 июня 2006 года№ 363 «Об информационном обеспечении градостроительной деятельности»;</w:t>
      </w:r>
    </w:p>
    <w:p w:rsidR="00B87A9E" w:rsidRDefault="002629F1" w:rsidP="00627527">
      <w:pPr>
        <w:ind w:firstLine="709"/>
        <w:jc w:val="both"/>
        <w:rPr>
          <w:rStyle w:val="FontStyle52"/>
          <w:sz w:val="28"/>
          <w:szCs w:val="28"/>
        </w:rPr>
      </w:pPr>
      <w:r>
        <w:rPr>
          <w:rStyle w:val="FontStyle52"/>
          <w:sz w:val="28"/>
          <w:szCs w:val="28"/>
        </w:rPr>
        <w:t xml:space="preserve">- </w:t>
      </w:r>
      <w:r w:rsidR="000A1E6A">
        <w:rPr>
          <w:rStyle w:val="FontStyle52"/>
          <w:sz w:val="28"/>
          <w:szCs w:val="28"/>
        </w:rPr>
        <w:t>П</w:t>
      </w:r>
      <w:r w:rsidR="00FF6B11" w:rsidRPr="00FF6B11">
        <w:rPr>
          <w:rStyle w:val="FontStyle52"/>
          <w:sz w:val="28"/>
          <w:szCs w:val="28"/>
        </w:rPr>
        <w:t xml:space="preserve">риказом Министерства регионального развития Российской Федерации от 30 августа 2007 года № 85 «Об утверждении документов по ведению информационной системы обеспечения градостроительной </w:t>
      </w:r>
      <w:r w:rsidR="00FF6B11" w:rsidRPr="00FF6B11">
        <w:rPr>
          <w:rStyle w:val="FontStyle52"/>
          <w:sz w:val="28"/>
          <w:szCs w:val="28"/>
        </w:rPr>
        <w:lastRenderedPageBreak/>
        <w:t>деятельности»;</w:t>
      </w:r>
    </w:p>
    <w:p w:rsidR="00B87A9E" w:rsidRDefault="002629F1" w:rsidP="00627527">
      <w:pPr>
        <w:ind w:firstLine="709"/>
        <w:jc w:val="both"/>
        <w:rPr>
          <w:rStyle w:val="FontStyle52"/>
          <w:sz w:val="28"/>
          <w:szCs w:val="28"/>
        </w:rPr>
      </w:pPr>
      <w:r>
        <w:rPr>
          <w:rStyle w:val="FontStyle52"/>
          <w:sz w:val="28"/>
          <w:szCs w:val="28"/>
        </w:rPr>
        <w:t xml:space="preserve">- </w:t>
      </w:r>
      <w:r w:rsidR="000A1E6A">
        <w:rPr>
          <w:rStyle w:val="FontStyle52"/>
          <w:sz w:val="28"/>
          <w:szCs w:val="28"/>
        </w:rPr>
        <w:t>П</w:t>
      </w:r>
      <w:r w:rsidR="00FF6B11" w:rsidRPr="00FF6B11">
        <w:rPr>
          <w:rStyle w:val="FontStyle52"/>
          <w:sz w:val="28"/>
          <w:szCs w:val="28"/>
        </w:rPr>
        <w:t>риказом Министерства экономического развития и торговли Российской Федерации от 26 февраля 2007 года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FF6B11" w:rsidRDefault="000A1E6A" w:rsidP="00627527">
      <w:pPr>
        <w:ind w:firstLine="709"/>
        <w:jc w:val="both"/>
        <w:rPr>
          <w:rStyle w:val="FontStyle52"/>
          <w:sz w:val="28"/>
          <w:szCs w:val="28"/>
        </w:rPr>
      </w:pPr>
      <w:r>
        <w:rPr>
          <w:rStyle w:val="FontStyle52"/>
          <w:sz w:val="28"/>
          <w:szCs w:val="28"/>
        </w:rPr>
        <w:t>- Р</w:t>
      </w:r>
      <w:r w:rsidR="00FF6B11" w:rsidRPr="00FF6B11">
        <w:rPr>
          <w:rStyle w:val="FontStyle52"/>
          <w:sz w:val="28"/>
          <w:szCs w:val="28"/>
        </w:rPr>
        <w:t xml:space="preserve">аспоряжением администрации </w:t>
      </w:r>
      <w:r w:rsidR="002629F1">
        <w:rPr>
          <w:rStyle w:val="FontStyle52"/>
          <w:sz w:val="28"/>
          <w:szCs w:val="28"/>
        </w:rPr>
        <w:t>Добринского</w:t>
      </w:r>
      <w:r w:rsidR="00FF6B11" w:rsidRPr="00FF6B11">
        <w:rPr>
          <w:rStyle w:val="FontStyle52"/>
          <w:sz w:val="28"/>
          <w:szCs w:val="28"/>
        </w:rPr>
        <w:t xml:space="preserve"> муниципального района Липецкой области от </w:t>
      </w:r>
      <w:r w:rsidR="00F82350">
        <w:rPr>
          <w:rStyle w:val="FontStyle52"/>
          <w:sz w:val="28"/>
          <w:szCs w:val="28"/>
        </w:rPr>
        <w:t>24</w:t>
      </w:r>
      <w:r w:rsidR="00FF6B11" w:rsidRPr="00FF6B11">
        <w:rPr>
          <w:rStyle w:val="FontStyle52"/>
          <w:sz w:val="28"/>
          <w:szCs w:val="28"/>
        </w:rPr>
        <w:t xml:space="preserve"> </w:t>
      </w:r>
      <w:r w:rsidR="00F82350">
        <w:rPr>
          <w:rStyle w:val="FontStyle52"/>
          <w:sz w:val="28"/>
          <w:szCs w:val="28"/>
        </w:rPr>
        <w:t>сентября</w:t>
      </w:r>
      <w:r w:rsidR="00FF6B11" w:rsidRPr="00FF6B11">
        <w:rPr>
          <w:rStyle w:val="FontStyle52"/>
          <w:sz w:val="28"/>
          <w:szCs w:val="28"/>
        </w:rPr>
        <w:t xml:space="preserve"> 201</w:t>
      </w:r>
      <w:r w:rsidR="00F82350">
        <w:rPr>
          <w:rStyle w:val="FontStyle52"/>
          <w:sz w:val="28"/>
          <w:szCs w:val="28"/>
        </w:rPr>
        <w:t>8</w:t>
      </w:r>
      <w:r w:rsidR="00FF6B11" w:rsidRPr="00FF6B11">
        <w:rPr>
          <w:rStyle w:val="FontStyle52"/>
          <w:sz w:val="28"/>
          <w:szCs w:val="28"/>
        </w:rPr>
        <w:t xml:space="preserve"> года № </w:t>
      </w:r>
      <w:r w:rsidR="00F82350">
        <w:rPr>
          <w:rStyle w:val="FontStyle52"/>
          <w:sz w:val="28"/>
          <w:szCs w:val="28"/>
        </w:rPr>
        <w:t>248</w:t>
      </w:r>
      <w:r w:rsidR="00FF6B11" w:rsidRPr="00FF6B11">
        <w:rPr>
          <w:rStyle w:val="FontStyle52"/>
          <w:sz w:val="28"/>
          <w:szCs w:val="28"/>
        </w:rPr>
        <w:t xml:space="preserve">-р «Об утверждении Положения об отделе архитектуры и </w:t>
      </w:r>
      <w:r w:rsidR="00F82350">
        <w:rPr>
          <w:rStyle w:val="FontStyle52"/>
          <w:sz w:val="28"/>
          <w:szCs w:val="28"/>
        </w:rPr>
        <w:t>строительства</w:t>
      </w:r>
      <w:r w:rsidR="00FF6B11" w:rsidRPr="00FF6B11">
        <w:rPr>
          <w:rStyle w:val="FontStyle52"/>
          <w:sz w:val="28"/>
          <w:szCs w:val="28"/>
        </w:rPr>
        <w:t xml:space="preserve"> администрации </w:t>
      </w:r>
      <w:r w:rsidR="00F82350">
        <w:rPr>
          <w:rStyle w:val="FontStyle52"/>
          <w:sz w:val="28"/>
          <w:szCs w:val="28"/>
        </w:rPr>
        <w:t>Добринского</w:t>
      </w:r>
      <w:r w:rsidR="00FF6B11" w:rsidRPr="00FF6B11">
        <w:rPr>
          <w:rStyle w:val="FontStyle52"/>
          <w:sz w:val="28"/>
          <w:szCs w:val="28"/>
        </w:rPr>
        <w:t xml:space="preserve"> муниципального района».</w:t>
      </w:r>
    </w:p>
    <w:p w:rsidR="00DC4DF0" w:rsidRPr="00FF6B11" w:rsidRDefault="00DC4DF0" w:rsidP="00627527">
      <w:pPr>
        <w:ind w:firstLine="709"/>
        <w:jc w:val="both"/>
        <w:rPr>
          <w:rStyle w:val="FontStyle52"/>
          <w:sz w:val="28"/>
          <w:szCs w:val="28"/>
        </w:rPr>
      </w:pPr>
    </w:p>
    <w:p w:rsidR="00FF6B11" w:rsidRDefault="00DC4DF0" w:rsidP="005774C4">
      <w:pPr>
        <w:ind w:firstLine="709"/>
        <w:jc w:val="center"/>
        <w:rPr>
          <w:rStyle w:val="FontStyle52"/>
          <w:b/>
          <w:sz w:val="28"/>
          <w:szCs w:val="28"/>
        </w:rPr>
      </w:pPr>
      <w:r>
        <w:rPr>
          <w:rStyle w:val="FontStyle52"/>
          <w:b/>
          <w:sz w:val="28"/>
          <w:szCs w:val="28"/>
        </w:rPr>
        <w:t>9</w:t>
      </w:r>
      <w:r w:rsidR="00B87A9E">
        <w:rPr>
          <w:rStyle w:val="FontStyle52"/>
          <w:b/>
          <w:sz w:val="28"/>
          <w:szCs w:val="28"/>
        </w:rPr>
        <w:t xml:space="preserve">. </w:t>
      </w:r>
      <w:r w:rsidR="0094240B">
        <w:rPr>
          <w:rStyle w:val="FontStyle52"/>
          <w:b/>
          <w:sz w:val="28"/>
          <w:szCs w:val="28"/>
        </w:rPr>
        <w:t>Исчерпывающий перечень документов, необходимых в соотве</w:t>
      </w:r>
      <w:r w:rsidR="00B87A9E">
        <w:rPr>
          <w:rStyle w:val="FontStyle52"/>
          <w:b/>
          <w:sz w:val="28"/>
          <w:szCs w:val="28"/>
        </w:rPr>
        <w:t xml:space="preserve">тствии с нормативными правовыми </w:t>
      </w:r>
      <w:r w:rsidR="0094240B">
        <w:rPr>
          <w:rStyle w:val="FontStyle52"/>
          <w:b/>
          <w:sz w:val="28"/>
          <w:szCs w:val="28"/>
        </w:rPr>
        <w:t xml:space="preserve">актами для предоставления муниципальной услуги, </w:t>
      </w:r>
      <w:r w:rsidR="00B87A9E">
        <w:rPr>
          <w:rStyle w:val="FontStyle52"/>
          <w:b/>
          <w:sz w:val="28"/>
          <w:szCs w:val="28"/>
        </w:rPr>
        <w:t xml:space="preserve">которые являются необходимыми и </w:t>
      </w:r>
      <w:r w:rsidR="0094240B">
        <w:rPr>
          <w:rStyle w:val="FontStyle52"/>
          <w:b/>
          <w:sz w:val="28"/>
          <w:szCs w:val="28"/>
        </w:rPr>
        <w:t>обязательными для предоставления муниципальной услуги, подлежащих предоставлению заявителем</w:t>
      </w:r>
    </w:p>
    <w:p w:rsidR="00B87A9E" w:rsidRPr="00DC4DF0" w:rsidRDefault="00B87A9E" w:rsidP="00627527">
      <w:pPr>
        <w:ind w:firstLine="709"/>
        <w:jc w:val="both"/>
        <w:rPr>
          <w:rStyle w:val="FontStyle52"/>
          <w:b/>
          <w:sz w:val="28"/>
          <w:szCs w:val="28"/>
        </w:rPr>
      </w:pPr>
    </w:p>
    <w:p w:rsidR="00FF6B11" w:rsidRPr="00FF6B11" w:rsidRDefault="00116ECB" w:rsidP="00627527">
      <w:pPr>
        <w:ind w:firstLine="709"/>
        <w:jc w:val="both"/>
        <w:rPr>
          <w:rStyle w:val="FontStyle52"/>
          <w:sz w:val="28"/>
          <w:szCs w:val="28"/>
        </w:rPr>
      </w:pPr>
      <w:r>
        <w:rPr>
          <w:rStyle w:val="FontStyle52"/>
          <w:sz w:val="28"/>
          <w:szCs w:val="28"/>
        </w:rPr>
        <w:t xml:space="preserve">16. </w:t>
      </w:r>
      <w:r w:rsidR="00FF6B11" w:rsidRPr="00FF6B11">
        <w:rPr>
          <w:rStyle w:val="FontStyle52"/>
          <w:sz w:val="28"/>
          <w:szCs w:val="28"/>
        </w:rPr>
        <w:t>В целях получения муниципальной услуги заявитель подает в орган предоставления муниципальной услуги письменный запрос о предоставлении сведений (приложение 2 к административному регламенту), содержащихся в информационной системе, (далее -</w:t>
      </w:r>
      <w:r w:rsidR="00A66EED">
        <w:rPr>
          <w:rStyle w:val="FontStyle52"/>
          <w:sz w:val="28"/>
          <w:szCs w:val="28"/>
        </w:rPr>
        <w:t xml:space="preserve"> </w:t>
      </w:r>
      <w:r w:rsidR="00FF6B11" w:rsidRPr="00FF6B11">
        <w:rPr>
          <w:rStyle w:val="FontStyle52"/>
          <w:sz w:val="28"/>
          <w:szCs w:val="28"/>
        </w:rPr>
        <w:t>запрос), с указанием своего наименования (фамилии, имени, отчества) и места нахождения (места жительства), контактного телефона. В запросе указывается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w:t>
      </w:r>
    </w:p>
    <w:p w:rsidR="00FF6B11" w:rsidRPr="00FF6B11" w:rsidRDefault="00FF6B11" w:rsidP="00627527">
      <w:pPr>
        <w:ind w:firstLine="709"/>
        <w:jc w:val="both"/>
        <w:rPr>
          <w:rStyle w:val="FontStyle52"/>
          <w:sz w:val="28"/>
          <w:szCs w:val="28"/>
        </w:rPr>
      </w:pPr>
      <w:r w:rsidRPr="00FF6B11">
        <w:rPr>
          <w:rStyle w:val="FontStyle52"/>
          <w:sz w:val="28"/>
          <w:szCs w:val="28"/>
        </w:rPr>
        <w:t>В случае указания в запросе формы предоставления сведений - на электронном носителе заявитель к запросу прикладывает электронный носитель (</w:t>
      </w:r>
      <w:r w:rsidRPr="00FF6B11">
        <w:rPr>
          <w:rStyle w:val="FontStyle52"/>
          <w:sz w:val="28"/>
          <w:szCs w:val="28"/>
          <w:lang w:val="en-US"/>
        </w:rPr>
        <w:t>CD</w:t>
      </w:r>
      <w:r w:rsidRPr="00FF6B11">
        <w:rPr>
          <w:rStyle w:val="FontStyle52"/>
          <w:sz w:val="28"/>
          <w:szCs w:val="28"/>
        </w:rPr>
        <w:t xml:space="preserve">, </w:t>
      </w:r>
      <w:r w:rsidRPr="00FF6B11">
        <w:rPr>
          <w:rStyle w:val="FontStyle52"/>
          <w:sz w:val="28"/>
          <w:szCs w:val="28"/>
          <w:lang w:val="en-US"/>
        </w:rPr>
        <w:t>DVD</w:t>
      </w:r>
      <w:r w:rsidRPr="00FF6B11">
        <w:rPr>
          <w:rStyle w:val="FontStyle52"/>
          <w:sz w:val="28"/>
          <w:szCs w:val="28"/>
        </w:rPr>
        <w:t xml:space="preserve">-диск, </w:t>
      </w:r>
      <w:r w:rsidRPr="00FF6B11">
        <w:rPr>
          <w:rStyle w:val="FontStyle52"/>
          <w:sz w:val="28"/>
          <w:szCs w:val="28"/>
          <w:lang w:val="en-US"/>
        </w:rPr>
        <w:t>USB</w:t>
      </w:r>
      <w:r w:rsidRPr="00FF6B11">
        <w:rPr>
          <w:rStyle w:val="FontStyle52"/>
          <w:sz w:val="28"/>
          <w:szCs w:val="28"/>
        </w:rPr>
        <w:t xml:space="preserve"> </w:t>
      </w:r>
      <w:r w:rsidRPr="00FF6B11">
        <w:rPr>
          <w:rStyle w:val="FontStyle52"/>
          <w:sz w:val="28"/>
          <w:szCs w:val="28"/>
          <w:lang w:val="en-US"/>
        </w:rPr>
        <w:t>flash</w:t>
      </w:r>
      <w:r w:rsidRPr="00FF6B11">
        <w:rPr>
          <w:rStyle w:val="FontStyle52"/>
          <w:sz w:val="28"/>
          <w:szCs w:val="28"/>
        </w:rPr>
        <w:t>-накопитель).</w:t>
      </w:r>
    </w:p>
    <w:p w:rsidR="00FF6B11" w:rsidRDefault="00FF6B11" w:rsidP="00627527">
      <w:pPr>
        <w:ind w:firstLine="709"/>
        <w:jc w:val="both"/>
        <w:rPr>
          <w:rStyle w:val="FontStyle52"/>
          <w:sz w:val="28"/>
          <w:szCs w:val="28"/>
        </w:rPr>
      </w:pPr>
      <w:r w:rsidRPr="00FF6B11">
        <w:rPr>
          <w:rStyle w:val="FontStyle52"/>
          <w:sz w:val="28"/>
          <w:szCs w:val="28"/>
        </w:rPr>
        <w:t>К запросу (в случае необходимости) прилагается доверенность на получение сведений (копий документов).</w:t>
      </w:r>
    </w:p>
    <w:p w:rsidR="00036025" w:rsidRDefault="00036025" w:rsidP="00627527">
      <w:pPr>
        <w:ind w:firstLine="709"/>
        <w:jc w:val="both"/>
        <w:rPr>
          <w:rStyle w:val="FontStyle52"/>
          <w:sz w:val="28"/>
          <w:szCs w:val="28"/>
        </w:rPr>
      </w:pPr>
    </w:p>
    <w:p w:rsidR="00036025" w:rsidRDefault="00036025" w:rsidP="005774C4">
      <w:pPr>
        <w:ind w:firstLine="709"/>
        <w:jc w:val="center"/>
        <w:rPr>
          <w:rStyle w:val="FontStyle52"/>
          <w:b/>
          <w:sz w:val="28"/>
          <w:szCs w:val="28"/>
        </w:rPr>
      </w:pPr>
      <w:r w:rsidRPr="00036025">
        <w:rPr>
          <w:rStyle w:val="FontStyle52"/>
          <w:b/>
          <w:sz w:val="28"/>
          <w:szCs w:val="28"/>
        </w:rPr>
        <w:t xml:space="preserve">10. </w:t>
      </w:r>
      <w:r>
        <w:rPr>
          <w:rStyle w:val="FontStyle52"/>
          <w:b/>
          <w:sz w:val="28"/>
          <w:szCs w:val="28"/>
        </w:rPr>
        <w:t>Исчерпывающий перечень оснований для отказа</w:t>
      </w:r>
      <w:r w:rsidR="007A0293">
        <w:rPr>
          <w:rStyle w:val="FontStyle52"/>
          <w:b/>
          <w:sz w:val="28"/>
          <w:szCs w:val="28"/>
        </w:rPr>
        <w:t xml:space="preserve"> в приеме документов, необходимых для предоставления муниципальной услуги</w:t>
      </w:r>
    </w:p>
    <w:p w:rsidR="00D3118A" w:rsidRPr="00036025" w:rsidRDefault="00D3118A" w:rsidP="00627527">
      <w:pPr>
        <w:ind w:firstLine="709"/>
        <w:jc w:val="both"/>
        <w:rPr>
          <w:rStyle w:val="FontStyle52"/>
          <w:b/>
          <w:sz w:val="28"/>
          <w:szCs w:val="28"/>
        </w:rPr>
      </w:pPr>
    </w:p>
    <w:p w:rsidR="00FF6B11" w:rsidRDefault="007A0293" w:rsidP="00627527">
      <w:pPr>
        <w:ind w:firstLine="709"/>
        <w:jc w:val="both"/>
        <w:rPr>
          <w:rStyle w:val="FontStyle52"/>
          <w:sz w:val="28"/>
          <w:szCs w:val="28"/>
        </w:rPr>
      </w:pPr>
      <w:r>
        <w:rPr>
          <w:rStyle w:val="FontStyle52"/>
          <w:sz w:val="28"/>
          <w:szCs w:val="28"/>
        </w:rPr>
        <w:t>1</w:t>
      </w:r>
      <w:r w:rsidR="00FF6B11" w:rsidRPr="00FF6B11">
        <w:rPr>
          <w:rStyle w:val="FontStyle52"/>
          <w:sz w:val="28"/>
          <w:szCs w:val="28"/>
        </w:rPr>
        <w:t>7.</w:t>
      </w:r>
      <w:r w:rsidR="00FF6B11" w:rsidRPr="00FF6B11">
        <w:rPr>
          <w:rStyle w:val="FontStyle52"/>
          <w:sz w:val="28"/>
          <w:szCs w:val="28"/>
        </w:rPr>
        <w:tab/>
        <w:t>Основания для отказа в приеме документов,</w:t>
      </w:r>
      <w:r w:rsidR="00C825A5">
        <w:rPr>
          <w:rStyle w:val="FontStyle52"/>
          <w:sz w:val="28"/>
          <w:szCs w:val="28"/>
        </w:rPr>
        <w:t xml:space="preserve"> необходимых для предоставления </w:t>
      </w:r>
      <w:r w:rsidR="00FF6B11" w:rsidRPr="00FF6B11">
        <w:rPr>
          <w:rStyle w:val="FontStyle52"/>
          <w:sz w:val="28"/>
          <w:szCs w:val="28"/>
        </w:rPr>
        <w:t>муниципальной услуги, законодательством не предусмотрены.</w:t>
      </w:r>
    </w:p>
    <w:p w:rsidR="007A0293" w:rsidRPr="00FF6B11" w:rsidRDefault="007A0293" w:rsidP="005774C4">
      <w:pPr>
        <w:ind w:firstLine="709"/>
        <w:jc w:val="center"/>
        <w:rPr>
          <w:rStyle w:val="FontStyle52"/>
          <w:sz w:val="28"/>
          <w:szCs w:val="28"/>
        </w:rPr>
      </w:pPr>
    </w:p>
    <w:p w:rsidR="00FF6B11" w:rsidRDefault="007A0293" w:rsidP="005774C4">
      <w:pPr>
        <w:ind w:firstLine="709"/>
        <w:jc w:val="center"/>
        <w:rPr>
          <w:rStyle w:val="FontStyle52"/>
          <w:b/>
          <w:sz w:val="28"/>
          <w:szCs w:val="28"/>
        </w:rPr>
      </w:pPr>
      <w:r>
        <w:rPr>
          <w:rStyle w:val="FontStyle52"/>
          <w:b/>
          <w:sz w:val="28"/>
          <w:szCs w:val="28"/>
        </w:rPr>
        <w:t>11</w:t>
      </w:r>
      <w:r w:rsidR="00FF6B11" w:rsidRPr="007A0293">
        <w:rPr>
          <w:rStyle w:val="FontStyle52"/>
          <w:b/>
          <w:sz w:val="28"/>
          <w:szCs w:val="28"/>
        </w:rPr>
        <w:t>.</w:t>
      </w:r>
      <w:r w:rsidR="00FF6B11" w:rsidRPr="007A0293">
        <w:rPr>
          <w:rStyle w:val="FontStyle52"/>
          <w:b/>
          <w:sz w:val="28"/>
          <w:szCs w:val="28"/>
        </w:rPr>
        <w:tab/>
      </w:r>
      <w:r w:rsidR="00872DE4">
        <w:rPr>
          <w:rStyle w:val="FontStyle52"/>
          <w:b/>
          <w:sz w:val="28"/>
          <w:szCs w:val="28"/>
        </w:rPr>
        <w:t>Исчерпывающий перечень оснований для отказа в предоставлении муниципальной услуги</w:t>
      </w:r>
    </w:p>
    <w:p w:rsidR="00362637" w:rsidRPr="007A0293" w:rsidRDefault="00362637" w:rsidP="00627527">
      <w:pPr>
        <w:ind w:firstLine="709"/>
        <w:jc w:val="both"/>
        <w:rPr>
          <w:rStyle w:val="FontStyle52"/>
          <w:b/>
          <w:sz w:val="28"/>
          <w:szCs w:val="28"/>
        </w:rPr>
      </w:pPr>
    </w:p>
    <w:p w:rsidR="00FF6B11" w:rsidRPr="00FF6B11" w:rsidRDefault="00872DE4" w:rsidP="00627527">
      <w:pPr>
        <w:ind w:firstLine="709"/>
        <w:jc w:val="both"/>
        <w:rPr>
          <w:rStyle w:val="FontStyle52"/>
          <w:sz w:val="28"/>
          <w:szCs w:val="28"/>
        </w:rPr>
      </w:pPr>
      <w:r>
        <w:rPr>
          <w:rStyle w:val="FontStyle52"/>
          <w:sz w:val="28"/>
          <w:szCs w:val="28"/>
        </w:rPr>
        <w:t xml:space="preserve">18. </w:t>
      </w:r>
      <w:r w:rsidR="00FF6B11" w:rsidRPr="00FF6B11">
        <w:rPr>
          <w:rStyle w:val="FontStyle52"/>
          <w:sz w:val="28"/>
          <w:szCs w:val="28"/>
        </w:rPr>
        <w:t xml:space="preserve">В предоставлении сведений, содержащихся в информационной системе, может быть отказано по причине установленного в соответствии </w:t>
      </w:r>
      <w:r w:rsidR="00FF6B11" w:rsidRPr="00FF6B11">
        <w:rPr>
          <w:rStyle w:val="FontStyle52"/>
          <w:sz w:val="28"/>
          <w:szCs w:val="28"/>
        </w:rPr>
        <w:lastRenderedPageBreak/>
        <w:t>с законодательством Российской Федерации запрета в предоставлении указанных сведений заинтересованному лицу.</w:t>
      </w:r>
    </w:p>
    <w:p w:rsidR="00FF6B11" w:rsidRDefault="00FF6B11" w:rsidP="00627527">
      <w:pPr>
        <w:ind w:firstLine="709"/>
        <w:jc w:val="both"/>
        <w:rPr>
          <w:rStyle w:val="FontStyle52"/>
          <w:sz w:val="28"/>
          <w:szCs w:val="28"/>
        </w:rPr>
      </w:pPr>
      <w:r w:rsidRPr="00FF6B11">
        <w:rPr>
          <w:rStyle w:val="FontStyle52"/>
          <w:sz w:val="28"/>
          <w:szCs w:val="28"/>
        </w:rPr>
        <w:t>Отказ в предоставлении муниципальной услуги оформляется по форме согласно приложению 3 к настоящему административному регламенту.</w:t>
      </w:r>
    </w:p>
    <w:p w:rsidR="00872DE4" w:rsidRPr="00FF6B11" w:rsidRDefault="00872DE4" w:rsidP="00627527">
      <w:pPr>
        <w:ind w:firstLine="709"/>
        <w:jc w:val="both"/>
        <w:rPr>
          <w:rStyle w:val="FontStyle52"/>
          <w:sz w:val="28"/>
          <w:szCs w:val="28"/>
        </w:rPr>
      </w:pPr>
    </w:p>
    <w:p w:rsidR="00FF6B11" w:rsidRDefault="006A4809" w:rsidP="005774C4">
      <w:pPr>
        <w:ind w:firstLine="709"/>
        <w:jc w:val="center"/>
        <w:rPr>
          <w:rStyle w:val="FontStyle52"/>
          <w:b/>
          <w:sz w:val="28"/>
          <w:szCs w:val="28"/>
        </w:rPr>
      </w:pPr>
      <w:r w:rsidRPr="006A4809">
        <w:rPr>
          <w:rStyle w:val="FontStyle52"/>
          <w:b/>
          <w:sz w:val="28"/>
          <w:szCs w:val="28"/>
        </w:rPr>
        <w:t>12.</w:t>
      </w:r>
      <w:r w:rsidR="00FF6B11" w:rsidRPr="006A4809">
        <w:rPr>
          <w:rStyle w:val="FontStyle52"/>
          <w:b/>
          <w:sz w:val="28"/>
          <w:szCs w:val="28"/>
        </w:rPr>
        <w:tab/>
        <w:t xml:space="preserve">Порядок, размер и основания взимания </w:t>
      </w:r>
      <w:r>
        <w:rPr>
          <w:rStyle w:val="FontStyle52"/>
          <w:b/>
          <w:sz w:val="28"/>
          <w:szCs w:val="28"/>
        </w:rPr>
        <w:t>государственной пошлины или иной платы, взимаемой</w:t>
      </w:r>
      <w:r w:rsidR="00FF6B11" w:rsidRPr="006A4809">
        <w:rPr>
          <w:rStyle w:val="FontStyle52"/>
          <w:b/>
          <w:sz w:val="28"/>
          <w:szCs w:val="28"/>
        </w:rPr>
        <w:t xml:space="preserve"> за предоставление муниципальной</w:t>
      </w:r>
      <w:r w:rsidR="00FF6B11" w:rsidRPr="006A4809">
        <w:rPr>
          <w:rStyle w:val="FontStyle52"/>
          <w:b/>
          <w:sz w:val="28"/>
          <w:szCs w:val="28"/>
        </w:rPr>
        <w:br/>
        <w:t>услуги.</w:t>
      </w:r>
    </w:p>
    <w:p w:rsidR="00D3118A" w:rsidRPr="006A4809" w:rsidRDefault="00D3118A" w:rsidP="00627527">
      <w:pPr>
        <w:ind w:firstLine="709"/>
        <w:jc w:val="both"/>
        <w:rPr>
          <w:rStyle w:val="FontStyle52"/>
          <w:b/>
          <w:sz w:val="28"/>
          <w:szCs w:val="28"/>
        </w:rPr>
      </w:pPr>
    </w:p>
    <w:p w:rsidR="00FF6B11" w:rsidRDefault="007B754D" w:rsidP="00627527">
      <w:pPr>
        <w:ind w:firstLine="709"/>
        <w:jc w:val="both"/>
        <w:rPr>
          <w:rStyle w:val="FontStyle52"/>
          <w:sz w:val="28"/>
          <w:szCs w:val="28"/>
        </w:rPr>
      </w:pPr>
      <w:r>
        <w:rPr>
          <w:rStyle w:val="FontStyle52"/>
          <w:sz w:val="28"/>
          <w:szCs w:val="28"/>
        </w:rPr>
        <w:t xml:space="preserve">19. </w:t>
      </w:r>
      <w:r w:rsidR="00FF6B11" w:rsidRPr="00FF6B11">
        <w:rPr>
          <w:rStyle w:val="FontStyle52"/>
          <w:sz w:val="28"/>
          <w:szCs w:val="28"/>
        </w:rPr>
        <w:t>Предоставление сведений из информационной системы осуществляется бесплатно или за плату.</w:t>
      </w:r>
    </w:p>
    <w:p w:rsidR="00100084" w:rsidRDefault="00100084" w:rsidP="00627527">
      <w:pPr>
        <w:ind w:firstLine="709"/>
        <w:jc w:val="both"/>
        <w:rPr>
          <w:rStyle w:val="FontStyle52"/>
          <w:sz w:val="28"/>
          <w:szCs w:val="28"/>
        </w:rPr>
      </w:pPr>
    </w:p>
    <w:p w:rsidR="007B754D" w:rsidRDefault="007B754D" w:rsidP="005774C4">
      <w:pPr>
        <w:ind w:firstLine="709"/>
        <w:jc w:val="center"/>
        <w:rPr>
          <w:rStyle w:val="FontStyle52"/>
          <w:b/>
          <w:sz w:val="28"/>
          <w:szCs w:val="28"/>
        </w:rPr>
      </w:pPr>
      <w:r w:rsidRPr="007B754D">
        <w:rPr>
          <w:rStyle w:val="FontStyle52"/>
          <w:b/>
          <w:sz w:val="28"/>
          <w:szCs w:val="28"/>
        </w:rPr>
        <w:t>13.</w:t>
      </w:r>
      <w:r>
        <w:rPr>
          <w:rStyle w:val="FontStyle52"/>
          <w:b/>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754D" w:rsidRPr="007B754D" w:rsidRDefault="007B754D" w:rsidP="00627527">
      <w:pPr>
        <w:ind w:firstLine="709"/>
        <w:jc w:val="both"/>
        <w:rPr>
          <w:rStyle w:val="FontStyle52"/>
          <w:b/>
          <w:sz w:val="28"/>
          <w:szCs w:val="28"/>
        </w:rPr>
      </w:pPr>
    </w:p>
    <w:p w:rsidR="00FB3EE4" w:rsidRDefault="00BA5536" w:rsidP="00627527">
      <w:pPr>
        <w:ind w:firstLine="709"/>
        <w:jc w:val="both"/>
        <w:rPr>
          <w:rStyle w:val="FontStyle52"/>
          <w:sz w:val="28"/>
          <w:szCs w:val="28"/>
        </w:rPr>
      </w:pPr>
      <w:r>
        <w:rPr>
          <w:rStyle w:val="FontStyle52"/>
          <w:sz w:val="28"/>
          <w:szCs w:val="28"/>
        </w:rPr>
        <w:t>2</w:t>
      </w:r>
      <w:r w:rsidR="007B754D">
        <w:rPr>
          <w:rStyle w:val="FontStyle52"/>
          <w:sz w:val="28"/>
          <w:szCs w:val="28"/>
        </w:rPr>
        <w:t>0</w:t>
      </w:r>
      <w:r w:rsidR="00FF6B11" w:rsidRPr="00FF6B11">
        <w:rPr>
          <w:rStyle w:val="FontStyle52"/>
          <w:sz w:val="28"/>
          <w:szCs w:val="28"/>
        </w:rPr>
        <w:t xml:space="preserve">. Размер платы за предоставление сведений, содержащихся в информационной системе, устанавливается постановлением администрации </w:t>
      </w:r>
      <w:r w:rsidR="00BF4BCE">
        <w:rPr>
          <w:rStyle w:val="FontStyle52"/>
          <w:sz w:val="28"/>
          <w:szCs w:val="28"/>
        </w:rPr>
        <w:t>Добринского</w:t>
      </w:r>
      <w:r w:rsidR="00FF6B11" w:rsidRPr="00FF6B11">
        <w:rPr>
          <w:rStyle w:val="FontStyle52"/>
          <w:sz w:val="28"/>
          <w:szCs w:val="28"/>
        </w:rPr>
        <w:t xml:space="preserve"> муниципального района ежегодно, исходя из планируемого объема расходов местного бюджета, направляемых на финансирование ведения ИСОГД и статистики обращений по предоставлению сведений по результатам предыдущего года в соответствии с Методикой, утвержденной приказом Министерства экономического развития Российской Федерации от 26.02.2007 </w:t>
      </w:r>
      <w:r w:rsidR="004F6632">
        <w:rPr>
          <w:rStyle w:val="FontStyle52"/>
          <w:sz w:val="28"/>
          <w:szCs w:val="28"/>
        </w:rPr>
        <w:t>№</w:t>
      </w:r>
      <w:r w:rsidR="00FF6B11" w:rsidRPr="00FF6B11">
        <w:rPr>
          <w:rStyle w:val="FontStyle52"/>
          <w:sz w:val="28"/>
          <w:szCs w:val="28"/>
        </w:rPr>
        <w:t xml:space="preserve"> 57.</w:t>
      </w:r>
    </w:p>
    <w:p w:rsidR="00FF6B11" w:rsidRPr="00FF6B11" w:rsidRDefault="00FF6B11" w:rsidP="00627527">
      <w:pPr>
        <w:ind w:firstLine="709"/>
        <w:jc w:val="both"/>
        <w:rPr>
          <w:rStyle w:val="FontStyle52"/>
          <w:sz w:val="28"/>
          <w:szCs w:val="28"/>
        </w:rPr>
      </w:pPr>
      <w:r w:rsidRPr="00FF6B11">
        <w:rPr>
          <w:rStyle w:val="FontStyle52"/>
          <w:sz w:val="28"/>
          <w:szCs w:val="28"/>
        </w:rPr>
        <w:t>Оплата предоставления сведений, содержащихся в ИСОГД, осуществляется заявителем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w:t>
      </w:r>
    </w:p>
    <w:p w:rsidR="00A4233F" w:rsidRDefault="00FF6B11" w:rsidP="00627527">
      <w:pPr>
        <w:ind w:firstLine="709"/>
        <w:jc w:val="both"/>
        <w:rPr>
          <w:rStyle w:val="FontStyle52"/>
          <w:sz w:val="28"/>
          <w:szCs w:val="28"/>
        </w:rPr>
      </w:pPr>
      <w:r w:rsidRPr="00FF6B11">
        <w:rPr>
          <w:rStyle w:val="FontStyle52"/>
          <w:sz w:val="28"/>
          <w:szCs w:val="28"/>
        </w:rPr>
        <w:t>Внесение платы в безналичной форме подтверждается копией</w:t>
      </w:r>
      <w:r w:rsidR="005774C4">
        <w:rPr>
          <w:rStyle w:val="FontStyle52"/>
          <w:sz w:val="28"/>
          <w:szCs w:val="28"/>
        </w:rPr>
        <w:t xml:space="preserve"> </w:t>
      </w:r>
      <w:r w:rsidRPr="00FF6B11">
        <w:rPr>
          <w:rStyle w:val="FontStyle52"/>
          <w:sz w:val="28"/>
          <w:szCs w:val="28"/>
        </w:rPr>
        <w:t>платежного поручения с отметкой банка и</w:t>
      </w:r>
      <w:r w:rsidR="00590BAF">
        <w:rPr>
          <w:rStyle w:val="FontStyle52"/>
          <w:sz w:val="28"/>
          <w:szCs w:val="28"/>
        </w:rPr>
        <w:t xml:space="preserve">ли иной кредитной организации о </w:t>
      </w:r>
      <w:r w:rsidRPr="00FF6B11">
        <w:rPr>
          <w:rStyle w:val="FontStyle52"/>
          <w:sz w:val="28"/>
          <w:szCs w:val="28"/>
        </w:rPr>
        <w:t xml:space="preserve">его исполнении. Внесение платы наличными средствами подтверждается </w:t>
      </w:r>
      <w:r w:rsidR="00A4233F">
        <w:rPr>
          <w:rStyle w:val="FontStyle52"/>
          <w:sz w:val="28"/>
          <w:szCs w:val="28"/>
        </w:rPr>
        <w:t>квитанцией установленной формы.</w:t>
      </w:r>
    </w:p>
    <w:p w:rsidR="00FF6B11" w:rsidRDefault="00BA5536" w:rsidP="00627527">
      <w:pPr>
        <w:ind w:firstLine="709"/>
        <w:jc w:val="both"/>
        <w:rPr>
          <w:rStyle w:val="FontStyle52"/>
          <w:sz w:val="28"/>
          <w:szCs w:val="28"/>
        </w:rPr>
      </w:pPr>
      <w:r>
        <w:rPr>
          <w:rStyle w:val="FontStyle52"/>
          <w:sz w:val="28"/>
          <w:szCs w:val="28"/>
        </w:rPr>
        <w:t>21</w:t>
      </w:r>
      <w:r w:rsidR="00FF6B11" w:rsidRPr="00FF6B11">
        <w:rPr>
          <w:rStyle w:val="FontStyle52"/>
          <w:sz w:val="28"/>
          <w:szCs w:val="28"/>
        </w:rPr>
        <w:t>. Бесплатно сведения, содержащиеся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BA5536" w:rsidRDefault="00BA5536" w:rsidP="00627527">
      <w:pPr>
        <w:ind w:firstLine="709"/>
        <w:jc w:val="both"/>
        <w:rPr>
          <w:rStyle w:val="FontStyle52"/>
          <w:sz w:val="28"/>
          <w:szCs w:val="28"/>
        </w:rPr>
      </w:pPr>
    </w:p>
    <w:p w:rsidR="00BA5536" w:rsidRDefault="00BA5536" w:rsidP="00590BAF">
      <w:pPr>
        <w:ind w:firstLine="709"/>
        <w:jc w:val="center"/>
        <w:rPr>
          <w:rStyle w:val="FontStyle52"/>
          <w:b/>
          <w:sz w:val="28"/>
          <w:szCs w:val="28"/>
        </w:rPr>
      </w:pPr>
      <w:r w:rsidRPr="00BA5536">
        <w:rPr>
          <w:rStyle w:val="FontStyle52"/>
          <w:b/>
          <w:sz w:val="28"/>
          <w:szCs w:val="28"/>
        </w:rPr>
        <w:t>14.</w:t>
      </w:r>
      <w:r>
        <w:rPr>
          <w:rStyle w:val="FontStyle52"/>
          <w:b/>
          <w:sz w:val="28"/>
          <w:szCs w:val="28"/>
        </w:rPr>
        <w:t xml:space="preserve"> Максимальный срок ожидания в очеред</w:t>
      </w:r>
      <w:r w:rsidR="00B305AF">
        <w:rPr>
          <w:rStyle w:val="FontStyle52"/>
          <w:b/>
          <w:sz w:val="28"/>
          <w:szCs w:val="28"/>
        </w:rPr>
        <w:t>и</w:t>
      </w:r>
      <w:r>
        <w:rPr>
          <w:rStyle w:val="FontStyle52"/>
          <w:b/>
          <w:sz w:val="28"/>
          <w:szCs w:val="28"/>
        </w:rPr>
        <w:t xml:space="preserve"> при по</w:t>
      </w:r>
      <w:r w:rsidR="00B305AF">
        <w:rPr>
          <w:rStyle w:val="FontStyle52"/>
          <w:b/>
          <w:sz w:val="28"/>
          <w:szCs w:val="28"/>
        </w:rPr>
        <w:t xml:space="preserve">даче запроса </w:t>
      </w:r>
      <w:r w:rsidR="00B305AF">
        <w:rPr>
          <w:rStyle w:val="FontStyle52"/>
          <w:b/>
          <w:sz w:val="28"/>
          <w:szCs w:val="28"/>
        </w:rPr>
        <w:lastRenderedPageBreak/>
        <w:t>о предоставлении муниципальной услуги и при получении результата предоставления муниципальной услуги</w:t>
      </w:r>
    </w:p>
    <w:p w:rsidR="00362637" w:rsidRPr="00BA5536" w:rsidRDefault="00362637" w:rsidP="00590BAF">
      <w:pPr>
        <w:ind w:firstLine="709"/>
        <w:jc w:val="center"/>
        <w:rPr>
          <w:rStyle w:val="FontStyle52"/>
          <w:b/>
          <w:sz w:val="28"/>
          <w:szCs w:val="28"/>
        </w:rPr>
      </w:pPr>
    </w:p>
    <w:p w:rsidR="00FF6B11" w:rsidRDefault="00BA5536" w:rsidP="00627527">
      <w:pPr>
        <w:ind w:firstLine="709"/>
        <w:jc w:val="both"/>
        <w:rPr>
          <w:rStyle w:val="FontStyle52"/>
          <w:sz w:val="28"/>
          <w:szCs w:val="28"/>
        </w:rPr>
      </w:pPr>
      <w:r>
        <w:rPr>
          <w:rStyle w:val="FontStyle52"/>
          <w:sz w:val="28"/>
          <w:szCs w:val="28"/>
        </w:rPr>
        <w:t>22</w:t>
      </w:r>
      <w:r w:rsidR="00FF6B11" w:rsidRPr="00FF6B11">
        <w:rPr>
          <w:rStyle w:val="FontStyle52"/>
          <w:sz w:val="28"/>
          <w:szCs w:val="28"/>
        </w:rPr>
        <w:t>.</w:t>
      </w:r>
      <w:r w:rsidR="00272353">
        <w:rPr>
          <w:rStyle w:val="FontStyle52"/>
          <w:sz w:val="28"/>
          <w:szCs w:val="28"/>
        </w:rPr>
        <w:t xml:space="preserve"> </w:t>
      </w:r>
      <w:r w:rsidR="00FF6B11" w:rsidRPr="00FF6B11">
        <w:rPr>
          <w:rStyle w:val="FontStyle52"/>
          <w:sz w:val="28"/>
          <w:szCs w:val="28"/>
        </w:rPr>
        <w:tab/>
        <w:t xml:space="preserve">Максимальное время ожидания в очереди при </w:t>
      </w:r>
      <w:r w:rsidR="00590BAF">
        <w:rPr>
          <w:rStyle w:val="FontStyle52"/>
          <w:sz w:val="28"/>
          <w:szCs w:val="28"/>
        </w:rPr>
        <w:t xml:space="preserve">подаче запроса о предоставлении </w:t>
      </w:r>
      <w:r w:rsidR="00FF6B11" w:rsidRPr="00FF6B11">
        <w:rPr>
          <w:rStyle w:val="FontStyle52"/>
          <w:sz w:val="28"/>
          <w:szCs w:val="28"/>
        </w:rPr>
        <w:t>муниципальной услуги и при получении результа</w:t>
      </w:r>
      <w:r w:rsidR="00590BAF">
        <w:rPr>
          <w:rStyle w:val="FontStyle52"/>
          <w:sz w:val="28"/>
          <w:szCs w:val="28"/>
        </w:rPr>
        <w:t xml:space="preserve">та предоставления муниципальной </w:t>
      </w:r>
      <w:r w:rsidR="00FF6B11" w:rsidRPr="00FF6B11">
        <w:rPr>
          <w:rStyle w:val="FontStyle52"/>
          <w:sz w:val="28"/>
          <w:szCs w:val="28"/>
        </w:rPr>
        <w:t>услуги не должно превышать 15 минут.</w:t>
      </w:r>
    </w:p>
    <w:p w:rsidR="00B305AF" w:rsidRPr="00FF6B11" w:rsidRDefault="00B305AF" w:rsidP="00627527">
      <w:pPr>
        <w:ind w:firstLine="709"/>
        <w:jc w:val="both"/>
        <w:rPr>
          <w:rStyle w:val="FontStyle52"/>
          <w:sz w:val="28"/>
          <w:szCs w:val="28"/>
        </w:rPr>
      </w:pPr>
    </w:p>
    <w:p w:rsidR="00FF6B11" w:rsidRDefault="00EC71AE" w:rsidP="00590BAF">
      <w:pPr>
        <w:ind w:firstLine="709"/>
        <w:jc w:val="center"/>
        <w:rPr>
          <w:rStyle w:val="FontStyle52"/>
          <w:b/>
          <w:sz w:val="28"/>
          <w:szCs w:val="28"/>
        </w:rPr>
      </w:pPr>
      <w:r>
        <w:rPr>
          <w:rStyle w:val="FontStyle52"/>
          <w:b/>
          <w:sz w:val="28"/>
          <w:szCs w:val="28"/>
        </w:rPr>
        <w:t xml:space="preserve">15. </w:t>
      </w:r>
      <w:r w:rsidR="00FF6B11" w:rsidRPr="00B305AF">
        <w:rPr>
          <w:rStyle w:val="FontStyle52"/>
          <w:b/>
          <w:sz w:val="28"/>
          <w:szCs w:val="28"/>
        </w:rPr>
        <w:t>Срок и порядок регистрации зап</w:t>
      </w:r>
      <w:r>
        <w:rPr>
          <w:rStyle w:val="FontStyle52"/>
          <w:b/>
          <w:sz w:val="28"/>
          <w:szCs w:val="28"/>
        </w:rPr>
        <w:t xml:space="preserve">роса заявителя о предоставлении </w:t>
      </w:r>
      <w:r w:rsidR="00FF6B11" w:rsidRPr="00B305AF">
        <w:rPr>
          <w:rStyle w:val="FontStyle52"/>
          <w:b/>
          <w:sz w:val="28"/>
          <w:szCs w:val="28"/>
        </w:rPr>
        <w:t>муниципальной услуги, в том числе в электронной форме.</w:t>
      </w:r>
    </w:p>
    <w:p w:rsidR="00362637" w:rsidRPr="00B305AF" w:rsidRDefault="00362637" w:rsidP="00627527">
      <w:pPr>
        <w:ind w:firstLine="709"/>
        <w:jc w:val="both"/>
        <w:rPr>
          <w:rStyle w:val="FontStyle52"/>
          <w:b/>
          <w:sz w:val="28"/>
          <w:szCs w:val="28"/>
        </w:rPr>
      </w:pPr>
    </w:p>
    <w:p w:rsidR="00D3118A" w:rsidRDefault="009B10BA" w:rsidP="00627527">
      <w:pPr>
        <w:ind w:firstLine="709"/>
        <w:jc w:val="both"/>
        <w:rPr>
          <w:rStyle w:val="FontStyle52"/>
          <w:sz w:val="28"/>
          <w:szCs w:val="28"/>
        </w:rPr>
      </w:pPr>
      <w:r>
        <w:rPr>
          <w:rStyle w:val="FontStyle52"/>
          <w:sz w:val="28"/>
          <w:szCs w:val="28"/>
        </w:rPr>
        <w:t xml:space="preserve">23. </w:t>
      </w:r>
      <w:r w:rsidR="00FF6B11" w:rsidRPr="00FF6B11">
        <w:rPr>
          <w:rStyle w:val="FontStyle52"/>
          <w:sz w:val="28"/>
          <w:szCs w:val="28"/>
        </w:rPr>
        <w:t>Поступивший в орган предоставления муниципальной услуги от заявителя лично (или его представителя - доверенного лица) либо по почте запрос и соответствующие документы регистрируются специалистом органа предоставления в течение одного рабочего дня. Регистрируют поступление запроса в Книге учета заявок ИСОГД (приложение 4 к административному регламенту).</w:t>
      </w:r>
    </w:p>
    <w:p w:rsidR="00FF6B11" w:rsidRDefault="00FF6B11" w:rsidP="00627527">
      <w:pPr>
        <w:ind w:firstLine="709"/>
        <w:jc w:val="both"/>
        <w:rPr>
          <w:rStyle w:val="FontStyle52"/>
          <w:sz w:val="28"/>
          <w:szCs w:val="28"/>
        </w:rPr>
      </w:pPr>
      <w:r w:rsidRPr="00FF6B11">
        <w:rPr>
          <w:rStyle w:val="FontStyle52"/>
          <w:sz w:val="28"/>
          <w:szCs w:val="28"/>
        </w:rPr>
        <w:t>Услуга может предоставляться в электронной форме, в том числе с применением универсальной карты, используемой для идентификации заявителя на портале государственных и муниципальных услуг и подписания документов электронной подписью.</w:t>
      </w:r>
    </w:p>
    <w:p w:rsidR="00EC71AE" w:rsidRPr="00FF6B11" w:rsidRDefault="00EC71AE" w:rsidP="00627527">
      <w:pPr>
        <w:ind w:firstLine="709"/>
        <w:jc w:val="both"/>
        <w:rPr>
          <w:rStyle w:val="FontStyle52"/>
          <w:sz w:val="28"/>
          <w:szCs w:val="28"/>
        </w:rPr>
      </w:pPr>
    </w:p>
    <w:p w:rsidR="00FF6B11" w:rsidRDefault="00EC71AE" w:rsidP="00590BAF">
      <w:pPr>
        <w:ind w:firstLine="709"/>
        <w:jc w:val="center"/>
        <w:rPr>
          <w:rStyle w:val="FontStyle52"/>
          <w:b/>
          <w:sz w:val="28"/>
          <w:szCs w:val="28"/>
        </w:rPr>
      </w:pPr>
      <w:r>
        <w:rPr>
          <w:rStyle w:val="FontStyle52"/>
          <w:b/>
          <w:sz w:val="28"/>
          <w:szCs w:val="28"/>
        </w:rPr>
        <w:t>16</w:t>
      </w:r>
      <w:r w:rsidR="00FF6B11" w:rsidRPr="00EC71AE">
        <w:rPr>
          <w:rStyle w:val="FontStyle52"/>
          <w:b/>
          <w:sz w:val="28"/>
          <w:szCs w:val="28"/>
        </w:rPr>
        <w:t>. Требования к помещениям, в которых предоставля</w:t>
      </w:r>
      <w:r>
        <w:rPr>
          <w:rStyle w:val="FontStyle52"/>
          <w:b/>
          <w:sz w:val="28"/>
          <w:szCs w:val="28"/>
        </w:rPr>
        <w:t>е</w:t>
      </w:r>
      <w:r w:rsidR="00FF6B11" w:rsidRPr="00EC71AE">
        <w:rPr>
          <w:rStyle w:val="FontStyle52"/>
          <w:b/>
          <w:sz w:val="28"/>
          <w:szCs w:val="28"/>
        </w:rPr>
        <w:t xml:space="preserve">тся </w:t>
      </w:r>
      <w:r>
        <w:rPr>
          <w:rStyle w:val="FontStyle52"/>
          <w:b/>
          <w:sz w:val="28"/>
          <w:szCs w:val="28"/>
        </w:rPr>
        <w:t>муниципальная услуга, к месту ожидания и приема заявителей</w:t>
      </w:r>
      <w:r w:rsidR="00073EB0">
        <w:rPr>
          <w:rStyle w:val="FontStyle52"/>
          <w:b/>
          <w:sz w:val="28"/>
          <w:szCs w:val="28"/>
        </w:rPr>
        <w:t>, размещению и оформлению визуальной, текстовой и мультимедийной информации о порядке предоставления такой услуги</w:t>
      </w:r>
    </w:p>
    <w:p w:rsidR="00362637" w:rsidRPr="00EC71AE" w:rsidRDefault="00362637" w:rsidP="00627527">
      <w:pPr>
        <w:ind w:firstLine="709"/>
        <w:jc w:val="both"/>
        <w:rPr>
          <w:rStyle w:val="FontStyle52"/>
          <w:b/>
          <w:sz w:val="28"/>
          <w:szCs w:val="28"/>
        </w:rPr>
      </w:pPr>
    </w:p>
    <w:p w:rsidR="00A4233F" w:rsidRDefault="00073EB0" w:rsidP="00627527">
      <w:pPr>
        <w:ind w:firstLine="709"/>
        <w:jc w:val="both"/>
        <w:rPr>
          <w:rStyle w:val="FontStyle52"/>
          <w:sz w:val="28"/>
          <w:szCs w:val="28"/>
        </w:rPr>
      </w:pPr>
      <w:r>
        <w:rPr>
          <w:rStyle w:val="FontStyle52"/>
          <w:sz w:val="28"/>
          <w:szCs w:val="28"/>
        </w:rPr>
        <w:t xml:space="preserve">24. </w:t>
      </w:r>
      <w:r w:rsidR="00FF6B11" w:rsidRPr="00FF6B11">
        <w:rPr>
          <w:rStyle w:val="FontStyle52"/>
          <w:sz w:val="28"/>
          <w:szCs w:val="28"/>
        </w:rPr>
        <w:t>Здание, в котором располагаются помещения Администрации, должно быть расположено с учетом транспортной и пешеходной доступности для заявителей.</w:t>
      </w:r>
    </w:p>
    <w:p w:rsidR="00FF6B11" w:rsidRPr="00FF6B11" w:rsidRDefault="00073EB0" w:rsidP="00627527">
      <w:pPr>
        <w:ind w:firstLine="709"/>
        <w:jc w:val="both"/>
        <w:rPr>
          <w:rStyle w:val="FontStyle52"/>
          <w:sz w:val="28"/>
          <w:szCs w:val="28"/>
        </w:rPr>
      </w:pPr>
      <w:r>
        <w:rPr>
          <w:rStyle w:val="FontStyle52"/>
          <w:sz w:val="28"/>
          <w:szCs w:val="28"/>
        </w:rPr>
        <w:t xml:space="preserve">25. </w:t>
      </w:r>
      <w:r w:rsidR="00FF6B11" w:rsidRPr="00FF6B11">
        <w:rPr>
          <w:rStyle w:val="FontStyle52"/>
          <w:sz w:val="28"/>
          <w:szCs w:val="28"/>
        </w:rPr>
        <w:t xml:space="preserve">Вход в здание Администрации и здание, в котором располагается отдел архитектуры и </w:t>
      </w:r>
      <w:r w:rsidR="00272353">
        <w:rPr>
          <w:rStyle w:val="FontStyle52"/>
          <w:sz w:val="28"/>
          <w:szCs w:val="28"/>
        </w:rPr>
        <w:t>строительства</w:t>
      </w:r>
      <w:r w:rsidR="00FF6B11" w:rsidRPr="00FF6B11">
        <w:rPr>
          <w:rStyle w:val="FontStyle52"/>
          <w:sz w:val="28"/>
          <w:szCs w:val="28"/>
        </w:rPr>
        <w:t xml:space="preserve"> администрации района оборудуется:</w:t>
      </w:r>
    </w:p>
    <w:p w:rsidR="00FF6B11" w:rsidRPr="00FF6B11" w:rsidRDefault="00FF6B11" w:rsidP="00627527">
      <w:pPr>
        <w:ind w:firstLine="709"/>
        <w:jc w:val="both"/>
        <w:rPr>
          <w:rStyle w:val="FontStyle52"/>
          <w:sz w:val="28"/>
          <w:szCs w:val="28"/>
        </w:rPr>
      </w:pPr>
      <w:r w:rsidRPr="00FF6B11">
        <w:rPr>
          <w:rStyle w:val="FontStyle52"/>
          <w:sz w:val="28"/>
          <w:szCs w:val="28"/>
        </w:rPr>
        <w:t>1)</w:t>
      </w:r>
      <w:r w:rsidRPr="00FF6B11">
        <w:rPr>
          <w:rStyle w:val="FontStyle52"/>
          <w:sz w:val="28"/>
          <w:szCs w:val="28"/>
        </w:rPr>
        <w:tab/>
        <w:t>информационной табличкой (вывеской), с</w:t>
      </w:r>
      <w:r w:rsidR="00590BAF">
        <w:rPr>
          <w:rStyle w:val="FontStyle52"/>
          <w:sz w:val="28"/>
          <w:szCs w:val="28"/>
        </w:rPr>
        <w:t xml:space="preserve">одержащей следующую информацию: </w:t>
      </w:r>
      <w:r w:rsidRPr="00FF6B11">
        <w:rPr>
          <w:rStyle w:val="FontStyle52"/>
          <w:sz w:val="28"/>
          <w:szCs w:val="28"/>
        </w:rPr>
        <w:t>полное наименование учреждения, место нахождения, режим работы.</w:t>
      </w:r>
    </w:p>
    <w:p w:rsidR="00FF6B11" w:rsidRPr="00FF6B11" w:rsidRDefault="00FF6B11" w:rsidP="00627527">
      <w:pPr>
        <w:ind w:firstLine="709"/>
        <w:jc w:val="both"/>
        <w:rPr>
          <w:rStyle w:val="FontStyle52"/>
          <w:sz w:val="28"/>
          <w:szCs w:val="28"/>
        </w:rPr>
      </w:pPr>
      <w:r w:rsidRPr="00FF6B11">
        <w:rPr>
          <w:rStyle w:val="FontStyle52"/>
          <w:sz w:val="28"/>
          <w:szCs w:val="28"/>
        </w:rPr>
        <w:t>2)</w:t>
      </w:r>
      <w:r w:rsidRPr="00FF6B11">
        <w:rPr>
          <w:rStyle w:val="FontStyle52"/>
          <w:sz w:val="28"/>
          <w:szCs w:val="28"/>
        </w:rPr>
        <w:tab/>
        <w:t>пандусом и расширенными про</w:t>
      </w:r>
      <w:r w:rsidR="00590BAF">
        <w:rPr>
          <w:rStyle w:val="FontStyle52"/>
          <w:sz w:val="28"/>
          <w:szCs w:val="28"/>
        </w:rPr>
        <w:t xml:space="preserve">ходами, позволяющими обеспечить </w:t>
      </w:r>
      <w:r w:rsidRPr="00FF6B11">
        <w:rPr>
          <w:rStyle w:val="FontStyle52"/>
          <w:sz w:val="28"/>
          <w:szCs w:val="28"/>
        </w:rPr>
        <w:t>беспрепятственный доступ инвалидов, включая инвалидов, использующих кресла</w:t>
      </w:r>
      <w:r w:rsidR="005B724C">
        <w:rPr>
          <w:rStyle w:val="FontStyle52"/>
          <w:sz w:val="28"/>
          <w:szCs w:val="28"/>
        </w:rPr>
        <w:t xml:space="preserve"> </w:t>
      </w:r>
      <w:r w:rsidR="00590BAF">
        <w:rPr>
          <w:rStyle w:val="FontStyle52"/>
          <w:sz w:val="28"/>
          <w:szCs w:val="28"/>
        </w:rPr>
        <w:t xml:space="preserve">- </w:t>
      </w:r>
      <w:r w:rsidRPr="00FF6B11">
        <w:rPr>
          <w:rStyle w:val="FontStyle52"/>
          <w:sz w:val="28"/>
          <w:szCs w:val="28"/>
        </w:rPr>
        <w:t>коляски.</w:t>
      </w:r>
    </w:p>
    <w:p w:rsidR="00A4233F" w:rsidRDefault="00FF6B11" w:rsidP="00627527">
      <w:pPr>
        <w:ind w:firstLine="709"/>
        <w:jc w:val="both"/>
        <w:rPr>
          <w:rStyle w:val="FontStyle52"/>
          <w:sz w:val="28"/>
          <w:szCs w:val="28"/>
        </w:rPr>
      </w:pPr>
      <w:r w:rsidRPr="00FF6B11">
        <w:rPr>
          <w:rStyle w:val="FontStyle52"/>
          <w:sz w:val="28"/>
          <w:szCs w:val="28"/>
        </w:rPr>
        <w:t>Лицам с ограниченными возможностями при необходимости оказывается помощь по передвижению в помещениях Администрации.</w:t>
      </w:r>
    </w:p>
    <w:p w:rsidR="00A4233F" w:rsidRDefault="00FF6B11" w:rsidP="00627527">
      <w:pPr>
        <w:ind w:firstLine="709"/>
        <w:jc w:val="both"/>
        <w:rPr>
          <w:rStyle w:val="FontStyle52"/>
          <w:sz w:val="28"/>
          <w:szCs w:val="28"/>
        </w:rPr>
      </w:pPr>
      <w:r w:rsidRPr="00FF6B11">
        <w:rPr>
          <w:rStyle w:val="FontStyle52"/>
          <w:sz w:val="28"/>
          <w:szCs w:val="28"/>
        </w:rPr>
        <w:t>На территории, прилегающей к зданию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w:t>
      </w:r>
      <w:r w:rsidR="00A4233F">
        <w:rPr>
          <w:rStyle w:val="FontStyle52"/>
          <w:sz w:val="28"/>
          <w:szCs w:val="28"/>
        </w:rPr>
        <w:t>ов.</w:t>
      </w:r>
    </w:p>
    <w:p w:rsidR="00A4233F" w:rsidRDefault="00FF6B11" w:rsidP="00627527">
      <w:pPr>
        <w:ind w:firstLine="709"/>
        <w:jc w:val="both"/>
        <w:rPr>
          <w:rStyle w:val="FontStyle52"/>
          <w:sz w:val="28"/>
          <w:szCs w:val="28"/>
        </w:rPr>
      </w:pPr>
      <w:r w:rsidRPr="00FF6B11">
        <w:rPr>
          <w:rStyle w:val="FontStyle52"/>
          <w:sz w:val="28"/>
          <w:szCs w:val="28"/>
        </w:rPr>
        <w:lastRenderedPageBreak/>
        <w:t>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w:t>
      </w:r>
      <w:r w:rsidR="00A4233F">
        <w:rPr>
          <w:rStyle w:val="FontStyle52"/>
          <w:sz w:val="28"/>
          <w:szCs w:val="28"/>
        </w:rPr>
        <w:t>оты. СанПиН 2.2.2/2.4.1340-03".</w:t>
      </w:r>
    </w:p>
    <w:p w:rsidR="00A4233F" w:rsidRDefault="001B2D0D" w:rsidP="00627527">
      <w:pPr>
        <w:ind w:firstLine="709"/>
        <w:jc w:val="both"/>
        <w:rPr>
          <w:rStyle w:val="FontStyle52"/>
          <w:sz w:val="28"/>
          <w:szCs w:val="28"/>
        </w:rPr>
      </w:pPr>
      <w:r>
        <w:rPr>
          <w:rStyle w:val="FontStyle52"/>
          <w:sz w:val="28"/>
          <w:szCs w:val="28"/>
        </w:rPr>
        <w:t>26</w:t>
      </w:r>
      <w:r w:rsidR="001F757C">
        <w:rPr>
          <w:rStyle w:val="FontStyle52"/>
          <w:sz w:val="28"/>
          <w:szCs w:val="28"/>
        </w:rPr>
        <w:t xml:space="preserve">. </w:t>
      </w:r>
      <w:r w:rsidR="00FF6B11" w:rsidRPr="00FF6B11">
        <w:rPr>
          <w:rStyle w:val="FontStyle52"/>
          <w:sz w:val="28"/>
          <w:szCs w:val="28"/>
        </w:rPr>
        <w:t>Места ожидания должны соответс</w:t>
      </w:r>
      <w:r w:rsidR="00590BAF">
        <w:rPr>
          <w:rStyle w:val="FontStyle52"/>
          <w:sz w:val="28"/>
          <w:szCs w:val="28"/>
        </w:rPr>
        <w:t xml:space="preserve">твовать комфортным условиям для </w:t>
      </w:r>
      <w:r w:rsidR="00FF6B11" w:rsidRPr="00FF6B11">
        <w:rPr>
          <w:rStyle w:val="FontStyle52"/>
          <w:sz w:val="28"/>
          <w:szCs w:val="28"/>
        </w:rPr>
        <w:t>заявителей и оптимальны</w:t>
      </w:r>
      <w:r w:rsidR="00A4233F">
        <w:rPr>
          <w:rStyle w:val="FontStyle52"/>
          <w:sz w:val="28"/>
          <w:szCs w:val="28"/>
        </w:rPr>
        <w:t>м условиям работы специалистов.</w:t>
      </w:r>
    </w:p>
    <w:p w:rsidR="00A4233F" w:rsidRDefault="001B2D0D" w:rsidP="00627527">
      <w:pPr>
        <w:ind w:firstLine="709"/>
        <w:jc w:val="both"/>
        <w:rPr>
          <w:rStyle w:val="FontStyle52"/>
          <w:sz w:val="28"/>
          <w:szCs w:val="28"/>
        </w:rPr>
      </w:pPr>
      <w:r>
        <w:rPr>
          <w:rStyle w:val="FontStyle52"/>
          <w:sz w:val="28"/>
          <w:szCs w:val="28"/>
        </w:rPr>
        <w:t>27</w:t>
      </w:r>
      <w:r w:rsidR="00FF6B11" w:rsidRPr="00FF6B11">
        <w:rPr>
          <w:rStyle w:val="FontStyle52"/>
          <w:sz w:val="28"/>
          <w:szCs w:val="28"/>
        </w:rPr>
        <w:t>.</w:t>
      </w:r>
      <w:r w:rsidR="00FF6B11" w:rsidRPr="00FF6B11">
        <w:rPr>
          <w:rStyle w:val="FontStyle52"/>
          <w:sz w:val="28"/>
          <w:szCs w:val="28"/>
        </w:rPr>
        <w:tab/>
        <w:t>Места для заполнения заявления оборудуютс</w:t>
      </w:r>
      <w:r w:rsidR="00590BAF">
        <w:rPr>
          <w:rStyle w:val="FontStyle52"/>
          <w:sz w:val="28"/>
          <w:szCs w:val="28"/>
        </w:rPr>
        <w:t xml:space="preserve">я стульями, столами (стойками), </w:t>
      </w:r>
      <w:r w:rsidR="00FF6B11" w:rsidRPr="00FF6B11">
        <w:rPr>
          <w:rStyle w:val="FontStyle52"/>
          <w:sz w:val="28"/>
          <w:szCs w:val="28"/>
        </w:rPr>
        <w:t>в том числе столами, приспособленными для инвалидо</w:t>
      </w:r>
      <w:r w:rsidR="00590BAF">
        <w:rPr>
          <w:rStyle w:val="FontStyle52"/>
          <w:sz w:val="28"/>
          <w:szCs w:val="28"/>
        </w:rPr>
        <w:t xml:space="preserve">в, использующих кресла-коляски, </w:t>
      </w:r>
      <w:r w:rsidR="00FF6B11" w:rsidRPr="00FF6B11">
        <w:rPr>
          <w:rStyle w:val="FontStyle52"/>
          <w:sz w:val="28"/>
          <w:szCs w:val="28"/>
        </w:rPr>
        <w:t>канцелярскими принадлежностями и раз</w:t>
      </w:r>
      <w:r w:rsidR="00590BAF">
        <w:rPr>
          <w:rStyle w:val="FontStyle52"/>
          <w:sz w:val="28"/>
          <w:szCs w:val="28"/>
        </w:rPr>
        <w:t xml:space="preserve">мещаются в стороне от входа для </w:t>
      </w:r>
      <w:r w:rsidR="00FF6B11" w:rsidRPr="00FF6B11">
        <w:rPr>
          <w:rStyle w:val="FontStyle52"/>
          <w:sz w:val="28"/>
          <w:szCs w:val="28"/>
        </w:rPr>
        <w:t>беспрепятственног</w:t>
      </w:r>
      <w:r w:rsidR="00A4233F">
        <w:rPr>
          <w:rStyle w:val="FontStyle52"/>
          <w:sz w:val="28"/>
          <w:szCs w:val="28"/>
        </w:rPr>
        <w:t>о подъезда и разворота колясок.</w:t>
      </w:r>
    </w:p>
    <w:p w:rsidR="00A4233F" w:rsidRDefault="00FF6B11" w:rsidP="00627527">
      <w:pPr>
        <w:ind w:firstLine="709"/>
        <w:jc w:val="both"/>
        <w:rPr>
          <w:rStyle w:val="FontStyle52"/>
          <w:sz w:val="28"/>
          <w:szCs w:val="28"/>
        </w:rPr>
      </w:pPr>
      <w:r w:rsidRPr="00FF6B11">
        <w:rPr>
          <w:rStyle w:val="FontStyle52"/>
          <w:sz w:val="28"/>
          <w:szCs w:val="28"/>
        </w:rPr>
        <w:t xml:space="preserve">Инвалидам при предоставлении муниципальной услуги обеспечивается допуск сурдопереводчика и </w:t>
      </w:r>
      <w:proofErr w:type="spellStart"/>
      <w:r w:rsidRPr="00FF6B11">
        <w:rPr>
          <w:rStyle w:val="FontStyle52"/>
          <w:sz w:val="28"/>
          <w:szCs w:val="28"/>
        </w:rPr>
        <w:t>тифлосурдопереводчика</w:t>
      </w:r>
      <w:proofErr w:type="spellEnd"/>
      <w:r w:rsidRPr="00FF6B11">
        <w:rPr>
          <w:rStyle w:val="FontStyle52"/>
          <w:sz w:val="28"/>
          <w:szCs w:val="28"/>
        </w:rPr>
        <w:t xml:space="preserve">, а также допуск собаки-проводника в помещения, в </w:t>
      </w:r>
      <w:r w:rsidR="00A4233F">
        <w:rPr>
          <w:rStyle w:val="FontStyle52"/>
          <w:sz w:val="28"/>
          <w:szCs w:val="28"/>
        </w:rPr>
        <w:t>которых предоставляются услуги.</w:t>
      </w:r>
    </w:p>
    <w:p w:rsidR="00A4233F" w:rsidRDefault="00FF6B11" w:rsidP="00627527">
      <w:pPr>
        <w:ind w:firstLine="709"/>
        <w:jc w:val="both"/>
        <w:rPr>
          <w:rStyle w:val="FontStyle52"/>
          <w:sz w:val="28"/>
          <w:szCs w:val="28"/>
        </w:rPr>
      </w:pPr>
      <w:r w:rsidRPr="00FF6B11">
        <w:rPr>
          <w:rStyle w:val="FontStyle52"/>
          <w:sz w:val="28"/>
          <w:szCs w:val="28"/>
        </w:rPr>
        <w:t>Прием заявителей сотрудниками Администрации осуществляется в кабинетах. Кабинеты для приема должны быть оборудованы информационными табличками (вывесками) с указанием номера кабинета, фамилии, имени, отчества сотрудника Администрации, ос</w:t>
      </w:r>
      <w:r w:rsidR="00A4233F">
        <w:rPr>
          <w:rStyle w:val="FontStyle52"/>
          <w:sz w:val="28"/>
          <w:szCs w:val="28"/>
        </w:rPr>
        <w:t>уществляющего прием документов.</w:t>
      </w:r>
    </w:p>
    <w:p w:rsidR="00A4233F" w:rsidRDefault="001B2D0D" w:rsidP="00627527">
      <w:pPr>
        <w:ind w:firstLine="709"/>
        <w:jc w:val="both"/>
        <w:rPr>
          <w:rStyle w:val="FontStyle52"/>
          <w:sz w:val="28"/>
          <w:szCs w:val="28"/>
        </w:rPr>
      </w:pPr>
      <w:r>
        <w:rPr>
          <w:rStyle w:val="FontStyle52"/>
          <w:sz w:val="28"/>
          <w:szCs w:val="28"/>
        </w:rPr>
        <w:t>28</w:t>
      </w:r>
      <w:r w:rsidR="00FF6B11" w:rsidRPr="00FF6B11">
        <w:rPr>
          <w:rStyle w:val="FontStyle52"/>
          <w:sz w:val="28"/>
          <w:szCs w:val="28"/>
        </w:rPr>
        <w:t>.</w:t>
      </w:r>
      <w:r w:rsidR="00FF6B11" w:rsidRPr="00FF6B11">
        <w:rPr>
          <w:rStyle w:val="FontStyle52"/>
          <w:sz w:val="28"/>
          <w:szCs w:val="28"/>
        </w:rPr>
        <w:tab/>
        <w:t>Каждое рабочее место специалистов должно быть оборудован</w:t>
      </w:r>
      <w:r w:rsidR="00590BAF">
        <w:rPr>
          <w:rStyle w:val="FontStyle52"/>
          <w:sz w:val="28"/>
          <w:szCs w:val="28"/>
        </w:rPr>
        <w:t xml:space="preserve">о персональным </w:t>
      </w:r>
      <w:r w:rsidR="00FF6B11" w:rsidRPr="00FF6B11">
        <w:rPr>
          <w:rStyle w:val="FontStyle52"/>
          <w:sz w:val="28"/>
          <w:szCs w:val="28"/>
        </w:rPr>
        <w:t>компьютером с возможностью доступа к необходимым информационным базам данных,</w:t>
      </w:r>
      <w:r w:rsidR="00590BAF">
        <w:rPr>
          <w:rStyle w:val="FontStyle52"/>
          <w:sz w:val="28"/>
          <w:szCs w:val="28"/>
        </w:rPr>
        <w:t xml:space="preserve"> </w:t>
      </w:r>
      <w:r w:rsidR="00FF6B11" w:rsidRPr="00FF6B11">
        <w:rPr>
          <w:rStyle w:val="FontStyle52"/>
          <w:sz w:val="28"/>
          <w:szCs w:val="28"/>
        </w:rPr>
        <w:t>печатаю</w:t>
      </w:r>
      <w:r w:rsidR="00A4233F">
        <w:rPr>
          <w:rStyle w:val="FontStyle52"/>
          <w:sz w:val="28"/>
          <w:szCs w:val="28"/>
        </w:rPr>
        <w:t>щим и сканирующим устройствами.</w:t>
      </w:r>
    </w:p>
    <w:p w:rsidR="00A4233F" w:rsidRDefault="001B2D0D" w:rsidP="00627527">
      <w:pPr>
        <w:ind w:firstLine="709"/>
        <w:jc w:val="both"/>
        <w:rPr>
          <w:rStyle w:val="FontStyle52"/>
          <w:sz w:val="28"/>
          <w:szCs w:val="28"/>
        </w:rPr>
      </w:pPr>
      <w:r>
        <w:rPr>
          <w:rStyle w:val="FontStyle52"/>
          <w:sz w:val="28"/>
          <w:szCs w:val="28"/>
        </w:rPr>
        <w:t>29</w:t>
      </w:r>
      <w:r w:rsidR="00FF6B11" w:rsidRPr="00FF6B11">
        <w:rPr>
          <w:rStyle w:val="FontStyle52"/>
          <w:sz w:val="28"/>
          <w:szCs w:val="28"/>
        </w:rPr>
        <w:t>.</w:t>
      </w:r>
      <w:r w:rsidR="00FF6B11" w:rsidRPr="00FF6B11">
        <w:rPr>
          <w:rStyle w:val="FontStyle52"/>
          <w:sz w:val="28"/>
          <w:szCs w:val="28"/>
        </w:rPr>
        <w:tab/>
      </w:r>
      <w:r w:rsidR="001F757C">
        <w:rPr>
          <w:rStyle w:val="FontStyle52"/>
          <w:sz w:val="28"/>
          <w:szCs w:val="28"/>
        </w:rPr>
        <w:t xml:space="preserve"> </w:t>
      </w:r>
      <w:r w:rsidR="00FF6B11" w:rsidRPr="00FF6B11">
        <w:rPr>
          <w:rStyle w:val="FontStyle52"/>
          <w:sz w:val="28"/>
          <w:szCs w:val="28"/>
        </w:rPr>
        <w:t>Требования к размещению и офо</w:t>
      </w:r>
      <w:r w:rsidR="00590BAF">
        <w:rPr>
          <w:rStyle w:val="FontStyle52"/>
          <w:sz w:val="28"/>
          <w:szCs w:val="28"/>
        </w:rPr>
        <w:t xml:space="preserve">рмлению визуальной, текстовой и </w:t>
      </w:r>
      <w:r w:rsidR="00FF6B11" w:rsidRPr="00FF6B11">
        <w:rPr>
          <w:rStyle w:val="FontStyle52"/>
          <w:sz w:val="28"/>
          <w:szCs w:val="28"/>
        </w:rPr>
        <w:t>мультимедийной информации о порядке предо</w:t>
      </w:r>
      <w:r w:rsidR="00A4233F">
        <w:rPr>
          <w:rStyle w:val="FontStyle52"/>
          <w:sz w:val="28"/>
          <w:szCs w:val="28"/>
        </w:rPr>
        <w:t>ставления муниципальной услуги.</w:t>
      </w:r>
    </w:p>
    <w:p w:rsidR="00362637" w:rsidRDefault="00FF6B11" w:rsidP="00627527">
      <w:pPr>
        <w:ind w:firstLine="709"/>
        <w:jc w:val="both"/>
        <w:rPr>
          <w:rStyle w:val="FontStyle52"/>
          <w:sz w:val="28"/>
          <w:szCs w:val="28"/>
        </w:rPr>
      </w:pPr>
      <w:r w:rsidRPr="00FF6B11">
        <w:rPr>
          <w:rStyle w:val="FontStyle52"/>
          <w:sz w:val="28"/>
          <w:szCs w:val="28"/>
        </w:rPr>
        <w:t>На информационных стендах и в информационных папках в помещении, предназначенном для приема документов для предоставления услуги, интернет-сайте органа предоставления размещается следующая информация:</w:t>
      </w:r>
    </w:p>
    <w:p w:rsidR="00362637" w:rsidRDefault="005B724C"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текст административного регламента с приложениями (полная версия на интернет-сайте и извлечения на информационных стендах);</w:t>
      </w:r>
    </w:p>
    <w:p w:rsidR="00362637" w:rsidRDefault="005B724C"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блок-схема (приложение 5 к административному регламенту);</w:t>
      </w:r>
    </w:p>
    <w:p w:rsidR="00362637" w:rsidRDefault="008A5161"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перечни документов, необходимых для предоставления услуги, и требования, предъявляемые к этим документам;</w:t>
      </w:r>
    </w:p>
    <w:p w:rsidR="00362637" w:rsidRDefault="00590BAF"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образцы оформления документов, необходимых для предоставления услуги, и требования к ним;</w:t>
      </w:r>
    </w:p>
    <w:p w:rsidR="00362637" w:rsidRDefault="005B724C" w:rsidP="00627527">
      <w:pPr>
        <w:ind w:firstLine="709"/>
        <w:jc w:val="both"/>
      </w:pPr>
      <w:r>
        <w:rPr>
          <w:rStyle w:val="FontStyle52"/>
          <w:sz w:val="28"/>
          <w:szCs w:val="28"/>
        </w:rPr>
        <w:t xml:space="preserve">- </w:t>
      </w:r>
      <w:r w:rsidR="00FF6B11" w:rsidRPr="00FF6B11">
        <w:rPr>
          <w:rStyle w:val="FontStyle52"/>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362637" w:rsidRDefault="005B724C"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схема размещения специалистов и режим приема ими граждан;</w:t>
      </w:r>
    </w:p>
    <w:p w:rsidR="00362637" w:rsidRDefault="005B724C"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основания отказа в предоставлении услуги;</w:t>
      </w:r>
    </w:p>
    <w:p w:rsidR="00FF6B11" w:rsidRDefault="005B724C"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порядок обжалования решений, действий или бездействия должностных лиц, предоставляющих услугу.</w:t>
      </w:r>
    </w:p>
    <w:p w:rsidR="001B2D0D" w:rsidRPr="00FF6B11" w:rsidRDefault="001B2D0D" w:rsidP="00627527">
      <w:pPr>
        <w:ind w:firstLine="709"/>
        <w:jc w:val="both"/>
        <w:rPr>
          <w:rStyle w:val="FontStyle52"/>
          <w:sz w:val="28"/>
          <w:szCs w:val="28"/>
        </w:rPr>
      </w:pPr>
    </w:p>
    <w:p w:rsidR="00FF6B11" w:rsidRDefault="005F087E" w:rsidP="00C825A5">
      <w:pPr>
        <w:ind w:firstLine="709"/>
        <w:jc w:val="center"/>
        <w:rPr>
          <w:rStyle w:val="FontStyle52"/>
          <w:b/>
          <w:sz w:val="28"/>
          <w:szCs w:val="28"/>
        </w:rPr>
      </w:pPr>
      <w:r w:rsidRPr="005F087E">
        <w:rPr>
          <w:rStyle w:val="FontStyle52"/>
          <w:b/>
          <w:sz w:val="28"/>
          <w:szCs w:val="28"/>
        </w:rPr>
        <w:t>17</w:t>
      </w:r>
      <w:r w:rsidR="00FF6B11" w:rsidRPr="005F087E">
        <w:rPr>
          <w:rStyle w:val="FontStyle52"/>
          <w:b/>
          <w:sz w:val="28"/>
          <w:szCs w:val="28"/>
        </w:rPr>
        <w:t>.</w:t>
      </w:r>
      <w:r w:rsidR="00FF6B11" w:rsidRPr="005F087E">
        <w:rPr>
          <w:rStyle w:val="FontStyle52"/>
          <w:b/>
          <w:sz w:val="28"/>
          <w:szCs w:val="28"/>
        </w:rPr>
        <w:tab/>
        <w:t xml:space="preserve">Показатели доступности </w:t>
      </w:r>
      <w:r>
        <w:rPr>
          <w:rStyle w:val="FontStyle52"/>
          <w:b/>
          <w:sz w:val="28"/>
          <w:szCs w:val="28"/>
        </w:rPr>
        <w:t>и качества муниципальной услуги, в том числе количество взаимодействия заявителя с должностным</w:t>
      </w:r>
      <w:r w:rsidR="00C825A5">
        <w:rPr>
          <w:rStyle w:val="FontStyle52"/>
          <w:b/>
          <w:sz w:val="28"/>
          <w:szCs w:val="28"/>
        </w:rPr>
        <w:t xml:space="preserve">и </w:t>
      </w:r>
      <w:r w:rsidR="009E2E65">
        <w:rPr>
          <w:rStyle w:val="FontStyle52"/>
          <w:b/>
          <w:sz w:val="28"/>
          <w:szCs w:val="28"/>
        </w:rPr>
        <w:t xml:space="preserve">лицами при предоставлении муниципальной услуги и их продолжительности, возможность получения муниципальной услуги в многофункциональном центре предоставления государственных и </w:t>
      </w:r>
      <w:r w:rsidR="006B43B6">
        <w:rPr>
          <w:rStyle w:val="FontStyle52"/>
          <w:b/>
          <w:sz w:val="28"/>
          <w:szCs w:val="28"/>
        </w:rPr>
        <w:t>муниципальных услуг, возможность получения информации о ходе предоставления муни</w:t>
      </w:r>
      <w:r w:rsidR="00C825A5">
        <w:rPr>
          <w:rStyle w:val="FontStyle52"/>
          <w:b/>
          <w:sz w:val="28"/>
          <w:szCs w:val="28"/>
        </w:rPr>
        <w:t xml:space="preserve">ципальной услуги, в том числе с </w:t>
      </w:r>
      <w:r w:rsidR="006B43B6">
        <w:rPr>
          <w:rStyle w:val="FontStyle52"/>
          <w:b/>
          <w:sz w:val="28"/>
          <w:szCs w:val="28"/>
        </w:rPr>
        <w:t>использованием информационно-коммуникационных технологий</w:t>
      </w:r>
    </w:p>
    <w:p w:rsidR="006B43B6" w:rsidRPr="005F087E" w:rsidRDefault="006B43B6" w:rsidP="00627527">
      <w:pPr>
        <w:ind w:firstLine="709"/>
        <w:jc w:val="both"/>
        <w:rPr>
          <w:rStyle w:val="FontStyle52"/>
          <w:b/>
          <w:sz w:val="28"/>
          <w:szCs w:val="28"/>
        </w:rPr>
      </w:pPr>
    </w:p>
    <w:p w:rsidR="00E2434D" w:rsidRDefault="005F0088" w:rsidP="00627527">
      <w:pPr>
        <w:ind w:firstLine="709"/>
        <w:jc w:val="both"/>
        <w:rPr>
          <w:rStyle w:val="FontStyle52"/>
          <w:sz w:val="28"/>
          <w:szCs w:val="28"/>
        </w:rPr>
      </w:pPr>
      <w:r>
        <w:rPr>
          <w:rStyle w:val="FontStyle52"/>
          <w:sz w:val="28"/>
          <w:szCs w:val="28"/>
        </w:rPr>
        <w:t>30</w:t>
      </w:r>
      <w:r w:rsidR="00FF6B11" w:rsidRPr="00FF6B11">
        <w:rPr>
          <w:rStyle w:val="FontStyle52"/>
          <w:sz w:val="28"/>
          <w:szCs w:val="28"/>
        </w:rPr>
        <w:t>.</w:t>
      </w:r>
      <w:r w:rsidR="00FF6B11" w:rsidRPr="00FF6B11">
        <w:rPr>
          <w:rStyle w:val="FontStyle52"/>
          <w:sz w:val="28"/>
          <w:szCs w:val="28"/>
        </w:rPr>
        <w:tab/>
        <w:t>Взаимодействие заявителя с должнос</w:t>
      </w:r>
      <w:r w:rsidR="00590BAF">
        <w:rPr>
          <w:rStyle w:val="FontStyle52"/>
          <w:sz w:val="28"/>
          <w:szCs w:val="28"/>
        </w:rPr>
        <w:t xml:space="preserve">тными лицами при предоставлении </w:t>
      </w:r>
      <w:r w:rsidR="00FF6B11" w:rsidRPr="00FF6B11">
        <w:rPr>
          <w:rStyle w:val="FontStyle52"/>
          <w:sz w:val="28"/>
          <w:szCs w:val="28"/>
        </w:rPr>
        <w:t>муниципальной услуги. Для получения муниципально</w:t>
      </w:r>
      <w:r w:rsidR="00590BAF">
        <w:rPr>
          <w:rStyle w:val="FontStyle52"/>
          <w:sz w:val="28"/>
          <w:szCs w:val="28"/>
        </w:rPr>
        <w:t xml:space="preserve">й услуги заявитель обращается в </w:t>
      </w:r>
      <w:r w:rsidR="00FF6B11" w:rsidRPr="00FF6B11">
        <w:rPr>
          <w:rStyle w:val="FontStyle52"/>
          <w:sz w:val="28"/>
          <w:szCs w:val="28"/>
        </w:rPr>
        <w:t xml:space="preserve">орган предоставления муниципальной услуги </w:t>
      </w:r>
      <w:r w:rsidR="00590BAF">
        <w:rPr>
          <w:rStyle w:val="FontStyle52"/>
          <w:sz w:val="28"/>
          <w:szCs w:val="28"/>
        </w:rPr>
        <w:t xml:space="preserve">не более 3 раз. Время общения с </w:t>
      </w:r>
      <w:r w:rsidR="00FF6B11" w:rsidRPr="00FF6B11">
        <w:rPr>
          <w:rStyle w:val="FontStyle52"/>
          <w:sz w:val="28"/>
          <w:szCs w:val="28"/>
        </w:rPr>
        <w:t>должностными лицами при предоставлении муниципал</w:t>
      </w:r>
      <w:r w:rsidR="00590BAF">
        <w:rPr>
          <w:rStyle w:val="FontStyle52"/>
          <w:sz w:val="28"/>
          <w:szCs w:val="28"/>
        </w:rPr>
        <w:t xml:space="preserve">ьной услуги не должно превышать </w:t>
      </w:r>
      <w:r w:rsidR="00FF6B11" w:rsidRPr="00FF6B11">
        <w:rPr>
          <w:rStyle w:val="FontStyle52"/>
          <w:sz w:val="28"/>
          <w:szCs w:val="28"/>
        </w:rPr>
        <w:t>15 минут.</w:t>
      </w:r>
    </w:p>
    <w:p w:rsidR="00FF6B11" w:rsidRPr="00FF6B11" w:rsidRDefault="005F0088" w:rsidP="00627527">
      <w:pPr>
        <w:ind w:firstLine="709"/>
        <w:jc w:val="both"/>
        <w:rPr>
          <w:rStyle w:val="FontStyle52"/>
          <w:sz w:val="28"/>
          <w:szCs w:val="28"/>
        </w:rPr>
      </w:pPr>
      <w:r>
        <w:rPr>
          <w:rStyle w:val="FontStyle52"/>
          <w:sz w:val="28"/>
          <w:szCs w:val="28"/>
        </w:rPr>
        <w:t>31</w:t>
      </w:r>
      <w:r w:rsidR="00FF6B11" w:rsidRPr="00FF6B11">
        <w:rPr>
          <w:rStyle w:val="FontStyle52"/>
          <w:sz w:val="28"/>
          <w:szCs w:val="28"/>
        </w:rPr>
        <w:t>.</w:t>
      </w:r>
      <w:r w:rsidR="00FF6B11" w:rsidRPr="00FF6B11">
        <w:rPr>
          <w:rStyle w:val="FontStyle52"/>
          <w:sz w:val="28"/>
          <w:szCs w:val="28"/>
        </w:rPr>
        <w:tab/>
        <w:t>Наличие возможности получения муниципальной услуги в</w:t>
      </w:r>
      <w:r w:rsidR="00FF6B11" w:rsidRPr="00FF6B11">
        <w:rPr>
          <w:rStyle w:val="FontStyle52"/>
          <w:sz w:val="28"/>
          <w:szCs w:val="28"/>
        </w:rPr>
        <w:br/>
        <w:t>многофункциональном центре предоставления государственных и муниципальных услуг.</w:t>
      </w:r>
    </w:p>
    <w:p w:rsidR="00E2434D" w:rsidRDefault="00FF6B11" w:rsidP="00627527">
      <w:pPr>
        <w:ind w:firstLine="709"/>
        <w:jc w:val="both"/>
        <w:rPr>
          <w:rStyle w:val="FontStyle52"/>
          <w:sz w:val="28"/>
          <w:szCs w:val="28"/>
        </w:rPr>
      </w:pPr>
      <w:r w:rsidRPr="00FF6B11">
        <w:rPr>
          <w:rStyle w:val="FontStyle52"/>
          <w:sz w:val="28"/>
          <w:szCs w:val="28"/>
        </w:rPr>
        <w:t xml:space="preserve">Информирование о ходе предоставления услуги осуществляется специалистами при личном контакте с заявителями, с использованием средств Интернета, почтовой, телефонной связи, </w:t>
      </w:r>
      <w:r w:rsidR="005B724C">
        <w:rPr>
          <w:rStyle w:val="FontStyle52"/>
          <w:sz w:val="28"/>
          <w:szCs w:val="28"/>
        </w:rPr>
        <w:t xml:space="preserve">посредством электронной почты. </w:t>
      </w:r>
    </w:p>
    <w:p w:rsidR="00E2434D" w:rsidRDefault="00FF6B11" w:rsidP="00627527">
      <w:pPr>
        <w:ind w:firstLine="709"/>
        <w:jc w:val="both"/>
        <w:rPr>
          <w:rStyle w:val="FontStyle52"/>
          <w:sz w:val="28"/>
          <w:szCs w:val="28"/>
        </w:rPr>
      </w:pPr>
      <w:r w:rsidRPr="00FF6B11">
        <w:rPr>
          <w:rStyle w:val="FontStyle52"/>
          <w:sz w:val="28"/>
          <w:szCs w:val="28"/>
        </w:rPr>
        <w:t>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или вручается заявителю (его законному представителю) под роспись.</w:t>
      </w:r>
    </w:p>
    <w:p w:rsidR="00FF6B11" w:rsidRDefault="00FF6B11" w:rsidP="00627527">
      <w:pPr>
        <w:ind w:firstLine="709"/>
        <w:jc w:val="both"/>
        <w:rPr>
          <w:rStyle w:val="FontStyle52"/>
          <w:sz w:val="28"/>
          <w:szCs w:val="28"/>
        </w:rPr>
      </w:pPr>
      <w:r w:rsidRPr="00FF6B11">
        <w:rPr>
          <w:rStyle w:val="FontStyle52"/>
          <w:sz w:val="28"/>
          <w:szCs w:val="28"/>
        </w:rPr>
        <w:t>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по указанному в заявлении телефону и/или электронной почте.</w:t>
      </w:r>
    </w:p>
    <w:p w:rsidR="005F087E" w:rsidRPr="00FF6B11" w:rsidRDefault="005F087E" w:rsidP="00627527">
      <w:pPr>
        <w:ind w:firstLine="709"/>
        <w:jc w:val="both"/>
        <w:rPr>
          <w:rStyle w:val="FontStyle52"/>
          <w:sz w:val="28"/>
          <w:szCs w:val="28"/>
        </w:rPr>
      </w:pPr>
    </w:p>
    <w:p w:rsidR="006453DF" w:rsidRDefault="006453DF" w:rsidP="00126566">
      <w:pPr>
        <w:ind w:firstLine="709"/>
        <w:jc w:val="center"/>
        <w:rPr>
          <w:rStyle w:val="FontStyle52"/>
          <w:b/>
          <w:sz w:val="36"/>
          <w:szCs w:val="36"/>
        </w:rPr>
      </w:pPr>
    </w:p>
    <w:p w:rsidR="00FF6B11" w:rsidRPr="006C268D" w:rsidRDefault="005F0088" w:rsidP="00126566">
      <w:pPr>
        <w:ind w:firstLine="709"/>
        <w:jc w:val="center"/>
        <w:rPr>
          <w:rStyle w:val="FontStyle52"/>
          <w:b/>
          <w:sz w:val="36"/>
          <w:szCs w:val="36"/>
        </w:rPr>
      </w:pPr>
      <w:r w:rsidRPr="006C268D">
        <w:rPr>
          <w:rStyle w:val="FontStyle52"/>
          <w:b/>
          <w:sz w:val="36"/>
          <w:szCs w:val="36"/>
        </w:rPr>
        <w:t xml:space="preserve">Раздел </w:t>
      </w:r>
      <w:r w:rsidRPr="006C268D">
        <w:rPr>
          <w:rStyle w:val="FontStyle52"/>
          <w:b/>
          <w:sz w:val="36"/>
          <w:szCs w:val="36"/>
          <w:lang w:val="en-US"/>
        </w:rPr>
        <w:t>III</w:t>
      </w:r>
      <w:r w:rsidR="00FF6B11" w:rsidRPr="006C268D">
        <w:rPr>
          <w:rStyle w:val="FontStyle52"/>
          <w:b/>
          <w:sz w:val="36"/>
          <w:szCs w:val="36"/>
        </w:rPr>
        <w:t>. Состав, последовательность и сроки выполнения административных процедур, требования к порядку их</w:t>
      </w:r>
      <w:r w:rsidR="00802479" w:rsidRPr="006C268D">
        <w:rPr>
          <w:rStyle w:val="FontStyle52"/>
          <w:b/>
          <w:sz w:val="36"/>
          <w:szCs w:val="36"/>
        </w:rPr>
        <w:t xml:space="preserve"> </w:t>
      </w:r>
      <w:r w:rsidR="00FF6B11" w:rsidRPr="006C268D">
        <w:rPr>
          <w:rStyle w:val="FontStyle52"/>
          <w:b/>
          <w:sz w:val="36"/>
          <w:szCs w:val="36"/>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2637" w:rsidRDefault="00362637" w:rsidP="00627527">
      <w:pPr>
        <w:ind w:firstLine="709"/>
        <w:jc w:val="both"/>
        <w:rPr>
          <w:rStyle w:val="FontStyle52"/>
          <w:b/>
          <w:sz w:val="28"/>
          <w:szCs w:val="28"/>
        </w:rPr>
      </w:pPr>
    </w:p>
    <w:p w:rsidR="00A31E3E" w:rsidRDefault="00A31E3E" w:rsidP="00627527">
      <w:pPr>
        <w:ind w:firstLine="709"/>
        <w:jc w:val="both"/>
        <w:rPr>
          <w:rStyle w:val="FontStyle52"/>
          <w:b/>
          <w:sz w:val="28"/>
          <w:szCs w:val="28"/>
        </w:rPr>
      </w:pPr>
      <w:r>
        <w:rPr>
          <w:rStyle w:val="FontStyle52"/>
          <w:b/>
          <w:sz w:val="28"/>
          <w:szCs w:val="28"/>
        </w:rPr>
        <w:lastRenderedPageBreak/>
        <w:t xml:space="preserve">18. </w:t>
      </w:r>
      <w:r w:rsidR="00CC25A8">
        <w:rPr>
          <w:rStyle w:val="FontStyle52"/>
          <w:b/>
          <w:sz w:val="28"/>
          <w:szCs w:val="28"/>
        </w:rPr>
        <w:t>Исчерпывающий перечень административных процедур</w:t>
      </w:r>
    </w:p>
    <w:p w:rsidR="00362637" w:rsidRPr="00230D67" w:rsidRDefault="00362637" w:rsidP="00627527">
      <w:pPr>
        <w:ind w:firstLine="709"/>
        <w:jc w:val="both"/>
        <w:rPr>
          <w:rStyle w:val="FontStyle52"/>
          <w:b/>
          <w:sz w:val="28"/>
          <w:szCs w:val="28"/>
        </w:rPr>
      </w:pPr>
    </w:p>
    <w:p w:rsidR="00FF6B11" w:rsidRPr="00FF6B11" w:rsidRDefault="003405E5" w:rsidP="00627527">
      <w:pPr>
        <w:ind w:firstLine="709"/>
        <w:jc w:val="both"/>
        <w:rPr>
          <w:rStyle w:val="FontStyle52"/>
          <w:sz w:val="28"/>
          <w:szCs w:val="28"/>
        </w:rPr>
      </w:pPr>
      <w:r>
        <w:rPr>
          <w:rStyle w:val="FontStyle52"/>
          <w:sz w:val="28"/>
          <w:szCs w:val="28"/>
        </w:rPr>
        <w:t>32</w:t>
      </w:r>
      <w:r w:rsidR="00FF6B11" w:rsidRPr="00FF6B11">
        <w:rPr>
          <w:rStyle w:val="FontStyle52"/>
          <w:sz w:val="28"/>
          <w:szCs w:val="28"/>
        </w:rPr>
        <w:t>.</w:t>
      </w:r>
      <w:r w:rsidR="00FF6B11" w:rsidRPr="00FF6B11">
        <w:rPr>
          <w:rStyle w:val="FontStyle52"/>
          <w:sz w:val="28"/>
          <w:szCs w:val="28"/>
        </w:rPr>
        <w:tab/>
        <w:t>Предоставление муниципальной услуги включает в себя следующие</w:t>
      </w:r>
      <w:r w:rsidR="00FF6B11" w:rsidRPr="00FF6B11">
        <w:rPr>
          <w:rStyle w:val="FontStyle52"/>
          <w:sz w:val="28"/>
          <w:szCs w:val="28"/>
        </w:rPr>
        <w:br/>
        <w:t>административные процедуры:</w:t>
      </w:r>
    </w:p>
    <w:p w:rsidR="00FF6B11" w:rsidRPr="00FF6B11" w:rsidRDefault="00802479"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прием и регистрация запроса о предоставлении сведений из информационной системы;</w:t>
      </w:r>
    </w:p>
    <w:p w:rsidR="00FF6B11" w:rsidRPr="00FF6B11" w:rsidRDefault="00802479"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рассмотрение запроса уполномоченным специалистом;</w:t>
      </w:r>
    </w:p>
    <w:p w:rsidR="00FF6B11" w:rsidRDefault="003405E5"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подготовка и выдача сведений из инфо</w:t>
      </w:r>
      <w:r w:rsidR="00953BDF">
        <w:rPr>
          <w:rStyle w:val="FontStyle52"/>
          <w:sz w:val="28"/>
          <w:szCs w:val="28"/>
        </w:rPr>
        <w:t xml:space="preserve">рмационной системы или отказа в </w:t>
      </w:r>
      <w:r w:rsidR="00FF6B11" w:rsidRPr="00FF6B11">
        <w:rPr>
          <w:rStyle w:val="FontStyle52"/>
          <w:sz w:val="28"/>
          <w:szCs w:val="28"/>
        </w:rPr>
        <w:t>предоставлении сведений из информационной системы.</w:t>
      </w:r>
    </w:p>
    <w:p w:rsidR="00CC25A8" w:rsidRPr="00FF6B11" w:rsidRDefault="00CC25A8" w:rsidP="00627527">
      <w:pPr>
        <w:ind w:firstLine="709"/>
        <w:jc w:val="both"/>
        <w:rPr>
          <w:rStyle w:val="FontStyle52"/>
          <w:sz w:val="28"/>
          <w:szCs w:val="28"/>
        </w:rPr>
      </w:pPr>
    </w:p>
    <w:p w:rsidR="00CC25A8" w:rsidRDefault="003405E5" w:rsidP="00590BAF">
      <w:pPr>
        <w:ind w:firstLine="709"/>
        <w:jc w:val="center"/>
        <w:rPr>
          <w:rStyle w:val="FontStyle52"/>
          <w:b/>
          <w:sz w:val="28"/>
          <w:szCs w:val="28"/>
        </w:rPr>
      </w:pPr>
      <w:r w:rsidRPr="003405E5">
        <w:rPr>
          <w:rStyle w:val="FontStyle52"/>
          <w:b/>
          <w:sz w:val="28"/>
          <w:szCs w:val="28"/>
        </w:rPr>
        <w:t>19</w:t>
      </w:r>
      <w:r w:rsidR="00FF6B11" w:rsidRPr="003405E5">
        <w:rPr>
          <w:rStyle w:val="FontStyle52"/>
          <w:b/>
          <w:sz w:val="28"/>
          <w:szCs w:val="28"/>
        </w:rPr>
        <w:t>.</w:t>
      </w:r>
      <w:r w:rsidR="00FF6B11" w:rsidRPr="003405E5">
        <w:rPr>
          <w:rStyle w:val="FontStyle52"/>
          <w:b/>
          <w:sz w:val="28"/>
          <w:szCs w:val="28"/>
        </w:rPr>
        <w:tab/>
        <w:t>Прием и регистрация запроса о предоставлении сведений из информационной</w:t>
      </w:r>
      <w:r w:rsidR="00FF6B11" w:rsidRPr="003405E5">
        <w:rPr>
          <w:rStyle w:val="FontStyle52"/>
          <w:b/>
          <w:sz w:val="28"/>
          <w:szCs w:val="28"/>
        </w:rPr>
        <w:br/>
        <w:t>системы.</w:t>
      </w:r>
    </w:p>
    <w:p w:rsidR="00362637" w:rsidRPr="003405E5" w:rsidRDefault="00362637" w:rsidP="00627527">
      <w:pPr>
        <w:ind w:firstLine="709"/>
        <w:jc w:val="both"/>
        <w:rPr>
          <w:rStyle w:val="FontStyle52"/>
          <w:b/>
          <w:sz w:val="28"/>
          <w:szCs w:val="28"/>
        </w:rPr>
      </w:pPr>
    </w:p>
    <w:p w:rsidR="00C753F7" w:rsidRDefault="003405E5" w:rsidP="00627527">
      <w:pPr>
        <w:ind w:firstLine="709"/>
        <w:jc w:val="both"/>
        <w:rPr>
          <w:rStyle w:val="FontStyle52"/>
          <w:sz w:val="28"/>
          <w:szCs w:val="28"/>
        </w:rPr>
      </w:pPr>
      <w:r>
        <w:rPr>
          <w:rStyle w:val="FontStyle52"/>
          <w:sz w:val="28"/>
          <w:szCs w:val="28"/>
        </w:rPr>
        <w:t>33</w:t>
      </w:r>
      <w:r w:rsidR="00FF6B11" w:rsidRPr="00FF6B11">
        <w:rPr>
          <w:rStyle w:val="FontStyle52"/>
          <w:sz w:val="28"/>
          <w:szCs w:val="28"/>
        </w:rPr>
        <w:t>.</w:t>
      </w:r>
      <w:r w:rsidR="00FF6B11" w:rsidRPr="00FF6B11">
        <w:rPr>
          <w:rStyle w:val="FontStyle52"/>
          <w:sz w:val="28"/>
          <w:szCs w:val="28"/>
        </w:rPr>
        <w:tab/>
        <w:t>Основанием для начала административной</w:t>
      </w:r>
      <w:r w:rsidR="00590BAF">
        <w:rPr>
          <w:rStyle w:val="FontStyle52"/>
          <w:sz w:val="28"/>
          <w:szCs w:val="28"/>
        </w:rPr>
        <w:t xml:space="preserve"> процедуры приема и регистрации </w:t>
      </w:r>
      <w:r w:rsidR="00FF6B11" w:rsidRPr="00FF6B11">
        <w:rPr>
          <w:rStyle w:val="FontStyle52"/>
          <w:sz w:val="28"/>
          <w:szCs w:val="28"/>
        </w:rPr>
        <w:t xml:space="preserve">запроса о предоставлении сведений из информационной системы является </w:t>
      </w:r>
      <w:r w:rsidR="004D6D6C">
        <w:rPr>
          <w:rStyle w:val="FontStyle52"/>
          <w:sz w:val="28"/>
          <w:szCs w:val="28"/>
        </w:rPr>
        <w:t xml:space="preserve">письменное </w:t>
      </w:r>
      <w:r w:rsidR="00FF6B11" w:rsidRPr="00FF6B11">
        <w:rPr>
          <w:rStyle w:val="FontStyle52"/>
          <w:sz w:val="28"/>
          <w:szCs w:val="28"/>
        </w:rPr>
        <w:t>обращение заявителя в орган предоста</w:t>
      </w:r>
      <w:r w:rsidR="004D6D6C">
        <w:rPr>
          <w:rStyle w:val="FontStyle52"/>
          <w:sz w:val="28"/>
          <w:szCs w:val="28"/>
        </w:rPr>
        <w:t xml:space="preserve">вления муниципальной </w:t>
      </w:r>
      <w:r w:rsidR="00FF6B11" w:rsidRPr="00FF6B11">
        <w:rPr>
          <w:rStyle w:val="FontStyle52"/>
          <w:sz w:val="28"/>
          <w:szCs w:val="28"/>
        </w:rPr>
        <w:t>услуги посредством:</w:t>
      </w:r>
    </w:p>
    <w:p w:rsidR="00C753F7" w:rsidRDefault="002A115C" w:rsidP="00627527">
      <w:pPr>
        <w:ind w:firstLine="709"/>
        <w:jc w:val="both"/>
        <w:rPr>
          <w:rStyle w:val="FontStyle52"/>
          <w:sz w:val="28"/>
          <w:szCs w:val="28"/>
        </w:rPr>
      </w:pPr>
      <w:r>
        <w:rPr>
          <w:rStyle w:val="FontStyle52"/>
          <w:sz w:val="28"/>
          <w:szCs w:val="28"/>
        </w:rPr>
        <w:t>-</w:t>
      </w:r>
      <w:r w:rsidR="00FF6B11" w:rsidRPr="00FF6B11">
        <w:rPr>
          <w:rStyle w:val="FontStyle52"/>
          <w:sz w:val="28"/>
          <w:szCs w:val="28"/>
        </w:rPr>
        <w:tab/>
        <w:t>личного обращения заявителя (предст</w:t>
      </w:r>
      <w:r w:rsidR="004D6D6C">
        <w:rPr>
          <w:rStyle w:val="FontStyle52"/>
          <w:sz w:val="28"/>
          <w:szCs w:val="28"/>
        </w:rPr>
        <w:t xml:space="preserve">авителя заявителя) с запросом и </w:t>
      </w:r>
      <w:r w:rsidR="00FF6B11" w:rsidRPr="00FF6B11">
        <w:rPr>
          <w:rStyle w:val="FontStyle52"/>
          <w:sz w:val="28"/>
          <w:szCs w:val="28"/>
        </w:rPr>
        <w:t>документами, необходимыми для предоставления муниципальной услуги;</w:t>
      </w:r>
    </w:p>
    <w:p w:rsidR="00C753F7" w:rsidRDefault="00802479"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почтового отправления запроса и документов, необходимых для предоставления муниципальной услуги;</w:t>
      </w:r>
    </w:p>
    <w:p w:rsidR="00FF6B11" w:rsidRPr="00FF6B11" w:rsidRDefault="00802479" w:rsidP="00627527">
      <w:pPr>
        <w:ind w:firstLine="709"/>
        <w:jc w:val="both"/>
        <w:rPr>
          <w:rStyle w:val="FontStyle52"/>
          <w:sz w:val="28"/>
          <w:szCs w:val="28"/>
        </w:rPr>
      </w:pPr>
      <w:r>
        <w:rPr>
          <w:rStyle w:val="FontStyle52"/>
          <w:sz w:val="28"/>
          <w:szCs w:val="28"/>
        </w:rPr>
        <w:t xml:space="preserve">- </w:t>
      </w:r>
      <w:r w:rsidR="00FF6B11" w:rsidRPr="00FF6B11">
        <w:rPr>
          <w:rStyle w:val="FontStyle52"/>
          <w:sz w:val="28"/>
          <w:szCs w:val="28"/>
        </w:rPr>
        <w:t>направления запроса и документов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 заявителя, в том числе с применением универсальной карты.</w:t>
      </w:r>
    </w:p>
    <w:p w:rsidR="00E2434D" w:rsidRDefault="00FF6B11" w:rsidP="00627527">
      <w:pPr>
        <w:ind w:firstLine="709"/>
        <w:jc w:val="both"/>
        <w:rPr>
          <w:rStyle w:val="FontStyle52"/>
          <w:sz w:val="28"/>
          <w:szCs w:val="28"/>
        </w:rPr>
      </w:pPr>
      <w:r w:rsidRPr="00FF6B11">
        <w:rPr>
          <w:rStyle w:val="FontStyle52"/>
          <w:sz w:val="28"/>
          <w:szCs w:val="28"/>
        </w:rPr>
        <w:t>Специалист, уполномоченный на прием запросов, далее осуществляет следующие действия:</w:t>
      </w:r>
    </w:p>
    <w:p w:rsidR="00E2434D" w:rsidRDefault="00C753F7" w:rsidP="00627527">
      <w:pPr>
        <w:ind w:firstLine="709"/>
        <w:jc w:val="both"/>
        <w:rPr>
          <w:rStyle w:val="FontStyle52"/>
          <w:sz w:val="28"/>
          <w:szCs w:val="28"/>
        </w:rPr>
      </w:pPr>
      <w:r>
        <w:rPr>
          <w:rStyle w:val="FontStyle52"/>
          <w:sz w:val="28"/>
          <w:szCs w:val="28"/>
        </w:rPr>
        <w:t>-</w:t>
      </w:r>
      <w:r w:rsidR="004D6D6C">
        <w:rPr>
          <w:rStyle w:val="FontStyle52"/>
          <w:sz w:val="28"/>
          <w:szCs w:val="28"/>
        </w:rPr>
        <w:t xml:space="preserve"> </w:t>
      </w:r>
      <w:r w:rsidR="00FF6B11" w:rsidRPr="00FF6B11">
        <w:rPr>
          <w:rStyle w:val="FontStyle52"/>
          <w:sz w:val="28"/>
          <w:szCs w:val="28"/>
        </w:rPr>
        <w:t>При отсутствии у заявителя заполненно</w:t>
      </w:r>
      <w:r w:rsidR="004D6D6C">
        <w:rPr>
          <w:rStyle w:val="FontStyle52"/>
          <w:sz w:val="28"/>
          <w:szCs w:val="28"/>
        </w:rPr>
        <w:t xml:space="preserve">го запроса или неправильном его </w:t>
      </w:r>
      <w:r w:rsidR="00FF6B11" w:rsidRPr="00FF6B11">
        <w:rPr>
          <w:rStyle w:val="FontStyle52"/>
          <w:sz w:val="28"/>
          <w:szCs w:val="28"/>
        </w:rPr>
        <w:t>заполнении заполняет самостоятельно в прог</w:t>
      </w:r>
      <w:r w:rsidR="004D6D6C">
        <w:rPr>
          <w:rStyle w:val="FontStyle52"/>
          <w:sz w:val="28"/>
          <w:szCs w:val="28"/>
        </w:rPr>
        <w:t xml:space="preserve">раммно-техническом комплексе (с </w:t>
      </w:r>
      <w:r w:rsidR="00FF6B11" w:rsidRPr="00FF6B11">
        <w:rPr>
          <w:rStyle w:val="FontStyle52"/>
          <w:sz w:val="28"/>
          <w:szCs w:val="28"/>
        </w:rPr>
        <w:t>последующим представлением на подпись за</w:t>
      </w:r>
      <w:r w:rsidR="004D6D6C">
        <w:rPr>
          <w:rStyle w:val="FontStyle52"/>
          <w:sz w:val="28"/>
          <w:szCs w:val="28"/>
        </w:rPr>
        <w:t xml:space="preserve">явителю) или помогает заявителю </w:t>
      </w:r>
      <w:r w:rsidR="00FF6B11" w:rsidRPr="00FF6B11">
        <w:rPr>
          <w:rStyle w:val="FontStyle52"/>
          <w:sz w:val="28"/>
          <w:szCs w:val="28"/>
        </w:rPr>
        <w:t>со</w:t>
      </w:r>
      <w:r w:rsidR="00E2434D">
        <w:rPr>
          <w:rStyle w:val="FontStyle52"/>
          <w:sz w:val="28"/>
          <w:szCs w:val="28"/>
        </w:rPr>
        <w:t>бственноручно заполнить запрос.</w:t>
      </w:r>
    </w:p>
    <w:p w:rsidR="00C753F7" w:rsidRDefault="00C753F7" w:rsidP="00627527">
      <w:pPr>
        <w:ind w:firstLine="709"/>
        <w:jc w:val="both"/>
        <w:rPr>
          <w:rStyle w:val="FontStyle52"/>
          <w:sz w:val="28"/>
          <w:szCs w:val="28"/>
        </w:rPr>
      </w:pPr>
      <w:r>
        <w:rPr>
          <w:rStyle w:val="FontStyle52"/>
          <w:sz w:val="28"/>
          <w:szCs w:val="28"/>
        </w:rPr>
        <w:t>-</w:t>
      </w:r>
      <w:r w:rsidR="00802479">
        <w:rPr>
          <w:rStyle w:val="FontStyle52"/>
          <w:sz w:val="28"/>
          <w:szCs w:val="28"/>
        </w:rPr>
        <w:t xml:space="preserve"> </w:t>
      </w:r>
      <w:r w:rsidR="00FF6B11" w:rsidRPr="00FF6B11">
        <w:rPr>
          <w:rStyle w:val="FontStyle52"/>
          <w:sz w:val="28"/>
          <w:szCs w:val="28"/>
        </w:rPr>
        <w:t>Регистрирует поступление заявления в Книге учета заявок ИСОГД.</w:t>
      </w:r>
    </w:p>
    <w:p w:rsidR="00C753F7" w:rsidRDefault="00FF6B11" w:rsidP="00627527">
      <w:pPr>
        <w:ind w:firstLine="709"/>
        <w:jc w:val="both"/>
        <w:rPr>
          <w:rStyle w:val="FontStyle52"/>
          <w:sz w:val="28"/>
          <w:szCs w:val="28"/>
        </w:rPr>
      </w:pPr>
      <w:r w:rsidRPr="00FF6B11">
        <w:rPr>
          <w:rStyle w:val="FontStyle52"/>
          <w:sz w:val="28"/>
          <w:szCs w:val="28"/>
        </w:rPr>
        <w:t>Определяет общий размер платы за предоставление сведений. Предоставляет заявителю счет или квитанцию для внесения платы через банк путем безналичного и наличного расчета для зачисления в доход бюджета муниципального образования. Информирует заявителя о том, что подготовка и предоставление сведений осуществляется только после предъявления документа, подтверждающего внесение платы за предоставление запрашиваемых сведений в уполномоченный орган.</w:t>
      </w:r>
    </w:p>
    <w:p w:rsidR="00E2434D" w:rsidRDefault="00FF6B11" w:rsidP="00627527">
      <w:pPr>
        <w:ind w:firstLine="709"/>
        <w:jc w:val="both"/>
        <w:rPr>
          <w:rStyle w:val="FontStyle52"/>
          <w:sz w:val="28"/>
          <w:szCs w:val="28"/>
        </w:rPr>
      </w:pPr>
      <w:r w:rsidRPr="00FF6B11">
        <w:rPr>
          <w:rStyle w:val="FontStyle52"/>
          <w:sz w:val="28"/>
          <w:szCs w:val="28"/>
        </w:rPr>
        <w:t xml:space="preserve">После регистрации запроса специалист, уполномоченный на прием запросов, передает запрос с приложенными документами первому </w:t>
      </w:r>
      <w:r w:rsidRPr="00FF6B11">
        <w:rPr>
          <w:rStyle w:val="FontStyle52"/>
          <w:sz w:val="28"/>
          <w:szCs w:val="28"/>
        </w:rPr>
        <w:lastRenderedPageBreak/>
        <w:t>заместителю главы администрации района для рассмотрения и направления на исполнение специалисту, ответственному за их рассмотрение и подготовку результата предоставления муниципальной услуги (далее - уполномоченный специалист), в обязанности которого в соответствии с его должностной инструкцией входит выполнение со</w:t>
      </w:r>
      <w:r w:rsidR="00E2434D">
        <w:rPr>
          <w:rStyle w:val="FontStyle52"/>
          <w:sz w:val="28"/>
          <w:szCs w:val="28"/>
        </w:rPr>
        <w:t>ответствующих функций.</w:t>
      </w:r>
    </w:p>
    <w:p w:rsidR="00E2434D" w:rsidRDefault="00B12E02" w:rsidP="00627527">
      <w:pPr>
        <w:ind w:firstLine="709"/>
        <w:jc w:val="both"/>
        <w:rPr>
          <w:rStyle w:val="FontStyle52"/>
          <w:sz w:val="28"/>
          <w:szCs w:val="28"/>
        </w:rPr>
      </w:pPr>
      <w:r>
        <w:rPr>
          <w:rStyle w:val="FontStyle52"/>
          <w:sz w:val="28"/>
          <w:szCs w:val="28"/>
        </w:rPr>
        <w:t>3</w:t>
      </w:r>
      <w:r w:rsidR="00C753F7">
        <w:rPr>
          <w:rStyle w:val="FontStyle52"/>
          <w:sz w:val="28"/>
          <w:szCs w:val="28"/>
        </w:rPr>
        <w:t>4</w:t>
      </w:r>
      <w:r w:rsidR="00FF6B11" w:rsidRPr="00FF6B11">
        <w:rPr>
          <w:rStyle w:val="FontStyle52"/>
          <w:sz w:val="28"/>
          <w:szCs w:val="28"/>
        </w:rPr>
        <w:t>.</w:t>
      </w:r>
      <w:r w:rsidR="00FF6B11" w:rsidRPr="00FF6B11">
        <w:rPr>
          <w:rStyle w:val="FontStyle52"/>
          <w:sz w:val="28"/>
          <w:szCs w:val="28"/>
        </w:rPr>
        <w:tab/>
        <w:t>Результатом выполнения администрати</w:t>
      </w:r>
      <w:r w:rsidR="004D6D6C">
        <w:rPr>
          <w:rStyle w:val="FontStyle52"/>
          <w:sz w:val="28"/>
          <w:szCs w:val="28"/>
        </w:rPr>
        <w:t xml:space="preserve">вной процедуры является прием и </w:t>
      </w:r>
      <w:r w:rsidR="00FF6B11" w:rsidRPr="00FF6B11">
        <w:rPr>
          <w:rStyle w:val="FontStyle52"/>
          <w:sz w:val="28"/>
          <w:szCs w:val="28"/>
        </w:rPr>
        <w:t>регистрация запроса и приложенных документов на получение муниципальной услуги.</w:t>
      </w:r>
    </w:p>
    <w:p w:rsidR="00E2434D" w:rsidRDefault="00B12E02" w:rsidP="00627527">
      <w:pPr>
        <w:ind w:firstLine="709"/>
        <w:jc w:val="both"/>
        <w:rPr>
          <w:rStyle w:val="FontStyle52"/>
          <w:sz w:val="28"/>
          <w:szCs w:val="28"/>
        </w:rPr>
      </w:pPr>
      <w:r>
        <w:rPr>
          <w:rStyle w:val="FontStyle52"/>
          <w:sz w:val="28"/>
          <w:szCs w:val="28"/>
        </w:rPr>
        <w:t>3</w:t>
      </w:r>
      <w:r w:rsidR="00C753F7">
        <w:rPr>
          <w:rStyle w:val="FontStyle52"/>
          <w:sz w:val="28"/>
          <w:szCs w:val="28"/>
        </w:rPr>
        <w:t>5</w:t>
      </w:r>
      <w:r w:rsidR="00FF6B11" w:rsidRPr="00FF6B11">
        <w:rPr>
          <w:rStyle w:val="FontStyle52"/>
          <w:sz w:val="28"/>
          <w:szCs w:val="28"/>
        </w:rPr>
        <w:t>.</w:t>
      </w:r>
      <w:r w:rsidR="00FF6B11" w:rsidRPr="00FF6B11">
        <w:rPr>
          <w:rStyle w:val="FontStyle52"/>
          <w:sz w:val="28"/>
          <w:szCs w:val="28"/>
        </w:rPr>
        <w:tab/>
        <w:t xml:space="preserve">Максимальная продолжительность указанной </w:t>
      </w:r>
      <w:r w:rsidR="00E2434D">
        <w:rPr>
          <w:rStyle w:val="FontStyle52"/>
          <w:sz w:val="28"/>
          <w:szCs w:val="28"/>
        </w:rPr>
        <w:t>процедуры составляет один день.</w:t>
      </w:r>
    </w:p>
    <w:p w:rsidR="00E2434D" w:rsidRDefault="00B12E02" w:rsidP="00627527">
      <w:pPr>
        <w:ind w:firstLine="709"/>
        <w:jc w:val="both"/>
        <w:rPr>
          <w:rStyle w:val="FontStyle52"/>
          <w:sz w:val="28"/>
          <w:szCs w:val="28"/>
        </w:rPr>
      </w:pPr>
      <w:r>
        <w:rPr>
          <w:rStyle w:val="FontStyle52"/>
          <w:sz w:val="28"/>
          <w:szCs w:val="28"/>
        </w:rPr>
        <w:t>3</w:t>
      </w:r>
      <w:r w:rsidR="00C753F7">
        <w:rPr>
          <w:rStyle w:val="FontStyle52"/>
          <w:sz w:val="28"/>
          <w:szCs w:val="28"/>
        </w:rPr>
        <w:t>6</w:t>
      </w:r>
      <w:r w:rsidR="00FF6B11" w:rsidRPr="00FF6B11">
        <w:rPr>
          <w:rStyle w:val="FontStyle52"/>
          <w:sz w:val="28"/>
          <w:szCs w:val="28"/>
        </w:rPr>
        <w:t>.</w:t>
      </w:r>
      <w:r w:rsidR="00FF6B11" w:rsidRPr="00FF6B11">
        <w:rPr>
          <w:rStyle w:val="FontStyle52"/>
          <w:sz w:val="28"/>
          <w:szCs w:val="28"/>
        </w:rPr>
        <w:tab/>
        <w:t>Рассмотрение запро</w:t>
      </w:r>
      <w:r w:rsidR="00E2434D">
        <w:rPr>
          <w:rStyle w:val="FontStyle52"/>
          <w:sz w:val="28"/>
          <w:szCs w:val="28"/>
        </w:rPr>
        <w:t>са уполномоченным специалистом.</w:t>
      </w:r>
    </w:p>
    <w:p w:rsidR="00E2434D" w:rsidRDefault="00B12E02" w:rsidP="00627527">
      <w:pPr>
        <w:ind w:firstLine="709"/>
        <w:jc w:val="both"/>
        <w:rPr>
          <w:rStyle w:val="FontStyle52"/>
          <w:sz w:val="28"/>
          <w:szCs w:val="28"/>
        </w:rPr>
      </w:pPr>
      <w:r>
        <w:rPr>
          <w:rStyle w:val="FontStyle52"/>
          <w:sz w:val="28"/>
          <w:szCs w:val="28"/>
        </w:rPr>
        <w:t>3</w:t>
      </w:r>
      <w:r w:rsidR="00C753F7">
        <w:rPr>
          <w:rStyle w:val="FontStyle52"/>
          <w:sz w:val="28"/>
          <w:szCs w:val="28"/>
        </w:rPr>
        <w:t>6</w:t>
      </w:r>
      <w:r w:rsidR="00FF6B11" w:rsidRPr="00FF6B11">
        <w:rPr>
          <w:rStyle w:val="FontStyle52"/>
          <w:sz w:val="28"/>
          <w:szCs w:val="28"/>
        </w:rPr>
        <w:t>.1.</w:t>
      </w:r>
      <w:r w:rsidR="00FF6B11" w:rsidRPr="00FF6B11">
        <w:rPr>
          <w:rStyle w:val="FontStyle52"/>
          <w:sz w:val="28"/>
          <w:szCs w:val="28"/>
        </w:rPr>
        <w:tab/>
        <w:t>Основанием для начала административной</w:t>
      </w:r>
      <w:r w:rsidR="004D6D6C">
        <w:rPr>
          <w:rStyle w:val="FontStyle52"/>
          <w:sz w:val="28"/>
          <w:szCs w:val="28"/>
        </w:rPr>
        <w:t xml:space="preserve"> процедуры является поступление </w:t>
      </w:r>
      <w:r w:rsidR="00FF6B11" w:rsidRPr="00FF6B11">
        <w:rPr>
          <w:rStyle w:val="FontStyle52"/>
          <w:sz w:val="28"/>
          <w:szCs w:val="28"/>
        </w:rPr>
        <w:t>запроса и приложенных к нему документов</w:t>
      </w:r>
      <w:r w:rsidR="00E2434D">
        <w:rPr>
          <w:rStyle w:val="FontStyle52"/>
          <w:sz w:val="28"/>
          <w:szCs w:val="28"/>
        </w:rPr>
        <w:t xml:space="preserve"> к уполномоченному специалисту.</w:t>
      </w:r>
    </w:p>
    <w:p w:rsidR="00FF6B11" w:rsidRPr="00FF6B11" w:rsidRDefault="00B12E02" w:rsidP="00627527">
      <w:pPr>
        <w:ind w:firstLine="709"/>
        <w:jc w:val="both"/>
        <w:rPr>
          <w:rStyle w:val="FontStyle52"/>
          <w:sz w:val="28"/>
          <w:szCs w:val="28"/>
        </w:rPr>
      </w:pPr>
      <w:r>
        <w:rPr>
          <w:rStyle w:val="FontStyle52"/>
          <w:sz w:val="28"/>
          <w:szCs w:val="28"/>
        </w:rPr>
        <w:t>3</w:t>
      </w:r>
      <w:r w:rsidR="00C753F7">
        <w:rPr>
          <w:rStyle w:val="FontStyle52"/>
          <w:sz w:val="28"/>
          <w:szCs w:val="28"/>
        </w:rPr>
        <w:t>6</w:t>
      </w:r>
      <w:r w:rsidR="00FF6B11" w:rsidRPr="00FF6B11">
        <w:rPr>
          <w:rStyle w:val="FontStyle52"/>
          <w:sz w:val="28"/>
          <w:szCs w:val="28"/>
        </w:rPr>
        <w:t>.2.</w:t>
      </w:r>
      <w:r w:rsidR="00FF6B11" w:rsidRPr="00FF6B11">
        <w:rPr>
          <w:rStyle w:val="FontStyle52"/>
          <w:sz w:val="28"/>
          <w:szCs w:val="28"/>
        </w:rPr>
        <w:tab/>
        <w:t>При рассмотрении запроса уполномоченный специалист определяет:</w:t>
      </w:r>
    </w:p>
    <w:p w:rsidR="00FF6B11" w:rsidRPr="00FF6B11" w:rsidRDefault="00FF6B11" w:rsidP="00627527">
      <w:pPr>
        <w:ind w:firstLine="709"/>
        <w:jc w:val="both"/>
        <w:rPr>
          <w:rStyle w:val="FontStyle52"/>
          <w:sz w:val="28"/>
          <w:szCs w:val="28"/>
        </w:rPr>
      </w:pPr>
      <w:r w:rsidRPr="00FF6B11">
        <w:rPr>
          <w:rStyle w:val="FontStyle52"/>
          <w:sz w:val="28"/>
          <w:szCs w:val="28"/>
        </w:rPr>
        <w:t>-</w:t>
      </w:r>
      <w:r w:rsidRPr="00FF6B11">
        <w:rPr>
          <w:rStyle w:val="FontStyle52"/>
          <w:sz w:val="28"/>
          <w:szCs w:val="28"/>
        </w:rPr>
        <w:tab/>
        <w:t>наличие сведений в информационной системе;</w:t>
      </w:r>
    </w:p>
    <w:p w:rsidR="00FF6B11" w:rsidRPr="00FF6B11" w:rsidRDefault="00FF6B11" w:rsidP="00627527">
      <w:pPr>
        <w:ind w:firstLine="709"/>
        <w:jc w:val="both"/>
        <w:rPr>
          <w:rStyle w:val="FontStyle52"/>
          <w:sz w:val="28"/>
          <w:szCs w:val="28"/>
        </w:rPr>
      </w:pPr>
      <w:r w:rsidRPr="00FF6B11">
        <w:rPr>
          <w:rStyle w:val="FontStyle52"/>
          <w:sz w:val="28"/>
          <w:szCs w:val="28"/>
        </w:rPr>
        <w:t>-</w:t>
      </w:r>
      <w:r w:rsidRPr="00FF6B11">
        <w:rPr>
          <w:rStyle w:val="FontStyle52"/>
          <w:sz w:val="28"/>
          <w:szCs w:val="28"/>
        </w:rPr>
        <w:tab/>
        <w:t>наличие установленного в с</w:t>
      </w:r>
      <w:r w:rsidR="004D6D6C">
        <w:rPr>
          <w:rStyle w:val="FontStyle52"/>
          <w:sz w:val="28"/>
          <w:szCs w:val="28"/>
        </w:rPr>
        <w:t xml:space="preserve">оответствии с законодательством </w:t>
      </w:r>
      <w:r w:rsidRPr="00FF6B11">
        <w:rPr>
          <w:rStyle w:val="FontStyle52"/>
          <w:sz w:val="28"/>
          <w:szCs w:val="28"/>
        </w:rPr>
        <w:t>Российской Федерации запрета на предоставление указанных сведений.</w:t>
      </w:r>
    </w:p>
    <w:p w:rsidR="00E2434D" w:rsidRDefault="00B12E02" w:rsidP="00627527">
      <w:pPr>
        <w:ind w:firstLine="709"/>
        <w:jc w:val="both"/>
        <w:rPr>
          <w:rStyle w:val="FontStyle52"/>
          <w:sz w:val="28"/>
          <w:szCs w:val="28"/>
        </w:rPr>
      </w:pPr>
      <w:r>
        <w:rPr>
          <w:rStyle w:val="FontStyle52"/>
          <w:sz w:val="28"/>
          <w:szCs w:val="28"/>
        </w:rPr>
        <w:t>3</w:t>
      </w:r>
      <w:r w:rsidR="00C753F7">
        <w:rPr>
          <w:rStyle w:val="FontStyle52"/>
          <w:sz w:val="28"/>
          <w:szCs w:val="28"/>
        </w:rPr>
        <w:t>6</w:t>
      </w:r>
      <w:r w:rsidR="00FF6B11" w:rsidRPr="00FF6B11">
        <w:rPr>
          <w:rStyle w:val="FontStyle52"/>
          <w:sz w:val="28"/>
          <w:szCs w:val="28"/>
        </w:rPr>
        <w:t>.3.</w:t>
      </w:r>
      <w:r w:rsidR="00FF6B11" w:rsidRPr="00FF6B11">
        <w:rPr>
          <w:rStyle w:val="FontStyle52"/>
          <w:sz w:val="28"/>
          <w:szCs w:val="28"/>
        </w:rPr>
        <w:tab/>
      </w:r>
      <w:r w:rsidR="008A5161">
        <w:rPr>
          <w:rStyle w:val="FontStyle52"/>
          <w:sz w:val="28"/>
          <w:szCs w:val="28"/>
        </w:rPr>
        <w:t xml:space="preserve"> </w:t>
      </w:r>
      <w:r w:rsidR="00FF6B11" w:rsidRPr="00FF6B11">
        <w:rPr>
          <w:rStyle w:val="FontStyle52"/>
          <w:sz w:val="28"/>
          <w:szCs w:val="28"/>
        </w:rPr>
        <w:t>Результатом административной проц</w:t>
      </w:r>
      <w:r w:rsidR="004D6D6C">
        <w:rPr>
          <w:rStyle w:val="FontStyle52"/>
          <w:sz w:val="28"/>
          <w:szCs w:val="28"/>
        </w:rPr>
        <w:t xml:space="preserve">едуры является принятие решения </w:t>
      </w:r>
      <w:r w:rsidR="00FF6B11" w:rsidRPr="00FF6B11">
        <w:rPr>
          <w:rStyle w:val="FontStyle52"/>
          <w:sz w:val="28"/>
          <w:szCs w:val="28"/>
        </w:rPr>
        <w:t>уполномоченным специалистом о наличии</w:t>
      </w:r>
      <w:r w:rsidR="004D6D6C">
        <w:rPr>
          <w:rStyle w:val="FontStyle52"/>
          <w:sz w:val="28"/>
          <w:szCs w:val="28"/>
        </w:rPr>
        <w:t xml:space="preserve">, либо об отсутствии сведений в </w:t>
      </w:r>
      <w:r w:rsidR="00FF6B11" w:rsidRPr="00FF6B11">
        <w:rPr>
          <w:rStyle w:val="FontStyle52"/>
          <w:sz w:val="28"/>
          <w:szCs w:val="28"/>
        </w:rPr>
        <w:t xml:space="preserve">информационной системе для предоставления муниципальной услуги, о наличии либо </w:t>
      </w:r>
      <w:r w:rsidR="004D6D6C">
        <w:rPr>
          <w:rStyle w:val="FontStyle52"/>
          <w:spacing w:val="-10"/>
          <w:sz w:val="28"/>
          <w:szCs w:val="28"/>
        </w:rPr>
        <w:t xml:space="preserve">об </w:t>
      </w:r>
      <w:r w:rsidR="00FF6B11" w:rsidRPr="00FF6B11">
        <w:rPr>
          <w:rStyle w:val="FontStyle52"/>
          <w:sz w:val="28"/>
          <w:szCs w:val="28"/>
        </w:rPr>
        <w:t>отсутствии запрета, установленного в соответс</w:t>
      </w:r>
      <w:r w:rsidR="004D6D6C">
        <w:rPr>
          <w:rStyle w:val="FontStyle52"/>
          <w:sz w:val="28"/>
          <w:szCs w:val="28"/>
        </w:rPr>
        <w:t xml:space="preserve">твии с законодательством РФ, на </w:t>
      </w:r>
      <w:r w:rsidR="00FF6B11" w:rsidRPr="00FF6B11">
        <w:rPr>
          <w:rStyle w:val="FontStyle52"/>
          <w:sz w:val="28"/>
          <w:szCs w:val="28"/>
        </w:rPr>
        <w:t>предоставление сведений.</w:t>
      </w:r>
    </w:p>
    <w:p w:rsidR="00E2434D" w:rsidRPr="00953BDF" w:rsidRDefault="00B12E02" w:rsidP="00627527">
      <w:pPr>
        <w:ind w:firstLine="709"/>
        <w:jc w:val="both"/>
        <w:rPr>
          <w:rStyle w:val="FontStyle53"/>
          <w:rFonts w:ascii="Times New Roman" w:hAnsi="Times New Roman" w:cs="Times New Roman"/>
          <w:spacing w:val="10"/>
          <w:sz w:val="28"/>
          <w:szCs w:val="28"/>
        </w:rPr>
      </w:pPr>
      <w:r>
        <w:rPr>
          <w:rStyle w:val="FontStyle52"/>
          <w:sz w:val="28"/>
          <w:szCs w:val="28"/>
        </w:rPr>
        <w:t>3</w:t>
      </w:r>
      <w:r w:rsidR="00C753F7">
        <w:rPr>
          <w:rStyle w:val="FontStyle52"/>
          <w:sz w:val="28"/>
          <w:szCs w:val="28"/>
        </w:rPr>
        <w:t>6</w:t>
      </w:r>
      <w:r w:rsidR="00FF6B11" w:rsidRPr="00FF6B11">
        <w:rPr>
          <w:rStyle w:val="FontStyle52"/>
          <w:sz w:val="28"/>
          <w:szCs w:val="28"/>
        </w:rPr>
        <w:t>.4.</w:t>
      </w:r>
      <w:r w:rsidR="00FF6B11" w:rsidRPr="00FF6B11">
        <w:rPr>
          <w:rStyle w:val="FontStyle52"/>
          <w:sz w:val="28"/>
          <w:szCs w:val="28"/>
        </w:rPr>
        <w:tab/>
      </w:r>
      <w:r w:rsidR="008A5161">
        <w:rPr>
          <w:rStyle w:val="FontStyle52"/>
          <w:sz w:val="28"/>
          <w:szCs w:val="28"/>
        </w:rPr>
        <w:t xml:space="preserve"> </w:t>
      </w:r>
      <w:r w:rsidR="00FF6B11" w:rsidRPr="00FF6B11">
        <w:rPr>
          <w:rStyle w:val="FontStyle52"/>
          <w:sz w:val="28"/>
          <w:szCs w:val="28"/>
        </w:rPr>
        <w:t xml:space="preserve">Максимальный срок выполнения данной административной процедуры </w:t>
      </w:r>
      <w:r w:rsidR="00953BDF">
        <w:rPr>
          <w:rStyle w:val="FontStyle52"/>
          <w:sz w:val="28"/>
          <w:szCs w:val="28"/>
        </w:rPr>
        <w:t>–</w:t>
      </w:r>
      <w:r w:rsidR="00FF6B11" w:rsidRPr="00FF6B11">
        <w:rPr>
          <w:rStyle w:val="FontStyle52"/>
          <w:sz w:val="28"/>
          <w:szCs w:val="28"/>
        </w:rPr>
        <w:t xml:space="preserve"> два</w:t>
      </w:r>
      <w:r w:rsidR="00953BDF">
        <w:rPr>
          <w:rStyle w:val="FontStyle52"/>
          <w:sz w:val="28"/>
          <w:szCs w:val="28"/>
        </w:rPr>
        <w:t xml:space="preserve"> д</w:t>
      </w:r>
      <w:r w:rsidR="00802479">
        <w:rPr>
          <w:rStyle w:val="FontStyle53"/>
          <w:rFonts w:ascii="Times New Roman" w:hAnsi="Times New Roman" w:cs="Times New Roman"/>
          <w:sz w:val="28"/>
          <w:szCs w:val="28"/>
        </w:rPr>
        <w:t>ня</w:t>
      </w:r>
    </w:p>
    <w:p w:rsidR="00953BDF" w:rsidRPr="00FF6B11" w:rsidRDefault="00953BDF" w:rsidP="00627527">
      <w:pPr>
        <w:ind w:firstLine="709"/>
        <w:jc w:val="both"/>
        <w:rPr>
          <w:rStyle w:val="FontStyle53"/>
          <w:rFonts w:ascii="Times New Roman" w:hAnsi="Times New Roman" w:cs="Times New Roman"/>
          <w:sz w:val="28"/>
          <w:szCs w:val="28"/>
        </w:rPr>
      </w:pPr>
    </w:p>
    <w:p w:rsidR="00FF6B11" w:rsidRDefault="0009144F" w:rsidP="00627527">
      <w:pPr>
        <w:ind w:firstLine="709"/>
        <w:jc w:val="both"/>
        <w:rPr>
          <w:rStyle w:val="FontStyle52"/>
          <w:b/>
          <w:sz w:val="28"/>
          <w:szCs w:val="28"/>
        </w:rPr>
      </w:pPr>
      <w:r>
        <w:rPr>
          <w:rStyle w:val="FontStyle52"/>
          <w:b/>
          <w:sz w:val="28"/>
          <w:szCs w:val="28"/>
        </w:rPr>
        <w:t>20</w:t>
      </w:r>
      <w:r w:rsidR="00FF6B11" w:rsidRPr="0009144F">
        <w:rPr>
          <w:rStyle w:val="FontStyle52"/>
          <w:b/>
          <w:sz w:val="28"/>
          <w:szCs w:val="28"/>
        </w:rPr>
        <w:t>.</w:t>
      </w:r>
      <w:r w:rsidR="00FF6B11" w:rsidRPr="0009144F">
        <w:rPr>
          <w:rStyle w:val="FontStyle52"/>
          <w:b/>
          <w:sz w:val="28"/>
          <w:szCs w:val="28"/>
        </w:rPr>
        <w:tab/>
        <w:t>Подготовка и выдача сведений из информационной системы.</w:t>
      </w:r>
    </w:p>
    <w:p w:rsidR="006C268D" w:rsidRPr="0009144F" w:rsidRDefault="006C268D" w:rsidP="00627527">
      <w:pPr>
        <w:ind w:firstLine="709"/>
        <w:jc w:val="both"/>
        <w:rPr>
          <w:rStyle w:val="FontStyle52"/>
          <w:b/>
          <w:sz w:val="28"/>
          <w:szCs w:val="28"/>
        </w:rPr>
      </w:pPr>
    </w:p>
    <w:p w:rsidR="00FF6B11" w:rsidRPr="00FF6B11" w:rsidRDefault="0009144F" w:rsidP="00627527">
      <w:pPr>
        <w:ind w:firstLine="709"/>
        <w:jc w:val="both"/>
        <w:rPr>
          <w:rStyle w:val="FontStyle52"/>
          <w:sz w:val="28"/>
          <w:szCs w:val="28"/>
        </w:rPr>
      </w:pPr>
      <w:r>
        <w:rPr>
          <w:rStyle w:val="FontStyle52"/>
          <w:sz w:val="28"/>
          <w:szCs w:val="28"/>
        </w:rPr>
        <w:t>3</w:t>
      </w:r>
      <w:r w:rsidR="00C753F7">
        <w:rPr>
          <w:rStyle w:val="FontStyle52"/>
          <w:sz w:val="28"/>
          <w:szCs w:val="28"/>
        </w:rPr>
        <w:t>7</w:t>
      </w:r>
      <w:r w:rsidR="00FF6B11" w:rsidRPr="00FF6B11">
        <w:rPr>
          <w:rStyle w:val="FontStyle52"/>
          <w:sz w:val="28"/>
          <w:szCs w:val="28"/>
        </w:rPr>
        <w:t>. Основанием для начала административной процедуры является отсутствие оснований для отказа в предоставлении сведений из информационной системы, установленных пунктом 2.8 настоящего административного регламента, а также предъявление документа, подтверждающего внесение платы за предоставление запрашиваемых сведений.</w:t>
      </w:r>
    </w:p>
    <w:p w:rsidR="00E2434D" w:rsidRDefault="00FF6B11" w:rsidP="00627527">
      <w:pPr>
        <w:ind w:firstLine="709"/>
        <w:jc w:val="both"/>
        <w:rPr>
          <w:rStyle w:val="FontStyle52"/>
          <w:sz w:val="28"/>
          <w:szCs w:val="28"/>
        </w:rPr>
      </w:pPr>
      <w:r w:rsidRPr="00FF6B11">
        <w:rPr>
          <w:rStyle w:val="FontStyle52"/>
          <w:sz w:val="28"/>
          <w:szCs w:val="28"/>
        </w:rPr>
        <w:t>Внесение платы в безналичной форме подтверждается копией платежного поручения с отметкой банка о его исполнении. Внесение платы наличными средст</w:t>
      </w:r>
      <w:r w:rsidR="00E2434D">
        <w:rPr>
          <w:rStyle w:val="FontStyle52"/>
          <w:sz w:val="28"/>
          <w:szCs w:val="28"/>
        </w:rPr>
        <w:t>вами подтверждается квитанцией.</w:t>
      </w:r>
    </w:p>
    <w:p w:rsidR="00E2434D" w:rsidRDefault="00C753F7" w:rsidP="00627527">
      <w:pPr>
        <w:ind w:firstLine="709"/>
        <w:jc w:val="both"/>
        <w:rPr>
          <w:rStyle w:val="FontStyle52"/>
          <w:sz w:val="28"/>
          <w:szCs w:val="28"/>
        </w:rPr>
      </w:pPr>
      <w:r>
        <w:rPr>
          <w:rStyle w:val="FontStyle52"/>
          <w:sz w:val="28"/>
          <w:szCs w:val="28"/>
        </w:rPr>
        <w:t>38</w:t>
      </w:r>
      <w:r w:rsidR="00FF6B11" w:rsidRPr="00FF6B11">
        <w:rPr>
          <w:rStyle w:val="FontStyle52"/>
          <w:sz w:val="28"/>
          <w:szCs w:val="28"/>
        </w:rPr>
        <w:t>.</w:t>
      </w:r>
      <w:r w:rsidR="00C26A72">
        <w:rPr>
          <w:rStyle w:val="FontStyle52"/>
          <w:sz w:val="28"/>
          <w:szCs w:val="28"/>
        </w:rPr>
        <w:t xml:space="preserve"> </w:t>
      </w:r>
      <w:r w:rsidR="00FF6B11" w:rsidRPr="00FF6B11">
        <w:rPr>
          <w:rStyle w:val="FontStyle52"/>
          <w:sz w:val="28"/>
          <w:szCs w:val="28"/>
        </w:rPr>
        <w:t>Специалист подготавливает сведения из одного или несколь</w:t>
      </w:r>
      <w:r w:rsidR="004D6D6C">
        <w:rPr>
          <w:rStyle w:val="FontStyle52"/>
          <w:sz w:val="28"/>
          <w:szCs w:val="28"/>
        </w:rPr>
        <w:t xml:space="preserve">ких разделов, </w:t>
      </w:r>
      <w:r w:rsidR="00FF6B11" w:rsidRPr="00FF6B11">
        <w:rPr>
          <w:rStyle w:val="FontStyle52"/>
          <w:sz w:val="28"/>
          <w:szCs w:val="28"/>
        </w:rPr>
        <w:t>содержащихся в информационной системе.</w:t>
      </w:r>
    </w:p>
    <w:p w:rsidR="00E2434D" w:rsidRDefault="00C753F7" w:rsidP="00627527">
      <w:pPr>
        <w:ind w:firstLine="709"/>
        <w:jc w:val="both"/>
        <w:rPr>
          <w:rStyle w:val="FontStyle52"/>
          <w:sz w:val="28"/>
          <w:szCs w:val="28"/>
        </w:rPr>
      </w:pPr>
      <w:r>
        <w:rPr>
          <w:rStyle w:val="FontStyle52"/>
          <w:sz w:val="28"/>
          <w:szCs w:val="28"/>
        </w:rPr>
        <w:t>39</w:t>
      </w:r>
      <w:r w:rsidR="00FF6B11" w:rsidRPr="00FF6B11">
        <w:rPr>
          <w:rStyle w:val="FontStyle52"/>
          <w:sz w:val="28"/>
          <w:szCs w:val="28"/>
        </w:rPr>
        <w:t>.</w:t>
      </w:r>
      <w:r w:rsidR="00FF6B11" w:rsidRPr="00FF6B11">
        <w:rPr>
          <w:rStyle w:val="FontStyle52"/>
          <w:sz w:val="28"/>
          <w:szCs w:val="28"/>
        </w:rPr>
        <w:tab/>
      </w:r>
      <w:r w:rsidR="00C26A72">
        <w:rPr>
          <w:rStyle w:val="FontStyle52"/>
          <w:sz w:val="28"/>
          <w:szCs w:val="28"/>
        </w:rPr>
        <w:t xml:space="preserve"> </w:t>
      </w:r>
      <w:r w:rsidR="00FF6B11" w:rsidRPr="00FF6B11">
        <w:rPr>
          <w:rStyle w:val="FontStyle52"/>
          <w:sz w:val="28"/>
          <w:szCs w:val="28"/>
        </w:rPr>
        <w:t>Уполномоченный специалист</w:t>
      </w:r>
      <w:r w:rsidR="004D6D6C">
        <w:rPr>
          <w:rStyle w:val="FontStyle52"/>
          <w:sz w:val="28"/>
          <w:szCs w:val="28"/>
        </w:rPr>
        <w:t xml:space="preserve"> направляет сведения из ИСОГД с </w:t>
      </w:r>
      <w:r w:rsidR="00FF6B11" w:rsidRPr="00FF6B11">
        <w:rPr>
          <w:rStyle w:val="FontStyle52"/>
          <w:sz w:val="28"/>
          <w:szCs w:val="28"/>
        </w:rPr>
        <w:t>представленными документами на подписание первому з</w:t>
      </w:r>
      <w:r w:rsidR="004D6D6C">
        <w:rPr>
          <w:rStyle w:val="FontStyle52"/>
          <w:sz w:val="28"/>
          <w:szCs w:val="28"/>
        </w:rPr>
        <w:t xml:space="preserve">аместителю главы </w:t>
      </w:r>
      <w:r w:rsidR="00E2434D">
        <w:rPr>
          <w:rStyle w:val="FontStyle52"/>
          <w:sz w:val="28"/>
          <w:szCs w:val="28"/>
        </w:rPr>
        <w:t>администрации.</w:t>
      </w:r>
    </w:p>
    <w:p w:rsidR="00E2434D" w:rsidRDefault="00FF6B11" w:rsidP="00627527">
      <w:pPr>
        <w:ind w:firstLine="709"/>
        <w:jc w:val="both"/>
        <w:rPr>
          <w:rStyle w:val="FontStyle52"/>
          <w:sz w:val="28"/>
          <w:szCs w:val="28"/>
        </w:rPr>
      </w:pPr>
      <w:r w:rsidRPr="00FF6B11">
        <w:rPr>
          <w:rStyle w:val="FontStyle52"/>
          <w:sz w:val="28"/>
          <w:szCs w:val="28"/>
        </w:rPr>
        <w:lastRenderedPageBreak/>
        <w:t>Первый заместитель главы администрации в течение одного рабочего дня рассматривает материалы по результатам проведенной уполномоченным специалистом проверки документов и подготовленные сведения из ИСОГД, подписывает, заверяет свою подпись; печатью администрации передает уполномоченному сп</w:t>
      </w:r>
      <w:r w:rsidR="00E2434D">
        <w:rPr>
          <w:rStyle w:val="FontStyle52"/>
          <w:sz w:val="28"/>
          <w:szCs w:val="28"/>
        </w:rPr>
        <w:t>ециалисту для выдачи заявителю.</w:t>
      </w:r>
    </w:p>
    <w:p w:rsidR="00E2434D" w:rsidRDefault="00FF6B11" w:rsidP="00627527">
      <w:pPr>
        <w:ind w:firstLine="709"/>
        <w:jc w:val="both"/>
        <w:rPr>
          <w:rStyle w:val="FontStyle52"/>
          <w:sz w:val="28"/>
          <w:szCs w:val="28"/>
        </w:rPr>
      </w:pPr>
      <w:r w:rsidRPr="00FF6B11">
        <w:rPr>
          <w:rStyle w:val="FontStyle52"/>
          <w:sz w:val="28"/>
          <w:szCs w:val="28"/>
        </w:rPr>
        <w:t>Запрашиваемые сведения предоставляются заявителю на бумажном и (или) электронном носителе, в текстовой и</w:t>
      </w:r>
      <w:r w:rsidR="00E2434D">
        <w:rPr>
          <w:rStyle w:val="FontStyle52"/>
          <w:sz w:val="28"/>
          <w:szCs w:val="28"/>
        </w:rPr>
        <w:t>ли графической формах (1 день).</w:t>
      </w:r>
    </w:p>
    <w:p w:rsidR="00E2434D" w:rsidRDefault="00FF6B11" w:rsidP="00627527">
      <w:pPr>
        <w:ind w:firstLine="709"/>
        <w:jc w:val="both"/>
        <w:rPr>
          <w:rStyle w:val="FontStyle52"/>
          <w:sz w:val="28"/>
          <w:szCs w:val="28"/>
        </w:rPr>
      </w:pPr>
      <w:r w:rsidRPr="00FF6B11">
        <w:rPr>
          <w:rStyle w:val="FontStyle52"/>
          <w:sz w:val="28"/>
          <w:szCs w:val="28"/>
        </w:rPr>
        <w:t>Запрашиваемые сведения выдаются заявителю либо его представителю по доверенности на руки под роспись или направляются по по</w:t>
      </w:r>
      <w:r w:rsidR="00E2434D">
        <w:rPr>
          <w:rStyle w:val="FontStyle52"/>
          <w:sz w:val="28"/>
          <w:szCs w:val="28"/>
        </w:rPr>
        <w:t>чте с сопроводительным письмом.</w:t>
      </w:r>
    </w:p>
    <w:p w:rsidR="00E2434D" w:rsidRDefault="00FF6B11" w:rsidP="00627527">
      <w:pPr>
        <w:ind w:firstLine="709"/>
        <w:jc w:val="both"/>
        <w:rPr>
          <w:rStyle w:val="FontStyle52"/>
          <w:sz w:val="28"/>
          <w:szCs w:val="28"/>
        </w:rPr>
      </w:pPr>
      <w:r w:rsidRPr="00FF6B11">
        <w:rPr>
          <w:rStyle w:val="FontStyle52"/>
          <w:sz w:val="28"/>
          <w:szCs w:val="28"/>
        </w:rPr>
        <w:t>Дата выдачи (направления письмом) сведений фиксируется уполномоченным специалистом в Книге предоставления сведений ИСОГД (приложение 6 к</w:t>
      </w:r>
      <w:r w:rsidR="00E2434D">
        <w:rPr>
          <w:rStyle w:val="FontStyle52"/>
          <w:sz w:val="28"/>
          <w:szCs w:val="28"/>
        </w:rPr>
        <w:t xml:space="preserve"> административному регламенту).</w:t>
      </w:r>
    </w:p>
    <w:p w:rsidR="00E2434D" w:rsidRDefault="0009144F" w:rsidP="00627527">
      <w:pPr>
        <w:ind w:firstLine="709"/>
        <w:jc w:val="both"/>
        <w:rPr>
          <w:rStyle w:val="FontStyle52"/>
          <w:sz w:val="28"/>
          <w:szCs w:val="28"/>
        </w:rPr>
      </w:pPr>
      <w:r>
        <w:rPr>
          <w:rStyle w:val="FontStyle52"/>
          <w:sz w:val="28"/>
          <w:szCs w:val="28"/>
        </w:rPr>
        <w:t>4</w:t>
      </w:r>
      <w:r w:rsidR="005D7070">
        <w:rPr>
          <w:rStyle w:val="FontStyle52"/>
          <w:sz w:val="28"/>
          <w:szCs w:val="28"/>
        </w:rPr>
        <w:t>0</w:t>
      </w:r>
      <w:r w:rsidR="00FF6B11" w:rsidRPr="00FF6B11">
        <w:rPr>
          <w:rStyle w:val="FontStyle52"/>
          <w:sz w:val="28"/>
          <w:szCs w:val="28"/>
        </w:rPr>
        <w:t>.</w:t>
      </w:r>
      <w:r w:rsidR="00C26A72">
        <w:rPr>
          <w:rStyle w:val="FontStyle52"/>
          <w:sz w:val="28"/>
          <w:szCs w:val="28"/>
        </w:rPr>
        <w:t xml:space="preserve"> </w:t>
      </w:r>
      <w:r w:rsidR="00FF6B11" w:rsidRPr="00FF6B11">
        <w:rPr>
          <w:rStyle w:val="FontStyle52"/>
          <w:sz w:val="28"/>
          <w:szCs w:val="28"/>
        </w:rPr>
        <w:tab/>
        <w:t>Максимальный срок выполнения данной админ</w:t>
      </w:r>
      <w:r w:rsidR="004D6D6C">
        <w:rPr>
          <w:rStyle w:val="FontStyle52"/>
          <w:sz w:val="28"/>
          <w:szCs w:val="28"/>
        </w:rPr>
        <w:t xml:space="preserve">истративной процедуры - </w:t>
      </w:r>
      <w:r w:rsidR="00FF6B11" w:rsidRPr="00FF6B11">
        <w:rPr>
          <w:rStyle w:val="FontStyle52"/>
          <w:sz w:val="28"/>
          <w:szCs w:val="28"/>
        </w:rPr>
        <w:t>четырнадц</w:t>
      </w:r>
      <w:r w:rsidR="00E2434D">
        <w:rPr>
          <w:rStyle w:val="FontStyle52"/>
          <w:sz w:val="28"/>
          <w:szCs w:val="28"/>
        </w:rPr>
        <w:t>ать дней с момента оплаты дней.</w:t>
      </w:r>
    </w:p>
    <w:p w:rsidR="00E2434D" w:rsidRDefault="0009144F" w:rsidP="00627527">
      <w:pPr>
        <w:ind w:firstLine="709"/>
        <w:jc w:val="both"/>
        <w:rPr>
          <w:rStyle w:val="FontStyle52"/>
          <w:sz w:val="28"/>
          <w:szCs w:val="28"/>
        </w:rPr>
      </w:pPr>
      <w:r>
        <w:rPr>
          <w:rStyle w:val="FontStyle52"/>
          <w:sz w:val="28"/>
          <w:szCs w:val="28"/>
        </w:rPr>
        <w:t>4</w:t>
      </w:r>
      <w:r w:rsidR="005D7070">
        <w:rPr>
          <w:rStyle w:val="FontStyle52"/>
          <w:sz w:val="28"/>
          <w:szCs w:val="28"/>
        </w:rPr>
        <w:t>1</w:t>
      </w:r>
      <w:r w:rsidR="00FF6B11" w:rsidRPr="00FF6B11">
        <w:rPr>
          <w:rStyle w:val="FontStyle52"/>
          <w:sz w:val="28"/>
          <w:szCs w:val="28"/>
        </w:rPr>
        <w:t>.</w:t>
      </w:r>
      <w:r w:rsidR="00FF6B11" w:rsidRPr="00FF6B11">
        <w:rPr>
          <w:rStyle w:val="FontStyle52"/>
          <w:sz w:val="28"/>
          <w:szCs w:val="28"/>
        </w:rPr>
        <w:tab/>
        <w:t>Подготовка и выдача отказа в предоставл</w:t>
      </w:r>
      <w:r w:rsidR="004D6D6C">
        <w:rPr>
          <w:rStyle w:val="FontStyle52"/>
          <w:sz w:val="28"/>
          <w:szCs w:val="28"/>
        </w:rPr>
        <w:t xml:space="preserve">ении сведений из информационной </w:t>
      </w:r>
      <w:r w:rsidR="00FF6B11" w:rsidRPr="00FF6B11">
        <w:rPr>
          <w:rStyle w:val="FontStyle52"/>
          <w:sz w:val="28"/>
          <w:szCs w:val="28"/>
        </w:rPr>
        <w:t>системы.</w:t>
      </w:r>
    </w:p>
    <w:p w:rsidR="00E2434D" w:rsidRDefault="00FF6B11" w:rsidP="00627527">
      <w:pPr>
        <w:ind w:firstLine="709"/>
        <w:jc w:val="both"/>
        <w:rPr>
          <w:rStyle w:val="FontStyle52"/>
          <w:sz w:val="28"/>
          <w:szCs w:val="28"/>
        </w:rPr>
      </w:pPr>
      <w:r w:rsidRPr="00FF6B11">
        <w:rPr>
          <w:rStyle w:val="FontStyle52"/>
          <w:sz w:val="28"/>
          <w:szCs w:val="28"/>
        </w:rPr>
        <w:t>Основанием для начала административной процедуры является Наличие оснований для отказа в предоставлении муниципальной услуги, установленных пунктом 2.8 настоящего административного рег</w:t>
      </w:r>
      <w:r w:rsidR="00E2434D">
        <w:rPr>
          <w:rStyle w:val="FontStyle52"/>
          <w:sz w:val="28"/>
          <w:szCs w:val="28"/>
        </w:rPr>
        <w:t>ламента.</w:t>
      </w:r>
    </w:p>
    <w:p w:rsidR="00E2434D" w:rsidRDefault="00FF6B11" w:rsidP="00627527">
      <w:pPr>
        <w:ind w:firstLine="709"/>
        <w:jc w:val="both"/>
        <w:rPr>
          <w:rStyle w:val="FontStyle52"/>
          <w:sz w:val="28"/>
          <w:szCs w:val="28"/>
        </w:rPr>
      </w:pPr>
      <w:r w:rsidRPr="00FF6B11">
        <w:rPr>
          <w:rStyle w:val="FontStyle52"/>
          <w:sz w:val="28"/>
          <w:szCs w:val="28"/>
        </w:rPr>
        <w:t>Специалист подготавливает отказ в предоставлении сведений из ИСОГД, который оформляется на бумажном носителе в двух экземплярах, в котором в обязательном порядке должны быть ука</w:t>
      </w:r>
      <w:r w:rsidR="00E2434D">
        <w:rPr>
          <w:rStyle w:val="FontStyle52"/>
          <w:sz w:val="28"/>
          <w:szCs w:val="28"/>
        </w:rPr>
        <w:t>заны правовые основания отказа.</w:t>
      </w:r>
    </w:p>
    <w:p w:rsidR="00E2434D" w:rsidRDefault="00FF6B11" w:rsidP="00627527">
      <w:pPr>
        <w:ind w:firstLine="709"/>
        <w:jc w:val="both"/>
        <w:rPr>
          <w:rStyle w:val="FontStyle52"/>
          <w:sz w:val="28"/>
          <w:szCs w:val="28"/>
        </w:rPr>
      </w:pPr>
      <w:r w:rsidRPr="00FF6B11">
        <w:rPr>
          <w:rStyle w:val="FontStyle52"/>
          <w:sz w:val="28"/>
          <w:szCs w:val="28"/>
        </w:rPr>
        <w:t>Уполномоченный специалист направляет отказ в предоставлении сведений из ИСОГД с представленными документами на подписание первому з</w:t>
      </w:r>
      <w:r w:rsidR="00E2434D">
        <w:rPr>
          <w:rStyle w:val="FontStyle52"/>
          <w:sz w:val="28"/>
          <w:szCs w:val="28"/>
        </w:rPr>
        <w:t>аместителю главы администрации.</w:t>
      </w:r>
    </w:p>
    <w:p w:rsidR="00E2434D" w:rsidRDefault="00FF6B11" w:rsidP="00627527">
      <w:pPr>
        <w:ind w:firstLine="709"/>
        <w:jc w:val="both"/>
        <w:rPr>
          <w:rStyle w:val="FontStyle52"/>
          <w:sz w:val="28"/>
          <w:szCs w:val="28"/>
        </w:rPr>
      </w:pPr>
      <w:r w:rsidRPr="00FF6B11">
        <w:rPr>
          <w:rStyle w:val="FontStyle52"/>
          <w:sz w:val="28"/>
          <w:szCs w:val="28"/>
        </w:rPr>
        <w:t>Первый заместитель главы администрации в течение одного рабочего дня рассматривает материалы по результатам проведенной уполномоченным специалистом проверки документов и подготовленный отказ в предоставлении сведений из ИСОГД, подписывает, заверяет свою подпись печатью администрации и передает уполномоченному сп</w:t>
      </w:r>
      <w:r w:rsidR="00E2434D">
        <w:rPr>
          <w:rStyle w:val="FontStyle52"/>
          <w:sz w:val="28"/>
          <w:szCs w:val="28"/>
        </w:rPr>
        <w:t>ециалисту для выдачи заявителю.</w:t>
      </w:r>
    </w:p>
    <w:p w:rsidR="00E2434D" w:rsidRDefault="0009144F" w:rsidP="00627527">
      <w:pPr>
        <w:ind w:firstLine="709"/>
        <w:jc w:val="both"/>
        <w:rPr>
          <w:rStyle w:val="FontStyle52"/>
          <w:sz w:val="28"/>
          <w:szCs w:val="28"/>
        </w:rPr>
      </w:pPr>
      <w:r>
        <w:rPr>
          <w:rStyle w:val="FontStyle52"/>
          <w:sz w:val="28"/>
          <w:szCs w:val="28"/>
        </w:rPr>
        <w:t>4</w:t>
      </w:r>
      <w:r w:rsidR="005D7070">
        <w:rPr>
          <w:rStyle w:val="FontStyle52"/>
          <w:sz w:val="28"/>
          <w:szCs w:val="28"/>
        </w:rPr>
        <w:t>2</w:t>
      </w:r>
      <w:r w:rsidR="00FF6B11" w:rsidRPr="00FF6B11">
        <w:rPr>
          <w:rStyle w:val="FontStyle52"/>
          <w:sz w:val="28"/>
          <w:szCs w:val="28"/>
        </w:rPr>
        <w:t>.</w:t>
      </w:r>
      <w:r w:rsidR="00FF6B11" w:rsidRPr="00FF6B11">
        <w:rPr>
          <w:rStyle w:val="FontStyle52"/>
          <w:sz w:val="28"/>
          <w:szCs w:val="28"/>
        </w:rPr>
        <w:tab/>
      </w:r>
      <w:r w:rsidR="00A041CF">
        <w:rPr>
          <w:rStyle w:val="FontStyle52"/>
          <w:sz w:val="28"/>
          <w:szCs w:val="28"/>
        </w:rPr>
        <w:t xml:space="preserve"> </w:t>
      </w:r>
      <w:r w:rsidR="00FF6B11" w:rsidRPr="00FF6B11">
        <w:rPr>
          <w:rStyle w:val="FontStyle52"/>
          <w:sz w:val="28"/>
          <w:szCs w:val="28"/>
        </w:rPr>
        <w:t>Уплаченная сумма, зачисленная</w:t>
      </w:r>
      <w:r w:rsidR="005774C4">
        <w:rPr>
          <w:rStyle w:val="FontStyle52"/>
          <w:sz w:val="28"/>
          <w:szCs w:val="28"/>
        </w:rPr>
        <w:t xml:space="preserve"> в доход бюджета муниципального </w:t>
      </w:r>
      <w:r w:rsidR="00FF6B11" w:rsidRPr="00FF6B11">
        <w:rPr>
          <w:rStyle w:val="FontStyle52"/>
          <w:sz w:val="28"/>
          <w:szCs w:val="28"/>
        </w:rPr>
        <w:t>образования, подлежит возврату в случае отказа в предоставлении свед</w:t>
      </w:r>
      <w:r w:rsidR="004D6D6C">
        <w:rPr>
          <w:rStyle w:val="FontStyle52"/>
          <w:sz w:val="28"/>
          <w:szCs w:val="28"/>
        </w:rPr>
        <w:t xml:space="preserve">ений из </w:t>
      </w:r>
      <w:r w:rsidR="00E2434D">
        <w:rPr>
          <w:rStyle w:val="FontStyle52"/>
          <w:sz w:val="28"/>
          <w:szCs w:val="28"/>
        </w:rPr>
        <w:t>информационной системы.</w:t>
      </w:r>
    </w:p>
    <w:p w:rsidR="00E2434D" w:rsidRDefault="00FF6B11" w:rsidP="00627527">
      <w:pPr>
        <w:ind w:firstLine="709"/>
        <w:jc w:val="both"/>
        <w:rPr>
          <w:rStyle w:val="FontStyle52"/>
          <w:sz w:val="28"/>
          <w:szCs w:val="28"/>
        </w:rPr>
      </w:pPr>
      <w:r w:rsidRPr="00FF6B11">
        <w:rPr>
          <w:rStyle w:val="FontStyle52"/>
          <w:sz w:val="28"/>
          <w:szCs w:val="28"/>
        </w:rPr>
        <w:t>Возврат средств, внесенных в счет оплаты предоставления сведений, осуществляется на основании письменного заявления заинтересованного лица о возврате уплаченной суммы, поданного в орган предо</w:t>
      </w:r>
      <w:r w:rsidR="00E2434D">
        <w:rPr>
          <w:rStyle w:val="FontStyle52"/>
          <w:sz w:val="28"/>
          <w:szCs w:val="28"/>
        </w:rPr>
        <w:t>ставления муниципальной услуги.</w:t>
      </w:r>
    </w:p>
    <w:p w:rsidR="00E2434D" w:rsidRDefault="00FF6B11" w:rsidP="00627527">
      <w:pPr>
        <w:ind w:firstLine="709"/>
        <w:jc w:val="both"/>
        <w:rPr>
          <w:rStyle w:val="FontStyle52"/>
          <w:sz w:val="28"/>
          <w:szCs w:val="28"/>
        </w:rPr>
      </w:pPr>
      <w:r w:rsidRPr="00FF6B11">
        <w:rPr>
          <w:rStyle w:val="FontStyle52"/>
          <w:sz w:val="28"/>
          <w:szCs w:val="28"/>
        </w:rPr>
        <w:t xml:space="preserve">В заявлении указываются реквизиты банковского счета заявителя, на который необходимо перечислить сумму возврата. Заявитель помимо заявления представляет копию платежного документа, по которому </w:t>
      </w:r>
      <w:r w:rsidRPr="00FF6B11">
        <w:rPr>
          <w:rStyle w:val="FontStyle52"/>
          <w:sz w:val="28"/>
          <w:szCs w:val="28"/>
        </w:rPr>
        <w:lastRenderedPageBreak/>
        <w:t>производилась оплата, и копию паспорта гражданина РФ,</w:t>
      </w:r>
      <w:r w:rsidR="00E2434D">
        <w:rPr>
          <w:rStyle w:val="FontStyle52"/>
          <w:sz w:val="28"/>
          <w:szCs w:val="28"/>
        </w:rPr>
        <w:t xml:space="preserve"> которому производится возврат.</w:t>
      </w:r>
    </w:p>
    <w:p w:rsidR="00E2434D" w:rsidRDefault="00FF6B11" w:rsidP="00627527">
      <w:pPr>
        <w:ind w:firstLine="709"/>
        <w:jc w:val="both"/>
        <w:rPr>
          <w:rStyle w:val="FontStyle52"/>
          <w:sz w:val="28"/>
          <w:szCs w:val="28"/>
        </w:rPr>
      </w:pPr>
      <w:r w:rsidRPr="00FF6B11">
        <w:rPr>
          <w:rStyle w:val="FontStyle52"/>
          <w:sz w:val="28"/>
          <w:szCs w:val="28"/>
        </w:rPr>
        <w:t>Орган предоставления муниципальной услуги в течение 14 дней с даты регистрации заявления принимает решен</w:t>
      </w:r>
      <w:r w:rsidR="00E2434D">
        <w:rPr>
          <w:rStyle w:val="FontStyle52"/>
          <w:sz w:val="28"/>
          <w:szCs w:val="28"/>
        </w:rPr>
        <w:t>ие о возврате уплаченной суммы.</w:t>
      </w:r>
    </w:p>
    <w:p w:rsidR="00E2434D" w:rsidRDefault="00FF6B11" w:rsidP="00627527">
      <w:pPr>
        <w:ind w:firstLine="709"/>
        <w:jc w:val="both"/>
        <w:rPr>
          <w:rStyle w:val="FontStyle52"/>
          <w:sz w:val="28"/>
          <w:szCs w:val="28"/>
        </w:rPr>
      </w:pPr>
      <w:r w:rsidRPr="00FF6B11">
        <w:rPr>
          <w:rStyle w:val="FontStyle52"/>
          <w:sz w:val="28"/>
          <w:szCs w:val="28"/>
        </w:rPr>
        <w:t>Возврат уплаченной суммы осуществляется в соответствии с правилами, установлен</w:t>
      </w:r>
      <w:r w:rsidR="00E2434D">
        <w:rPr>
          <w:rStyle w:val="FontStyle52"/>
          <w:sz w:val="28"/>
          <w:szCs w:val="28"/>
        </w:rPr>
        <w:t>ными Министерством финансов РФ.</w:t>
      </w:r>
    </w:p>
    <w:p w:rsidR="00E2434D" w:rsidRDefault="00FF6B11" w:rsidP="00627527">
      <w:pPr>
        <w:ind w:firstLine="709"/>
        <w:jc w:val="both"/>
        <w:rPr>
          <w:rStyle w:val="FontStyle52"/>
          <w:sz w:val="28"/>
          <w:szCs w:val="28"/>
        </w:rPr>
      </w:pPr>
      <w:r w:rsidRPr="00FF6B11">
        <w:rPr>
          <w:rStyle w:val="FontStyle52"/>
          <w:sz w:val="28"/>
          <w:szCs w:val="28"/>
        </w:rPr>
        <w:t>Максимальный срок выполнения данной административной процедуры -</w:t>
      </w:r>
      <w:r w:rsidR="00266A80">
        <w:rPr>
          <w:rStyle w:val="FontStyle52"/>
          <w:sz w:val="28"/>
          <w:szCs w:val="28"/>
        </w:rPr>
        <w:t xml:space="preserve"> </w:t>
      </w:r>
      <w:r w:rsidRPr="00FF6B11">
        <w:rPr>
          <w:rStyle w:val="FontStyle52"/>
          <w:sz w:val="28"/>
          <w:szCs w:val="28"/>
        </w:rPr>
        <w:t>четырнадцать дней без учета времени на возвр</w:t>
      </w:r>
      <w:r w:rsidR="00E2434D">
        <w:rPr>
          <w:rStyle w:val="FontStyle52"/>
          <w:sz w:val="28"/>
          <w:szCs w:val="28"/>
        </w:rPr>
        <w:t>ат уплаченной суммы заявителем.</w:t>
      </w:r>
    </w:p>
    <w:p w:rsidR="00FF6B11" w:rsidRDefault="00FF6B11" w:rsidP="00627527">
      <w:pPr>
        <w:ind w:firstLine="709"/>
        <w:jc w:val="both"/>
        <w:rPr>
          <w:rStyle w:val="FontStyle52"/>
          <w:sz w:val="28"/>
          <w:szCs w:val="28"/>
        </w:rPr>
      </w:pPr>
      <w:r w:rsidRPr="00FF6B11">
        <w:rPr>
          <w:rStyle w:val="FontStyle52"/>
          <w:sz w:val="28"/>
          <w:szCs w:val="28"/>
        </w:rPr>
        <w:t>Отказ в выдаче сведений, содержащихся в информационной системе, может быть обжалован в судебном порядке.</w:t>
      </w:r>
    </w:p>
    <w:p w:rsidR="00E2434D" w:rsidRPr="00FF6B11" w:rsidRDefault="00E2434D" w:rsidP="00627527">
      <w:pPr>
        <w:ind w:firstLine="709"/>
        <w:jc w:val="both"/>
        <w:rPr>
          <w:rStyle w:val="FontStyle52"/>
          <w:sz w:val="28"/>
          <w:szCs w:val="28"/>
        </w:rPr>
      </w:pPr>
    </w:p>
    <w:p w:rsidR="00FF6B11" w:rsidRPr="006C268D" w:rsidRDefault="00633FB3" w:rsidP="00126566">
      <w:pPr>
        <w:ind w:firstLine="709"/>
        <w:jc w:val="center"/>
        <w:rPr>
          <w:rStyle w:val="FontStyle52"/>
          <w:b/>
          <w:sz w:val="36"/>
          <w:szCs w:val="36"/>
        </w:rPr>
      </w:pPr>
      <w:r w:rsidRPr="006C268D">
        <w:rPr>
          <w:rStyle w:val="FontStyle52"/>
          <w:b/>
          <w:sz w:val="36"/>
          <w:szCs w:val="36"/>
        </w:rPr>
        <w:t xml:space="preserve">Раздел </w:t>
      </w:r>
      <w:r w:rsidRPr="006C268D">
        <w:rPr>
          <w:rStyle w:val="FontStyle52"/>
          <w:b/>
          <w:sz w:val="36"/>
          <w:szCs w:val="36"/>
          <w:lang w:val="en-US"/>
        </w:rPr>
        <w:t>IV</w:t>
      </w:r>
      <w:r w:rsidR="00FF6B11" w:rsidRPr="006C268D">
        <w:rPr>
          <w:rStyle w:val="FontStyle52"/>
          <w:b/>
          <w:sz w:val="36"/>
          <w:szCs w:val="36"/>
        </w:rPr>
        <w:t>. Формы контроля за исполнением административного регламента</w:t>
      </w:r>
    </w:p>
    <w:p w:rsidR="00644EC2" w:rsidRDefault="00644EC2" w:rsidP="00627527">
      <w:pPr>
        <w:ind w:firstLine="709"/>
        <w:jc w:val="both"/>
        <w:rPr>
          <w:rStyle w:val="FontStyle52"/>
          <w:b/>
          <w:sz w:val="28"/>
          <w:szCs w:val="28"/>
        </w:rPr>
      </w:pPr>
    </w:p>
    <w:p w:rsidR="00644EC2" w:rsidRDefault="00644EC2" w:rsidP="00E644A3">
      <w:pPr>
        <w:ind w:firstLine="709"/>
        <w:jc w:val="center"/>
        <w:rPr>
          <w:rStyle w:val="FontStyle52"/>
          <w:b/>
          <w:sz w:val="28"/>
          <w:szCs w:val="28"/>
        </w:rPr>
      </w:pPr>
      <w:r>
        <w:rPr>
          <w:rStyle w:val="FontStyle52"/>
          <w:b/>
          <w:sz w:val="28"/>
          <w:szCs w:val="28"/>
        </w:rPr>
        <w:t xml:space="preserve">21. Порядок осуществления текущего контроля за соблюдением и исполнением </w:t>
      </w:r>
      <w:r w:rsidR="00BA4387">
        <w:rPr>
          <w:rStyle w:val="FontStyle52"/>
          <w:b/>
          <w:sz w:val="28"/>
          <w:szCs w:val="28"/>
        </w:rPr>
        <w:t>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w:t>
      </w:r>
      <w:r w:rsidR="0060593F">
        <w:rPr>
          <w:rStyle w:val="FontStyle52"/>
          <w:b/>
          <w:sz w:val="28"/>
          <w:szCs w:val="28"/>
        </w:rPr>
        <w:t>н</w:t>
      </w:r>
      <w:r w:rsidR="00BA4387">
        <w:rPr>
          <w:rStyle w:val="FontStyle52"/>
          <w:b/>
          <w:sz w:val="28"/>
          <w:szCs w:val="28"/>
        </w:rPr>
        <w:t>ий</w:t>
      </w:r>
    </w:p>
    <w:p w:rsidR="005D7070" w:rsidRPr="00F27575" w:rsidRDefault="005D7070" w:rsidP="00627527">
      <w:pPr>
        <w:ind w:firstLine="709"/>
        <w:jc w:val="both"/>
        <w:rPr>
          <w:rStyle w:val="FontStyle52"/>
          <w:b/>
          <w:sz w:val="28"/>
          <w:szCs w:val="28"/>
        </w:rPr>
      </w:pPr>
    </w:p>
    <w:p w:rsidR="00E2434D" w:rsidRDefault="00644EC2" w:rsidP="00627527">
      <w:pPr>
        <w:ind w:firstLine="709"/>
        <w:jc w:val="both"/>
        <w:rPr>
          <w:rStyle w:val="FontStyle52"/>
          <w:sz w:val="28"/>
          <w:szCs w:val="28"/>
        </w:rPr>
      </w:pPr>
      <w:r>
        <w:rPr>
          <w:rStyle w:val="FontStyle52"/>
          <w:sz w:val="28"/>
          <w:szCs w:val="28"/>
        </w:rPr>
        <w:t>4</w:t>
      </w:r>
      <w:r w:rsidR="005D7070">
        <w:rPr>
          <w:rStyle w:val="FontStyle52"/>
          <w:sz w:val="28"/>
          <w:szCs w:val="28"/>
        </w:rPr>
        <w:t>3</w:t>
      </w:r>
      <w:r w:rsidR="00FF6B11" w:rsidRPr="00FF6B11">
        <w:rPr>
          <w:rStyle w:val="FontStyle52"/>
          <w:sz w:val="28"/>
          <w:szCs w:val="28"/>
        </w:rPr>
        <w:t>.</w:t>
      </w:r>
      <w:r w:rsidR="00FF6B11" w:rsidRPr="00FF6B11">
        <w:rPr>
          <w:rStyle w:val="FontStyle52"/>
          <w:sz w:val="28"/>
          <w:szCs w:val="28"/>
        </w:rPr>
        <w:tab/>
        <w:t>Текущий контроль за соблюдением последоват</w:t>
      </w:r>
      <w:r w:rsidR="00A25F6B">
        <w:rPr>
          <w:rStyle w:val="FontStyle52"/>
          <w:sz w:val="28"/>
          <w:szCs w:val="28"/>
        </w:rPr>
        <w:t xml:space="preserve">ельности действий, определенных </w:t>
      </w:r>
      <w:r w:rsidR="00FF6B11" w:rsidRPr="00FF6B11">
        <w:rPr>
          <w:rStyle w:val="FontStyle52"/>
          <w:sz w:val="28"/>
          <w:szCs w:val="28"/>
        </w:rPr>
        <w:t>административными процедурами по предост</w:t>
      </w:r>
      <w:r w:rsidR="00A25F6B">
        <w:rPr>
          <w:rStyle w:val="FontStyle52"/>
          <w:sz w:val="28"/>
          <w:szCs w:val="28"/>
        </w:rPr>
        <w:t xml:space="preserve">авлению муниципальной услуги, и </w:t>
      </w:r>
      <w:r w:rsidR="00FF6B11" w:rsidRPr="00FF6B11">
        <w:rPr>
          <w:rStyle w:val="FontStyle52"/>
          <w:sz w:val="28"/>
          <w:szCs w:val="28"/>
        </w:rPr>
        <w:t>принятием решений работниками органа предоставления осуществляется руководителем,</w:t>
      </w:r>
      <w:r w:rsidR="00FF6B11" w:rsidRPr="00FF6B11">
        <w:rPr>
          <w:rStyle w:val="FontStyle52"/>
          <w:sz w:val="28"/>
          <w:szCs w:val="28"/>
        </w:rPr>
        <w:br/>
        <w:t>ответственным за организацию работы по предоста</w:t>
      </w:r>
      <w:r w:rsidR="00A25F6B">
        <w:rPr>
          <w:rStyle w:val="FontStyle52"/>
          <w:sz w:val="28"/>
          <w:szCs w:val="28"/>
        </w:rPr>
        <w:t xml:space="preserve">влению муниципальной услуги, а </w:t>
      </w:r>
      <w:r w:rsidR="00FF6B11" w:rsidRPr="00FF6B11">
        <w:rPr>
          <w:rStyle w:val="FontStyle52"/>
          <w:sz w:val="28"/>
          <w:szCs w:val="28"/>
        </w:rPr>
        <w:t>также должностными лицами органов, участвующих</w:t>
      </w:r>
      <w:r w:rsidR="00A25F6B">
        <w:rPr>
          <w:rStyle w:val="FontStyle52"/>
          <w:sz w:val="28"/>
          <w:szCs w:val="28"/>
        </w:rPr>
        <w:t xml:space="preserve"> в предоставлении муниципальной </w:t>
      </w:r>
      <w:r w:rsidR="00FF6B11" w:rsidRPr="00FF6B11">
        <w:rPr>
          <w:rStyle w:val="FontStyle52"/>
          <w:sz w:val="28"/>
          <w:szCs w:val="28"/>
        </w:rPr>
        <w:t>услуги.</w:t>
      </w:r>
    </w:p>
    <w:p w:rsidR="00FF6B11" w:rsidRPr="00FF6B11" w:rsidRDefault="00FF6B11" w:rsidP="00627527">
      <w:pPr>
        <w:ind w:firstLine="709"/>
        <w:jc w:val="both"/>
        <w:rPr>
          <w:rStyle w:val="FontStyle52"/>
          <w:sz w:val="28"/>
          <w:szCs w:val="28"/>
        </w:rPr>
      </w:pPr>
      <w:r w:rsidRPr="00FF6B11">
        <w:rPr>
          <w:rStyle w:val="FontStyle52"/>
          <w:sz w:val="28"/>
          <w:szCs w:val="28"/>
        </w:rPr>
        <w:t>Перечень должностных лиц, осуществляющих текущий контроль, устанавливается индивидуальными правовыми актами органов, предоставляющих муниципальную услугу, положениями о структурных подразделениях, должностными регламентами и должностными инструкциями органа предоставления.</w:t>
      </w:r>
    </w:p>
    <w:p w:rsidR="00FF6B11" w:rsidRDefault="00FF6B11" w:rsidP="00627527">
      <w:pPr>
        <w:ind w:firstLine="709"/>
        <w:jc w:val="both"/>
        <w:rPr>
          <w:rStyle w:val="FontStyle52"/>
          <w:sz w:val="28"/>
          <w:szCs w:val="28"/>
        </w:rPr>
      </w:pPr>
      <w:r w:rsidRPr="00FF6B11">
        <w:rPr>
          <w:rStyle w:val="FontStyle52"/>
          <w:sz w:val="28"/>
          <w:szCs w:val="28"/>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органа предоставления положений настоящего административного регламента, иных правовых актов.</w:t>
      </w:r>
    </w:p>
    <w:p w:rsidR="00C156A5" w:rsidRPr="00FF6B11" w:rsidRDefault="00C156A5" w:rsidP="00627527">
      <w:pPr>
        <w:ind w:firstLine="709"/>
        <w:jc w:val="both"/>
        <w:rPr>
          <w:rStyle w:val="FontStyle52"/>
          <w:sz w:val="28"/>
          <w:szCs w:val="28"/>
        </w:rPr>
      </w:pPr>
    </w:p>
    <w:p w:rsidR="00FF6B11" w:rsidRDefault="00C156A5" w:rsidP="00A25F6B">
      <w:pPr>
        <w:ind w:firstLine="709"/>
        <w:jc w:val="center"/>
        <w:rPr>
          <w:rStyle w:val="FontStyle52"/>
          <w:b/>
          <w:sz w:val="28"/>
          <w:szCs w:val="28"/>
        </w:rPr>
      </w:pPr>
      <w:r>
        <w:rPr>
          <w:rStyle w:val="FontStyle52"/>
          <w:b/>
          <w:sz w:val="28"/>
          <w:szCs w:val="28"/>
        </w:rPr>
        <w:t>22</w:t>
      </w:r>
      <w:r w:rsidR="00FF6B11" w:rsidRPr="00C156A5">
        <w:rPr>
          <w:rStyle w:val="FontStyle52"/>
          <w:b/>
          <w:sz w:val="28"/>
          <w:szCs w:val="28"/>
        </w:rPr>
        <w:t>.</w:t>
      </w:r>
      <w:r w:rsidR="00FF6B11" w:rsidRPr="00C156A5">
        <w:rPr>
          <w:rStyle w:val="FontStyle52"/>
          <w:b/>
          <w:sz w:val="28"/>
          <w:szCs w:val="28"/>
        </w:rPr>
        <w:tab/>
        <w:t>Периодичность осуществления текущего кон</w:t>
      </w:r>
      <w:r w:rsidR="004F59C9">
        <w:rPr>
          <w:rStyle w:val="FontStyle52"/>
          <w:b/>
          <w:sz w:val="28"/>
          <w:szCs w:val="28"/>
        </w:rPr>
        <w:t xml:space="preserve">троля устанавливается </w:t>
      </w:r>
      <w:r w:rsidR="00FF6B11" w:rsidRPr="00C156A5">
        <w:rPr>
          <w:rStyle w:val="FontStyle52"/>
          <w:b/>
          <w:sz w:val="28"/>
          <w:szCs w:val="28"/>
        </w:rPr>
        <w:t>руководителем органа предоставления.</w:t>
      </w:r>
    </w:p>
    <w:p w:rsidR="005D7070" w:rsidRPr="00C156A5" w:rsidRDefault="005D7070" w:rsidP="00627527">
      <w:pPr>
        <w:ind w:firstLine="709"/>
        <w:jc w:val="both"/>
        <w:rPr>
          <w:rStyle w:val="FontStyle52"/>
          <w:b/>
          <w:sz w:val="28"/>
          <w:szCs w:val="28"/>
        </w:rPr>
      </w:pPr>
    </w:p>
    <w:p w:rsidR="00E2434D" w:rsidRDefault="00C156A5" w:rsidP="00A25F6B">
      <w:pPr>
        <w:ind w:firstLine="709"/>
        <w:jc w:val="both"/>
        <w:rPr>
          <w:rStyle w:val="FontStyle52"/>
          <w:sz w:val="28"/>
          <w:szCs w:val="28"/>
        </w:rPr>
      </w:pPr>
      <w:r>
        <w:rPr>
          <w:rStyle w:val="FontStyle52"/>
          <w:sz w:val="28"/>
          <w:szCs w:val="28"/>
        </w:rPr>
        <w:t>4</w:t>
      </w:r>
      <w:r w:rsidR="005D7070">
        <w:rPr>
          <w:rStyle w:val="FontStyle52"/>
          <w:sz w:val="28"/>
          <w:szCs w:val="28"/>
        </w:rPr>
        <w:t>4</w:t>
      </w:r>
      <w:r>
        <w:rPr>
          <w:rStyle w:val="FontStyle52"/>
          <w:sz w:val="28"/>
          <w:szCs w:val="28"/>
        </w:rPr>
        <w:t xml:space="preserve">. </w:t>
      </w:r>
      <w:r w:rsidR="00FF6B11" w:rsidRPr="00FF6B11">
        <w:rPr>
          <w:rStyle w:val="FontStyle52"/>
          <w:sz w:val="28"/>
          <w:szCs w:val="28"/>
        </w:rPr>
        <w:t xml:space="preserve">Контроль за полнотой и качеством предоставления </w:t>
      </w:r>
      <w:r w:rsidR="00FF6B11" w:rsidRPr="00FF6B11">
        <w:rPr>
          <w:rStyle w:val="FontStyle52"/>
          <w:sz w:val="28"/>
          <w:szCs w:val="28"/>
        </w:rPr>
        <w:lastRenderedPageBreak/>
        <w:t>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содержащие жалобы на решения, действия (бездействие) специалистов органа предоставления.</w:t>
      </w:r>
    </w:p>
    <w:p w:rsidR="00E2434D" w:rsidRDefault="00FF6B11" w:rsidP="00A25F6B">
      <w:pPr>
        <w:ind w:firstLine="709"/>
        <w:jc w:val="both"/>
        <w:rPr>
          <w:rStyle w:val="FontStyle52"/>
          <w:sz w:val="28"/>
          <w:szCs w:val="28"/>
        </w:rPr>
      </w:pPr>
      <w:r w:rsidRPr="00FF6B11">
        <w:rPr>
          <w:rStyle w:val="FontStyle52"/>
          <w:sz w:val="28"/>
          <w:szCs w:val="28"/>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w:t>
      </w:r>
      <w:r w:rsidR="00E2434D">
        <w:rPr>
          <w:rStyle w:val="FontStyle52"/>
          <w:sz w:val="28"/>
          <w:szCs w:val="28"/>
        </w:rPr>
        <w:t>тельством Российской Федерации.</w:t>
      </w:r>
    </w:p>
    <w:p w:rsidR="00E2434D" w:rsidRDefault="00FF6B11" w:rsidP="00A25F6B">
      <w:pPr>
        <w:ind w:firstLine="709"/>
        <w:jc w:val="both"/>
        <w:rPr>
          <w:rStyle w:val="FontStyle52"/>
          <w:sz w:val="28"/>
          <w:szCs w:val="28"/>
        </w:rPr>
      </w:pPr>
      <w:r w:rsidRPr="00FF6B11">
        <w:rPr>
          <w:rStyle w:val="FontStyle52"/>
          <w:sz w:val="28"/>
          <w:szCs w:val="28"/>
        </w:rPr>
        <w:t>Персональная ответственность специалистов органа предоставления муниципальной услуги закрепляется в их должностных обязанностях в соответствии с требованиями законодательс</w:t>
      </w:r>
      <w:r w:rsidR="00E2434D">
        <w:rPr>
          <w:rStyle w:val="FontStyle52"/>
          <w:sz w:val="28"/>
          <w:szCs w:val="28"/>
        </w:rPr>
        <w:t>тва Российской Федерации.</w:t>
      </w:r>
    </w:p>
    <w:p w:rsidR="00E2434D" w:rsidRDefault="0060593F" w:rsidP="00A25F6B">
      <w:pPr>
        <w:ind w:firstLine="709"/>
        <w:jc w:val="both"/>
        <w:rPr>
          <w:rStyle w:val="FontStyle52"/>
          <w:sz w:val="28"/>
          <w:szCs w:val="28"/>
        </w:rPr>
      </w:pPr>
      <w:r>
        <w:rPr>
          <w:rStyle w:val="FontStyle52"/>
          <w:sz w:val="28"/>
          <w:szCs w:val="28"/>
        </w:rPr>
        <w:t>4</w:t>
      </w:r>
      <w:r w:rsidR="005D7070">
        <w:rPr>
          <w:rStyle w:val="FontStyle52"/>
          <w:sz w:val="28"/>
          <w:szCs w:val="28"/>
        </w:rPr>
        <w:t>5</w:t>
      </w:r>
      <w:r w:rsidR="00FF6B11" w:rsidRPr="00FF6B11">
        <w:rPr>
          <w:rStyle w:val="FontStyle52"/>
          <w:sz w:val="28"/>
          <w:szCs w:val="28"/>
        </w:rPr>
        <w:t>.</w:t>
      </w:r>
      <w:r w:rsidR="00FF6B11" w:rsidRPr="00FF6B11">
        <w:rPr>
          <w:rStyle w:val="FontStyle52"/>
          <w:sz w:val="28"/>
          <w:szCs w:val="28"/>
        </w:rPr>
        <w:tab/>
        <w:t>Проверки полноты и качества пред</w:t>
      </w:r>
      <w:r w:rsidR="00A25F6B">
        <w:rPr>
          <w:rStyle w:val="FontStyle52"/>
          <w:sz w:val="28"/>
          <w:szCs w:val="28"/>
        </w:rPr>
        <w:t xml:space="preserve">оставления муниципальной услуги </w:t>
      </w:r>
      <w:r w:rsidR="00FF6B11" w:rsidRPr="00FF6B11">
        <w:rPr>
          <w:rStyle w:val="FontStyle52"/>
          <w:sz w:val="28"/>
          <w:szCs w:val="28"/>
        </w:rPr>
        <w:t>осуществляются на основании индивидуальных правовых актов (п</w:t>
      </w:r>
      <w:r w:rsidR="00A25F6B">
        <w:rPr>
          <w:rStyle w:val="FontStyle52"/>
          <w:sz w:val="28"/>
          <w:szCs w:val="28"/>
        </w:rPr>
        <w:t xml:space="preserve">риказов) органа </w:t>
      </w:r>
      <w:r w:rsidR="00E2434D">
        <w:rPr>
          <w:rStyle w:val="FontStyle52"/>
          <w:sz w:val="28"/>
          <w:szCs w:val="28"/>
        </w:rPr>
        <w:t>предоставления.</w:t>
      </w:r>
    </w:p>
    <w:p w:rsidR="00FF6B11" w:rsidRPr="00FF6B11" w:rsidRDefault="0060593F" w:rsidP="00A25F6B">
      <w:pPr>
        <w:ind w:firstLine="709"/>
        <w:jc w:val="both"/>
        <w:rPr>
          <w:rStyle w:val="FontStyle52"/>
          <w:sz w:val="28"/>
          <w:szCs w:val="28"/>
        </w:rPr>
      </w:pPr>
      <w:r>
        <w:rPr>
          <w:rStyle w:val="FontStyle52"/>
          <w:sz w:val="28"/>
          <w:szCs w:val="28"/>
        </w:rPr>
        <w:t>4</w:t>
      </w:r>
      <w:r w:rsidR="005D7070">
        <w:rPr>
          <w:rStyle w:val="FontStyle52"/>
          <w:sz w:val="28"/>
          <w:szCs w:val="28"/>
        </w:rPr>
        <w:t>6</w:t>
      </w:r>
      <w:r w:rsidR="00FF6B11" w:rsidRPr="00FF6B11">
        <w:rPr>
          <w:rStyle w:val="FontStyle52"/>
          <w:sz w:val="28"/>
          <w:szCs w:val="28"/>
        </w:rPr>
        <w:t>.</w:t>
      </w:r>
      <w:r w:rsidR="00FF6B11" w:rsidRPr="00FF6B11">
        <w:rPr>
          <w:rStyle w:val="FontStyle52"/>
          <w:sz w:val="28"/>
          <w:szCs w:val="28"/>
        </w:rPr>
        <w:tab/>
        <w:t>Проведение проверок может носить плано</w:t>
      </w:r>
      <w:r w:rsidR="00A25F6B">
        <w:rPr>
          <w:rStyle w:val="FontStyle52"/>
          <w:sz w:val="28"/>
          <w:szCs w:val="28"/>
        </w:rPr>
        <w:t xml:space="preserve">вый характер (осуществляться на </w:t>
      </w:r>
      <w:r w:rsidR="00FF6B11" w:rsidRPr="00FF6B11">
        <w:rPr>
          <w:rStyle w:val="FontStyle52"/>
          <w:sz w:val="28"/>
          <w:szCs w:val="28"/>
        </w:rPr>
        <w:t xml:space="preserve">основании полугодовых или годовых планов работы), </w:t>
      </w:r>
      <w:r w:rsidR="00A25F6B">
        <w:rPr>
          <w:rStyle w:val="FontStyle52"/>
          <w:sz w:val="28"/>
          <w:szCs w:val="28"/>
        </w:rPr>
        <w:t xml:space="preserve">тематический характер (проверка </w:t>
      </w:r>
      <w:r w:rsidR="00FF6B11" w:rsidRPr="00FF6B11">
        <w:rPr>
          <w:rStyle w:val="FontStyle52"/>
          <w:sz w:val="28"/>
          <w:szCs w:val="28"/>
        </w:rPr>
        <w:t>предоставления муниципальной услуги по отдельным</w:t>
      </w:r>
      <w:r w:rsidR="00A25F6B">
        <w:rPr>
          <w:rStyle w:val="FontStyle52"/>
          <w:sz w:val="28"/>
          <w:szCs w:val="28"/>
        </w:rPr>
        <w:t xml:space="preserve"> видам прав и сделок, отдельным </w:t>
      </w:r>
      <w:r w:rsidR="00FF6B11" w:rsidRPr="00FF6B11">
        <w:rPr>
          <w:rStyle w:val="FontStyle52"/>
          <w:sz w:val="28"/>
          <w:szCs w:val="28"/>
        </w:rPr>
        <w:t>категориям потребителей) и внеплановый хар</w:t>
      </w:r>
      <w:r w:rsidR="00A25F6B">
        <w:rPr>
          <w:rStyle w:val="FontStyle52"/>
          <w:sz w:val="28"/>
          <w:szCs w:val="28"/>
        </w:rPr>
        <w:t xml:space="preserve">актер (по конкретному обращению </w:t>
      </w:r>
      <w:r w:rsidR="00FF6B11" w:rsidRPr="00FF6B11">
        <w:rPr>
          <w:rStyle w:val="FontStyle52"/>
          <w:sz w:val="28"/>
          <w:szCs w:val="28"/>
        </w:rPr>
        <w:t>потребителя результатов предоставления муниципальной услуги).</w:t>
      </w:r>
    </w:p>
    <w:p w:rsidR="00266A80" w:rsidRDefault="00266A80" w:rsidP="00627527">
      <w:pPr>
        <w:ind w:firstLine="709"/>
        <w:jc w:val="both"/>
        <w:rPr>
          <w:rStyle w:val="FontStyle52"/>
          <w:b/>
          <w:sz w:val="28"/>
          <w:szCs w:val="28"/>
        </w:rPr>
      </w:pPr>
    </w:p>
    <w:p w:rsidR="00953BDF" w:rsidRDefault="00953BDF" w:rsidP="00627527">
      <w:pPr>
        <w:ind w:firstLine="709"/>
        <w:jc w:val="both"/>
        <w:rPr>
          <w:rStyle w:val="FontStyle52"/>
          <w:b/>
          <w:sz w:val="36"/>
          <w:szCs w:val="36"/>
        </w:rPr>
      </w:pPr>
    </w:p>
    <w:p w:rsidR="006453DF" w:rsidRDefault="006453DF" w:rsidP="00627527">
      <w:pPr>
        <w:ind w:firstLine="709"/>
        <w:jc w:val="both"/>
        <w:rPr>
          <w:rStyle w:val="FontStyle52"/>
          <w:b/>
          <w:sz w:val="36"/>
          <w:szCs w:val="36"/>
        </w:rPr>
      </w:pPr>
    </w:p>
    <w:p w:rsidR="006453DF" w:rsidRDefault="006453DF" w:rsidP="00627527">
      <w:pPr>
        <w:ind w:firstLine="709"/>
        <w:jc w:val="both"/>
        <w:rPr>
          <w:rStyle w:val="FontStyle52"/>
          <w:b/>
          <w:sz w:val="36"/>
          <w:szCs w:val="36"/>
        </w:rPr>
      </w:pPr>
    </w:p>
    <w:p w:rsidR="006453DF" w:rsidRDefault="006453DF" w:rsidP="00627527">
      <w:pPr>
        <w:ind w:firstLine="709"/>
        <w:jc w:val="both"/>
        <w:rPr>
          <w:rStyle w:val="FontStyle52"/>
          <w:b/>
          <w:sz w:val="36"/>
          <w:szCs w:val="36"/>
        </w:rPr>
      </w:pPr>
    </w:p>
    <w:p w:rsidR="00FF6B11" w:rsidRPr="006C268D" w:rsidRDefault="00E92865" w:rsidP="00627527">
      <w:pPr>
        <w:ind w:firstLine="709"/>
        <w:jc w:val="center"/>
        <w:rPr>
          <w:rStyle w:val="FontStyle52"/>
          <w:b/>
          <w:sz w:val="36"/>
          <w:szCs w:val="36"/>
        </w:rPr>
      </w:pPr>
      <w:r w:rsidRPr="006C268D">
        <w:rPr>
          <w:rStyle w:val="FontStyle52"/>
          <w:b/>
          <w:sz w:val="36"/>
          <w:szCs w:val="36"/>
        </w:rPr>
        <w:t xml:space="preserve">Раздел </w:t>
      </w:r>
      <w:r w:rsidRPr="006C268D">
        <w:rPr>
          <w:rStyle w:val="FontStyle52"/>
          <w:b/>
          <w:sz w:val="36"/>
          <w:szCs w:val="36"/>
          <w:lang w:val="en-US"/>
        </w:rPr>
        <w:t>V</w:t>
      </w:r>
      <w:r w:rsidR="00FF6B11" w:rsidRPr="006C268D">
        <w:rPr>
          <w:rStyle w:val="FontStyle52"/>
          <w:b/>
          <w:sz w:val="36"/>
          <w:szCs w:val="36"/>
        </w:rPr>
        <w:t xml:space="preserve">. Досудебный (внесудебный) порядок обжалования решений и действий (бездействия) органа, предоставляющего муниципальную услугу, </w:t>
      </w:r>
      <w:r w:rsidRPr="006C268D">
        <w:rPr>
          <w:rStyle w:val="FontStyle52"/>
          <w:b/>
          <w:sz w:val="36"/>
          <w:szCs w:val="36"/>
        </w:rPr>
        <w:t xml:space="preserve">многофункционального </w:t>
      </w:r>
      <w:r w:rsidR="00847E6D" w:rsidRPr="006C268D">
        <w:rPr>
          <w:rStyle w:val="FontStyle52"/>
          <w:b/>
          <w:sz w:val="36"/>
          <w:szCs w:val="36"/>
        </w:rPr>
        <w:t xml:space="preserve">центра, </w:t>
      </w:r>
      <w:r w:rsidR="00FF6B11" w:rsidRPr="006C268D">
        <w:rPr>
          <w:rStyle w:val="FontStyle52"/>
          <w:b/>
          <w:sz w:val="36"/>
          <w:szCs w:val="36"/>
        </w:rPr>
        <w:t>а также должностных лиц, муниципальных служащих</w:t>
      </w:r>
      <w:r w:rsidR="00847E6D" w:rsidRPr="006C268D">
        <w:rPr>
          <w:rStyle w:val="FontStyle52"/>
          <w:b/>
          <w:sz w:val="36"/>
          <w:szCs w:val="36"/>
        </w:rPr>
        <w:t>, работников</w:t>
      </w:r>
    </w:p>
    <w:p w:rsidR="00847E6D" w:rsidRDefault="00847E6D" w:rsidP="00627527">
      <w:pPr>
        <w:ind w:firstLine="709"/>
        <w:jc w:val="both"/>
        <w:rPr>
          <w:rStyle w:val="FontStyle52"/>
          <w:b/>
          <w:sz w:val="28"/>
          <w:szCs w:val="28"/>
        </w:rPr>
      </w:pPr>
    </w:p>
    <w:p w:rsidR="00953BDF" w:rsidRDefault="00953BDF" w:rsidP="00627527">
      <w:pPr>
        <w:ind w:firstLine="709"/>
        <w:jc w:val="both"/>
        <w:rPr>
          <w:rStyle w:val="FontStyle52"/>
          <w:b/>
          <w:sz w:val="28"/>
          <w:szCs w:val="28"/>
        </w:rPr>
      </w:pPr>
    </w:p>
    <w:p w:rsidR="00847E6D" w:rsidRDefault="00847E6D" w:rsidP="00627527">
      <w:pPr>
        <w:ind w:firstLine="709"/>
        <w:jc w:val="center"/>
        <w:rPr>
          <w:rStyle w:val="FontStyle52"/>
          <w:b/>
          <w:sz w:val="28"/>
          <w:szCs w:val="28"/>
        </w:rPr>
      </w:pPr>
      <w:r>
        <w:rPr>
          <w:rStyle w:val="FontStyle52"/>
          <w:b/>
          <w:sz w:val="28"/>
          <w:szCs w:val="28"/>
        </w:rPr>
        <w:t>23. Информация для заявителя о его праве на досудебное (внесудебное) обжалование действий (бездействи</w:t>
      </w:r>
      <w:r w:rsidR="006A3B1F">
        <w:rPr>
          <w:rStyle w:val="FontStyle52"/>
          <w:b/>
          <w:sz w:val="28"/>
          <w:szCs w:val="28"/>
        </w:rPr>
        <w:t>я</w:t>
      </w:r>
      <w:r>
        <w:rPr>
          <w:rStyle w:val="FontStyle52"/>
          <w:b/>
          <w:sz w:val="28"/>
          <w:szCs w:val="28"/>
        </w:rPr>
        <w:t>)</w:t>
      </w:r>
      <w:r w:rsidR="006A3B1F">
        <w:rPr>
          <w:rStyle w:val="FontStyle52"/>
          <w:b/>
          <w:sz w:val="28"/>
          <w:szCs w:val="28"/>
        </w:rPr>
        <w:t xml:space="preserve"> и решений органов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C27C09" w:rsidRPr="00F27575" w:rsidRDefault="00C27C09" w:rsidP="00627527">
      <w:pPr>
        <w:ind w:firstLine="709"/>
        <w:jc w:val="center"/>
        <w:rPr>
          <w:rStyle w:val="FontStyle52"/>
          <w:b/>
          <w:sz w:val="28"/>
          <w:szCs w:val="28"/>
        </w:rPr>
      </w:pPr>
    </w:p>
    <w:p w:rsidR="00FF6B11" w:rsidRDefault="005D7070" w:rsidP="00627527">
      <w:pPr>
        <w:ind w:firstLine="709"/>
        <w:jc w:val="both"/>
        <w:rPr>
          <w:rStyle w:val="FontStyle52"/>
          <w:sz w:val="28"/>
          <w:szCs w:val="28"/>
        </w:rPr>
      </w:pPr>
      <w:r>
        <w:rPr>
          <w:rStyle w:val="FontStyle52"/>
          <w:sz w:val="28"/>
          <w:szCs w:val="28"/>
        </w:rPr>
        <w:t>47</w:t>
      </w:r>
      <w:r w:rsidR="00FF6B11" w:rsidRPr="00FF6B11">
        <w:rPr>
          <w:rStyle w:val="FontStyle52"/>
          <w:sz w:val="28"/>
          <w:szCs w:val="28"/>
        </w:rPr>
        <w:t>.</w:t>
      </w:r>
      <w:r w:rsidR="00FF6B11" w:rsidRPr="00FF6B11">
        <w:rPr>
          <w:rStyle w:val="FontStyle52"/>
          <w:sz w:val="28"/>
          <w:szCs w:val="28"/>
        </w:rPr>
        <w:tab/>
      </w:r>
      <w:r w:rsidR="001C11C2">
        <w:rPr>
          <w:rStyle w:val="FontStyle52"/>
          <w:sz w:val="28"/>
          <w:szCs w:val="28"/>
        </w:rPr>
        <w:t xml:space="preserve">Заявитель имеет право на досудебное (внесудебное) </w:t>
      </w:r>
      <w:r w:rsidR="001C11C2">
        <w:rPr>
          <w:rStyle w:val="FontStyle52"/>
          <w:sz w:val="28"/>
          <w:szCs w:val="28"/>
        </w:rPr>
        <w:lastRenderedPageBreak/>
        <w:t>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E2434D" w:rsidRDefault="00E2434D" w:rsidP="00627527">
      <w:pPr>
        <w:ind w:firstLine="709"/>
        <w:jc w:val="both"/>
        <w:rPr>
          <w:rStyle w:val="FontStyle52"/>
          <w:sz w:val="28"/>
          <w:szCs w:val="28"/>
        </w:rPr>
      </w:pPr>
    </w:p>
    <w:p w:rsidR="00C27C09" w:rsidRDefault="00C27C09" w:rsidP="00627527">
      <w:pPr>
        <w:ind w:firstLine="709"/>
        <w:jc w:val="center"/>
        <w:rPr>
          <w:rStyle w:val="FontStyle52"/>
          <w:b/>
          <w:sz w:val="28"/>
          <w:szCs w:val="28"/>
        </w:rPr>
      </w:pPr>
      <w:r>
        <w:rPr>
          <w:rStyle w:val="FontStyle52"/>
          <w:b/>
          <w:sz w:val="28"/>
          <w:szCs w:val="28"/>
        </w:rPr>
        <w:t>24. Предмет жалобы</w:t>
      </w:r>
    </w:p>
    <w:p w:rsidR="005D7070" w:rsidRPr="00C27C09" w:rsidRDefault="005D7070" w:rsidP="00627527">
      <w:pPr>
        <w:ind w:firstLine="709"/>
        <w:jc w:val="both"/>
        <w:rPr>
          <w:rStyle w:val="FontStyle52"/>
          <w:b/>
          <w:sz w:val="28"/>
          <w:szCs w:val="28"/>
        </w:rPr>
      </w:pPr>
    </w:p>
    <w:p w:rsidR="005D7070" w:rsidRPr="00D3118A" w:rsidRDefault="005D7070" w:rsidP="00627527">
      <w:pPr>
        <w:ind w:firstLine="709"/>
        <w:jc w:val="both"/>
        <w:rPr>
          <w:rStyle w:val="FontStyle52"/>
          <w:sz w:val="28"/>
          <w:szCs w:val="28"/>
        </w:rPr>
      </w:pPr>
      <w:r w:rsidRPr="00D3118A">
        <w:rPr>
          <w:rStyle w:val="FontStyle52"/>
          <w:sz w:val="28"/>
          <w:szCs w:val="28"/>
        </w:rPr>
        <w:t>48</w:t>
      </w:r>
      <w:r w:rsidR="00FF6B11" w:rsidRPr="00D3118A">
        <w:rPr>
          <w:rStyle w:val="FontStyle52"/>
          <w:sz w:val="28"/>
          <w:szCs w:val="28"/>
        </w:rPr>
        <w:t>.</w:t>
      </w:r>
      <w:r w:rsidR="00FF6B11" w:rsidRPr="00D3118A">
        <w:rPr>
          <w:rStyle w:val="FontStyle52"/>
          <w:sz w:val="28"/>
          <w:szCs w:val="28"/>
        </w:rPr>
        <w:tab/>
        <w:t>Заявитель может обратиться с жалобой, в том числе в следующих случаях:</w:t>
      </w:r>
    </w:p>
    <w:p w:rsidR="005D7070" w:rsidRPr="00D3118A" w:rsidRDefault="003B79A1" w:rsidP="00627527">
      <w:pPr>
        <w:ind w:firstLine="709"/>
        <w:jc w:val="both"/>
        <w:rPr>
          <w:rStyle w:val="FontStyle52"/>
          <w:sz w:val="28"/>
          <w:szCs w:val="28"/>
        </w:rPr>
      </w:pPr>
      <w:r w:rsidRPr="00D3118A">
        <w:rPr>
          <w:rStyle w:val="FontStyle52"/>
          <w:sz w:val="28"/>
          <w:szCs w:val="28"/>
        </w:rPr>
        <w:t>-</w:t>
      </w:r>
      <w:r w:rsidR="00FF6B11" w:rsidRPr="00D3118A">
        <w:rPr>
          <w:rStyle w:val="FontStyle52"/>
          <w:sz w:val="28"/>
          <w:szCs w:val="28"/>
        </w:rPr>
        <w:tab/>
        <w:t>нарушение срока регистрации зап</w:t>
      </w:r>
      <w:r w:rsidR="00E644A3">
        <w:rPr>
          <w:rStyle w:val="FontStyle52"/>
          <w:sz w:val="28"/>
          <w:szCs w:val="28"/>
        </w:rPr>
        <w:t xml:space="preserve">роса заявителя о предоставлении </w:t>
      </w:r>
      <w:r w:rsidR="00FF6B11" w:rsidRPr="00D3118A">
        <w:rPr>
          <w:rStyle w:val="FontStyle52"/>
          <w:sz w:val="28"/>
          <w:szCs w:val="28"/>
        </w:rPr>
        <w:t>муниципальной услуги;</w:t>
      </w:r>
    </w:p>
    <w:p w:rsidR="00F920A2" w:rsidRPr="00627527" w:rsidRDefault="003B79A1" w:rsidP="00627527">
      <w:pPr>
        <w:ind w:firstLine="709"/>
        <w:jc w:val="both"/>
        <w:rPr>
          <w:rFonts w:ascii="Times New Roman" w:hAnsi="Times New Roman" w:cs="Times New Roman"/>
          <w:sz w:val="28"/>
          <w:szCs w:val="28"/>
        </w:rPr>
      </w:pPr>
      <w:r w:rsidRPr="00627527">
        <w:rPr>
          <w:rStyle w:val="FontStyle52"/>
          <w:sz w:val="28"/>
          <w:szCs w:val="28"/>
        </w:rPr>
        <w:t>-</w:t>
      </w:r>
      <w:r w:rsidR="00FF6B11" w:rsidRPr="00627527">
        <w:rPr>
          <w:rStyle w:val="FontStyle52"/>
          <w:sz w:val="28"/>
          <w:szCs w:val="28"/>
        </w:rPr>
        <w:tab/>
      </w:r>
      <w:r w:rsidR="00EC5FBD" w:rsidRPr="00627527">
        <w:rPr>
          <w:rFonts w:ascii="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00EC5FBD" w:rsidRPr="00627527">
          <w:rPr>
            <w:rFonts w:ascii="Times New Roman" w:hAnsi="Times New Roman" w:cs="Times New Roman"/>
            <w:sz w:val="28"/>
            <w:szCs w:val="28"/>
          </w:rPr>
          <w:t>частью 1.3 статьи 16</w:t>
        </w:r>
      </w:hyperlink>
      <w:r w:rsidR="00EC5FBD" w:rsidRPr="00627527">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00FF6B11" w:rsidRPr="00627527">
        <w:rPr>
          <w:rFonts w:ascii="Times New Roman" w:hAnsi="Times New Roman" w:cs="Times New Roman"/>
          <w:sz w:val="28"/>
          <w:szCs w:val="28"/>
        </w:rPr>
        <w:t>;</w:t>
      </w:r>
    </w:p>
    <w:p w:rsidR="00F920A2" w:rsidRPr="00627527" w:rsidRDefault="003B79A1" w:rsidP="00627527">
      <w:pPr>
        <w:ind w:firstLine="709"/>
        <w:jc w:val="both"/>
        <w:rPr>
          <w:rFonts w:ascii="Times New Roman" w:hAnsi="Times New Roman" w:cs="Times New Roman"/>
          <w:sz w:val="28"/>
          <w:szCs w:val="28"/>
        </w:rPr>
      </w:pPr>
      <w:r w:rsidRPr="00627527">
        <w:rPr>
          <w:rStyle w:val="FontStyle52"/>
          <w:sz w:val="28"/>
          <w:szCs w:val="28"/>
        </w:rPr>
        <w:t>-</w:t>
      </w:r>
      <w:r w:rsidR="00E644A3">
        <w:rPr>
          <w:rStyle w:val="FontStyle52"/>
          <w:sz w:val="28"/>
          <w:szCs w:val="28"/>
        </w:rPr>
        <w:t xml:space="preserve"> </w:t>
      </w:r>
      <w:r w:rsidR="004226DB" w:rsidRPr="0062752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376DC" w:rsidRPr="00627527" w:rsidRDefault="003B79A1" w:rsidP="00627527">
      <w:pPr>
        <w:ind w:firstLine="709"/>
        <w:jc w:val="both"/>
        <w:rPr>
          <w:rFonts w:ascii="Times New Roman" w:hAnsi="Times New Roman" w:cs="Times New Roman"/>
          <w:sz w:val="28"/>
          <w:szCs w:val="28"/>
        </w:rPr>
      </w:pPr>
      <w:r w:rsidRPr="00627527">
        <w:rPr>
          <w:rStyle w:val="FontStyle52"/>
          <w:sz w:val="28"/>
          <w:szCs w:val="28"/>
        </w:rPr>
        <w:t>-</w:t>
      </w:r>
      <w:r w:rsidR="00E644A3">
        <w:rPr>
          <w:rStyle w:val="FontStyle52"/>
          <w:sz w:val="28"/>
          <w:szCs w:val="28"/>
        </w:rPr>
        <w:t xml:space="preserve"> </w:t>
      </w:r>
      <w:r w:rsidR="00F920A2" w:rsidRPr="0062752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376DC" w:rsidRPr="00627527" w:rsidRDefault="003B79A1" w:rsidP="00627527">
      <w:pPr>
        <w:ind w:firstLine="709"/>
        <w:jc w:val="both"/>
        <w:rPr>
          <w:rStyle w:val="FontStyle52"/>
          <w:sz w:val="28"/>
          <w:szCs w:val="28"/>
        </w:rPr>
      </w:pPr>
      <w:r w:rsidRPr="00627527">
        <w:rPr>
          <w:rStyle w:val="FontStyle52"/>
          <w:sz w:val="28"/>
          <w:szCs w:val="28"/>
        </w:rPr>
        <w:t xml:space="preserve">- </w:t>
      </w:r>
      <w:r w:rsidR="00D376DC" w:rsidRPr="00627527">
        <w:rPr>
          <w:rFonts w:ascii="Times New Roman" w:eastAsiaTheme="minorHAnsi" w:hAnsi="Times New Roman" w:cs="Times New Roman"/>
          <w:sz w:val="28"/>
          <w:szCs w:val="28"/>
          <w:lang w:eastAsia="en-US"/>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00D376DC" w:rsidRPr="00627527">
          <w:rPr>
            <w:rFonts w:ascii="Times New Roman" w:eastAsiaTheme="minorHAnsi" w:hAnsi="Times New Roman" w:cs="Times New Roman"/>
            <w:sz w:val="28"/>
            <w:szCs w:val="28"/>
            <w:lang w:eastAsia="en-US"/>
          </w:rPr>
          <w:t>частью 1.3 статьи 16</w:t>
        </w:r>
      </w:hyperlink>
      <w:r w:rsidR="00D376DC" w:rsidRPr="00627527">
        <w:rPr>
          <w:rFonts w:ascii="Times New Roman" w:eastAsiaTheme="minorHAnsi" w:hAnsi="Times New Roman" w:cs="Times New Roman"/>
          <w:sz w:val="28"/>
          <w:szCs w:val="28"/>
          <w:lang w:eastAsia="en-US"/>
        </w:rPr>
        <w:t xml:space="preserve"> </w:t>
      </w:r>
      <w:r w:rsidR="00D376DC" w:rsidRPr="00627527">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00FF6B11" w:rsidRPr="00627527">
        <w:rPr>
          <w:rStyle w:val="FontStyle52"/>
          <w:sz w:val="28"/>
          <w:szCs w:val="28"/>
        </w:rPr>
        <w:t>;</w:t>
      </w:r>
    </w:p>
    <w:p w:rsidR="00D376DC" w:rsidRPr="00627527" w:rsidRDefault="003B79A1" w:rsidP="00627527">
      <w:pPr>
        <w:ind w:firstLine="709"/>
        <w:jc w:val="both"/>
        <w:rPr>
          <w:rStyle w:val="FontStyle52"/>
          <w:sz w:val="28"/>
          <w:szCs w:val="28"/>
        </w:rPr>
      </w:pPr>
      <w:r w:rsidRPr="00627527">
        <w:rPr>
          <w:rStyle w:val="FontStyle52"/>
          <w:sz w:val="28"/>
          <w:szCs w:val="28"/>
        </w:rPr>
        <w:lastRenderedPageBreak/>
        <w:t xml:space="preserve">- </w:t>
      </w:r>
      <w:r w:rsidR="00D376DC" w:rsidRPr="00627527">
        <w:rPr>
          <w:rFonts w:ascii="Times New Roman" w:eastAsiaTheme="minorHAnsi" w:hAnsi="Times New Roman" w:cs="Times New Roman"/>
          <w:sz w:val="28"/>
          <w:szCs w:val="28"/>
          <w:lang w:eastAsia="en-US"/>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76DC" w:rsidRPr="00627527" w:rsidRDefault="003B79A1" w:rsidP="00627527">
      <w:pPr>
        <w:ind w:firstLine="709"/>
        <w:jc w:val="both"/>
        <w:rPr>
          <w:rFonts w:ascii="Times New Roman" w:eastAsiaTheme="minorHAnsi" w:hAnsi="Times New Roman" w:cs="Times New Roman"/>
          <w:sz w:val="28"/>
          <w:szCs w:val="28"/>
          <w:lang w:eastAsia="en-US"/>
        </w:rPr>
      </w:pPr>
      <w:r w:rsidRPr="00627527">
        <w:rPr>
          <w:rStyle w:val="FontStyle52"/>
          <w:sz w:val="28"/>
          <w:szCs w:val="28"/>
        </w:rPr>
        <w:t xml:space="preserve">- </w:t>
      </w:r>
      <w:r w:rsidR="00D376DC" w:rsidRPr="00627527">
        <w:rPr>
          <w:rFonts w:ascii="Times New Roman" w:eastAsiaTheme="minorHAnsi" w:hAnsi="Times New Roman" w:cs="Times New Roman"/>
          <w:sz w:val="28"/>
          <w:szCs w:val="28"/>
          <w:lang w:eastAsia="en-US"/>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D376DC" w:rsidRPr="00627527">
          <w:rPr>
            <w:rFonts w:ascii="Times New Roman" w:eastAsiaTheme="minorHAnsi" w:hAnsi="Times New Roman" w:cs="Times New Roman"/>
            <w:sz w:val="28"/>
            <w:szCs w:val="28"/>
            <w:lang w:eastAsia="en-US"/>
          </w:rPr>
          <w:t>частью 1.1 статьи 16</w:t>
        </w:r>
      </w:hyperlink>
      <w:r w:rsidR="00D376DC" w:rsidRPr="00627527">
        <w:rPr>
          <w:rFonts w:ascii="Times New Roman" w:eastAsiaTheme="minorHAnsi" w:hAnsi="Times New Roman" w:cs="Times New Roman"/>
          <w:sz w:val="28"/>
          <w:szCs w:val="28"/>
          <w:lang w:eastAsia="en-US"/>
        </w:rPr>
        <w:t xml:space="preserve"> </w:t>
      </w:r>
      <w:r w:rsidR="00D376DC" w:rsidRPr="00627527">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00D376DC" w:rsidRPr="00627527">
        <w:rPr>
          <w:rFonts w:ascii="Times New Roman" w:eastAsiaTheme="minorHAnsi" w:hAnsi="Times New Roman" w:cs="Times New Roman"/>
          <w:sz w:val="28"/>
          <w:szCs w:val="28"/>
          <w:lang w:eastAsia="en-US"/>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00D376DC" w:rsidRPr="00627527">
          <w:rPr>
            <w:rFonts w:ascii="Times New Roman" w:eastAsiaTheme="minorHAnsi" w:hAnsi="Times New Roman" w:cs="Times New Roman"/>
            <w:sz w:val="28"/>
            <w:szCs w:val="28"/>
            <w:lang w:eastAsia="en-US"/>
          </w:rPr>
          <w:t>частью 1.3 статьи 16</w:t>
        </w:r>
      </w:hyperlink>
      <w:r w:rsidR="00D376DC" w:rsidRPr="00627527">
        <w:rPr>
          <w:rFonts w:ascii="Times New Roman" w:eastAsiaTheme="minorHAnsi" w:hAnsi="Times New Roman" w:cs="Times New Roman"/>
          <w:sz w:val="28"/>
          <w:szCs w:val="28"/>
          <w:lang w:eastAsia="en-US"/>
        </w:rPr>
        <w:t xml:space="preserve"> </w:t>
      </w:r>
      <w:r w:rsidR="00D376DC" w:rsidRPr="00627527">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00D376DC" w:rsidRPr="00627527">
        <w:rPr>
          <w:rFonts w:ascii="Times New Roman" w:eastAsiaTheme="minorHAnsi" w:hAnsi="Times New Roman" w:cs="Times New Roman"/>
          <w:sz w:val="28"/>
          <w:szCs w:val="28"/>
          <w:lang w:eastAsia="en-US"/>
        </w:rPr>
        <w:t>;</w:t>
      </w:r>
    </w:p>
    <w:p w:rsidR="004C3D2E" w:rsidRPr="00627527" w:rsidRDefault="00D376DC" w:rsidP="00627527">
      <w:pPr>
        <w:ind w:firstLine="709"/>
        <w:jc w:val="both"/>
        <w:rPr>
          <w:rFonts w:ascii="Times New Roman" w:eastAsiaTheme="minorHAnsi" w:hAnsi="Times New Roman" w:cs="Times New Roman"/>
          <w:sz w:val="28"/>
          <w:szCs w:val="28"/>
          <w:lang w:eastAsia="en-US"/>
        </w:rPr>
      </w:pPr>
      <w:r w:rsidRPr="00627527">
        <w:rPr>
          <w:rFonts w:ascii="Times New Roman" w:eastAsiaTheme="minorHAnsi" w:hAnsi="Times New Roman" w:cs="Times New Roman"/>
          <w:sz w:val="28"/>
          <w:szCs w:val="28"/>
          <w:lang w:eastAsia="en-US"/>
        </w:rPr>
        <w:t>- нарушение срока или порядка выдачи документов по результатам предоставления государственной или муниципальной услуги;</w:t>
      </w:r>
    </w:p>
    <w:p w:rsidR="004C3D2E" w:rsidRPr="00627527" w:rsidRDefault="004C3D2E" w:rsidP="00627527">
      <w:pPr>
        <w:ind w:firstLine="709"/>
        <w:jc w:val="both"/>
        <w:rPr>
          <w:rFonts w:ascii="Times New Roman" w:eastAsiaTheme="minorHAnsi" w:hAnsi="Times New Roman" w:cs="Times New Roman"/>
          <w:sz w:val="28"/>
          <w:szCs w:val="28"/>
          <w:lang w:eastAsia="en-US"/>
        </w:rPr>
      </w:pPr>
      <w:r w:rsidRPr="00627527">
        <w:rPr>
          <w:rFonts w:ascii="Times New Roman" w:eastAsiaTheme="minorHAnsi" w:hAnsi="Times New Roman" w:cs="Times New Roman"/>
          <w:sz w:val="28"/>
          <w:szCs w:val="28"/>
          <w:lang w:eastAsia="en-US"/>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627527">
          <w:rPr>
            <w:rFonts w:ascii="Times New Roman" w:eastAsiaTheme="minorHAnsi" w:hAnsi="Times New Roman" w:cs="Times New Roman"/>
            <w:sz w:val="28"/>
            <w:szCs w:val="28"/>
            <w:lang w:eastAsia="en-US"/>
          </w:rPr>
          <w:t>частью 1.3 статьи 16</w:t>
        </w:r>
      </w:hyperlink>
      <w:r w:rsidRPr="00627527">
        <w:rPr>
          <w:rFonts w:ascii="Times New Roman" w:eastAsiaTheme="minorHAnsi" w:hAnsi="Times New Roman" w:cs="Times New Roman"/>
          <w:sz w:val="28"/>
          <w:szCs w:val="28"/>
          <w:lang w:eastAsia="en-US"/>
        </w:rPr>
        <w:t xml:space="preserve"> </w:t>
      </w:r>
      <w:r w:rsidRPr="00627527">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Pr="00627527">
        <w:rPr>
          <w:rFonts w:ascii="Times New Roman" w:eastAsiaTheme="minorHAnsi" w:hAnsi="Times New Roman" w:cs="Times New Roman"/>
          <w:sz w:val="28"/>
          <w:szCs w:val="28"/>
          <w:lang w:eastAsia="en-US"/>
        </w:rPr>
        <w:t>;</w:t>
      </w:r>
    </w:p>
    <w:p w:rsidR="004C3D2E" w:rsidRPr="00627527" w:rsidRDefault="004C3D2E" w:rsidP="00627527">
      <w:pPr>
        <w:ind w:firstLine="709"/>
        <w:jc w:val="both"/>
        <w:rPr>
          <w:rFonts w:ascii="Times New Roman" w:eastAsiaTheme="minorHAnsi" w:hAnsi="Times New Roman" w:cs="Times New Roman"/>
          <w:sz w:val="28"/>
          <w:szCs w:val="28"/>
          <w:lang w:eastAsia="en-US"/>
        </w:rPr>
      </w:pPr>
      <w:r w:rsidRPr="00627527">
        <w:rPr>
          <w:rFonts w:ascii="Times New Roman" w:eastAsiaTheme="minorHAnsi" w:hAnsi="Times New Roman" w:cs="Times New Roman"/>
          <w:sz w:val="28"/>
          <w:szCs w:val="28"/>
          <w:lang w:eastAsia="en-US"/>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627527">
          <w:rPr>
            <w:rFonts w:ascii="Times New Roman" w:eastAsiaTheme="minorHAnsi" w:hAnsi="Times New Roman" w:cs="Times New Roman"/>
            <w:sz w:val="28"/>
            <w:szCs w:val="28"/>
            <w:lang w:eastAsia="en-US"/>
          </w:rPr>
          <w:t>п</w:t>
        </w:r>
        <w:r w:rsidR="005532BE" w:rsidRPr="00627527">
          <w:rPr>
            <w:rFonts w:ascii="Times New Roman" w:eastAsiaTheme="minorHAnsi" w:hAnsi="Times New Roman" w:cs="Times New Roman"/>
            <w:sz w:val="28"/>
            <w:szCs w:val="28"/>
            <w:lang w:eastAsia="en-US"/>
          </w:rPr>
          <w:t>.</w:t>
        </w:r>
        <w:r w:rsidRPr="00627527">
          <w:rPr>
            <w:rFonts w:ascii="Times New Roman" w:eastAsiaTheme="minorHAnsi" w:hAnsi="Times New Roman" w:cs="Times New Roman"/>
            <w:sz w:val="28"/>
            <w:szCs w:val="28"/>
            <w:lang w:eastAsia="en-US"/>
          </w:rPr>
          <w:t xml:space="preserve"> 4 ч</w:t>
        </w:r>
        <w:r w:rsidR="005532BE" w:rsidRPr="00627527">
          <w:rPr>
            <w:rFonts w:ascii="Times New Roman" w:eastAsiaTheme="minorHAnsi" w:hAnsi="Times New Roman" w:cs="Times New Roman"/>
            <w:sz w:val="28"/>
            <w:szCs w:val="28"/>
            <w:lang w:eastAsia="en-US"/>
          </w:rPr>
          <w:t>.</w:t>
        </w:r>
        <w:r w:rsidRPr="00627527">
          <w:rPr>
            <w:rFonts w:ascii="Times New Roman" w:eastAsiaTheme="minorHAnsi" w:hAnsi="Times New Roman" w:cs="Times New Roman"/>
            <w:sz w:val="28"/>
            <w:szCs w:val="28"/>
            <w:lang w:eastAsia="en-US"/>
          </w:rPr>
          <w:t xml:space="preserve"> 1 ст</w:t>
        </w:r>
        <w:r w:rsidR="005532BE" w:rsidRPr="00627527">
          <w:rPr>
            <w:rFonts w:ascii="Times New Roman" w:eastAsiaTheme="minorHAnsi" w:hAnsi="Times New Roman" w:cs="Times New Roman"/>
            <w:sz w:val="28"/>
            <w:szCs w:val="28"/>
            <w:lang w:eastAsia="en-US"/>
          </w:rPr>
          <w:t>.</w:t>
        </w:r>
        <w:r w:rsidRPr="00627527">
          <w:rPr>
            <w:rFonts w:ascii="Times New Roman" w:eastAsiaTheme="minorHAnsi" w:hAnsi="Times New Roman" w:cs="Times New Roman"/>
            <w:sz w:val="28"/>
            <w:szCs w:val="28"/>
            <w:lang w:eastAsia="en-US"/>
          </w:rPr>
          <w:t xml:space="preserve"> </w:t>
        </w:r>
        <w:r w:rsidRPr="00627527">
          <w:rPr>
            <w:rFonts w:ascii="Times New Roman" w:eastAsiaTheme="minorHAnsi" w:hAnsi="Times New Roman" w:cs="Times New Roman"/>
            <w:sz w:val="28"/>
            <w:szCs w:val="28"/>
            <w:lang w:eastAsia="en-US"/>
          </w:rPr>
          <w:lastRenderedPageBreak/>
          <w:t>7</w:t>
        </w:r>
      </w:hyperlink>
      <w:r w:rsidRPr="00627527">
        <w:rPr>
          <w:rFonts w:ascii="Times New Roman" w:eastAsiaTheme="minorHAnsi" w:hAnsi="Times New Roman" w:cs="Times New Roman"/>
          <w:sz w:val="28"/>
          <w:szCs w:val="28"/>
          <w:lang w:eastAsia="en-US"/>
        </w:rPr>
        <w:t xml:space="preserve"> </w:t>
      </w:r>
      <w:r w:rsidRPr="00627527">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Pr="00627527">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627527">
          <w:rPr>
            <w:rFonts w:ascii="Times New Roman" w:eastAsiaTheme="minorHAnsi" w:hAnsi="Times New Roman" w:cs="Times New Roman"/>
            <w:sz w:val="28"/>
            <w:szCs w:val="28"/>
            <w:lang w:eastAsia="en-US"/>
          </w:rPr>
          <w:t>частью 1.3 статьи 16</w:t>
        </w:r>
      </w:hyperlink>
      <w:r w:rsidRPr="00627527">
        <w:rPr>
          <w:rFonts w:ascii="Times New Roman" w:eastAsiaTheme="minorHAnsi" w:hAnsi="Times New Roman" w:cs="Times New Roman"/>
          <w:sz w:val="28"/>
          <w:szCs w:val="28"/>
          <w:lang w:eastAsia="en-US"/>
        </w:rPr>
        <w:t xml:space="preserve"> </w:t>
      </w:r>
      <w:r w:rsidR="005532BE" w:rsidRPr="00627527">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Pr="00627527">
        <w:rPr>
          <w:rFonts w:ascii="Times New Roman" w:eastAsiaTheme="minorHAnsi" w:hAnsi="Times New Roman" w:cs="Times New Roman"/>
          <w:sz w:val="28"/>
          <w:szCs w:val="28"/>
          <w:lang w:eastAsia="en-US"/>
        </w:rPr>
        <w:t>.</w:t>
      </w:r>
    </w:p>
    <w:p w:rsidR="00953BDF" w:rsidRPr="00627527" w:rsidRDefault="00953BDF" w:rsidP="00627527">
      <w:pPr>
        <w:ind w:firstLine="709"/>
        <w:jc w:val="both"/>
        <w:rPr>
          <w:rFonts w:ascii="Times New Roman" w:eastAsia="Times New Roman" w:hAnsi="Times New Roman" w:cs="Times New Roman"/>
          <w:bCs/>
          <w:sz w:val="28"/>
          <w:szCs w:val="28"/>
        </w:rPr>
      </w:pPr>
    </w:p>
    <w:p w:rsidR="00633023" w:rsidRPr="00627527" w:rsidRDefault="00633023" w:rsidP="00627527">
      <w:pPr>
        <w:ind w:firstLine="709"/>
        <w:jc w:val="center"/>
        <w:rPr>
          <w:rFonts w:ascii="Times New Roman" w:eastAsia="Times New Roman" w:hAnsi="Times New Roman" w:cs="Times New Roman"/>
          <w:b/>
          <w:bCs/>
          <w:sz w:val="28"/>
          <w:szCs w:val="28"/>
        </w:rPr>
      </w:pPr>
      <w:r w:rsidRPr="00627527">
        <w:rPr>
          <w:rFonts w:ascii="Times New Roman" w:eastAsia="Times New Roman" w:hAnsi="Times New Roman" w:cs="Times New Roman"/>
          <w:b/>
          <w:bCs/>
          <w:sz w:val="28"/>
          <w:szCs w:val="28"/>
        </w:rPr>
        <w:t>25. Органы местного самоуправления и уполномоченные на рассмотрение жалобы должностные лица, которым может быть направлена жалоба</w:t>
      </w:r>
    </w:p>
    <w:p w:rsidR="00633023" w:rsidRPr="00627527" w:rsidRDefault="00633023" w:rsidP="00627527">
      <w:pPr>
        <w:ind w:firstLine="709"/>
        <w:jc w:val="both"/>
        <w:rPr>
          <w:rFonts w:ascii="Times New Roman" w:eastAsia="Times New Roman" w:hAnsi="Times New Roman" w:cs="Times New Roman"/>
          <w:bCs/>
          <w:sz w:val="28"/>
          <w:szCs w:val="28"/>
        </w:rPr>
      </w:pPr>
    </w:p>
    <w:p w:rsidR="00633023" w:rsidRPr="00627527" w:rsidRDefault="00633023"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49.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633023" w:rsidRPr="00627527" w:rsidRDefault="00633023" w:rsidP="00627527">
      <w:pPr>
        <w:ind w:firstLine="709"/>
        <w:jc w:val="both"/>
        <w:rPr>
          <w:rFonts w:ascii="Times New Roman" w:hAnsi="Times New Roman" w:cs="Times New Roman"/>
          <w:sz w:val="28"/>
          <w:szCs w:val="28"/>
        </w:rPr>
      </w:pPr>
    </w:p>
    <w:p w:rsidR="00633023" w:rsidRDefault="00633023" w:rsidP="00627527">
      <w:pPr>
        <w:ind w:firstLine="709"/>
        <w:jc w:val="both"/>
        <w:rPr>
          <w:rFonts w:ascii="Times New Roman" w:eastAsia="Times New Roman" w:hAnsi="Times New Roman" w:cs="Times New Roman"/>
          <w:sz w:val="28"/>
          <w:szCs w:val="28"/>
        </w:rPr>
      </w:pPr>
    </w:p>
    <w:p w:rsidR="003D553D" w:rsidRPr="00627527" w:rsidRDefault="003D553D" w:rsidP="00627527">
      <w:pPr>
        <w:ind w:firstLine="709"/>
        <w:jc w:val="both"/>
        <w:rPr>
          <w:rFonts w:ascii="Times New Roman" w:eastAsia="Times New Roman" w:hAnsi="Times New Roman" w:cs="Times New Roman"/>
          <w:sz w:val="28"/>
          <w:szCs w:val="28"/>
        </w:rPr>
      </w:pPr>
    </w:p>
    <w:p w:rsidR="00633023" w:rsidRPr="00627527" w:rsidRDefault="008A19EE" w:rsidP="00627527">
      <w:pPr>
        <w:ind w:firstLine="709"/>
        <w:jc w:val="center"/>
        <w:rPr>
          <w:rFonts w:ascii="Times New Roman" w:eastAsia="Times New Roman" w:hAnsi="Times New Roman" w:cs="Times New Roman"/>
          <w:b/>
          <w:bCs/>
          <w:sz w:val="28"/>
          <w:szCs w:val="28"/>
        </w:rPr>
      </w:pPr>
      <w:r w:rsidRPr="00627527">
        <w:rPr>
          <w:rFonts w:ascii="Times New Roman" w:eastAsia="Times New Roman" w:hAnsi="Times New Roman" w:cs="Times New Roman"/>
          <w:b/>
          <w:sz w:val="28"/>
          <w:szCs w:val="28"/>
        </w:rPr>
        <w:t>2</w:t>
      </w:r>
      <w:r w:rsidR="00633023" w:rsidRPr="00627527">
        <w:rPr>
          <w:rFonts w:ascii="Times New Roman" w:eastAsia="Times New Roman" w:hAnsi="Times New Roman" w:cs="Times New Roman"/>
          <w:b/>
          <w:sz w:val="28"/>
          <w:szCs w:val="28"/>
        </w:rPr>
        <w:t xml:space="preserve">6. </w:t>
      </w:r>
      <w:r w:rsidR="00633023" w:rsidRPr="00627527">
        <w:rPr>
          <w:rFonts w:ascii="Times New Roman" w:eastAsia="Times New Roman" w:hAnsi="Times New Roman" w:cs="Times New Roman"/>
          <w:b/>
          <w:bCs/>
          <w:sz w:val="28"/>
          <w:szCs w:val="28"/>
        </w:rPr>
        <w:t>Порядок подачи и рассмотрения жалобы</w:t>
      </w:r>
    </w:p>
    <w:p w:rsidR="00633023" w:rsidRPr="00627527" w:rsidRDefault="00633023" w:rsidP="00627527">
      <w:pPr>
        <w:ind w:firstLine="709"/>
        <w:jc w:val="center"/>
        <w:rPr>
          <w:rFonts w:ascii="Times New Roman" w:eastAsia="Times New Roman" w:hAnsi="Times New Roman" w:cs="Times New Roman"/>
          <w:b/>
          <w:sz w:val="28"/>
          <w:szCs w:val="28"/>
        </w:rPr>
      </w:pPr>
    </w:p>
    <w:p w:rsidR="008A19EE" w:rsidRPr="00627527" w:rsidRDefault="00633023"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 xml:space="preserve">50.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627527">
          <w:rPr>
            <w:rFonts w:ascii="Times New Roman" w:hAnsi="Times New Roman" w:cs="Times New Roman"/>
            <w:color w:val="000000"/>
            <w:sz w:val="28"/>
            <w:szCs w:val="28"/>
          </w:rPr>
          <w:t>частью 1.1 статьи 16</w:t>
        </w:r>
      </w:hyperlink>
      <w:r w:rsidRPr="00627527">
        <w:rPr>
          <w:rFonts w:ascii="Times New Roman" w:hAnsi="Times New Roman" w:cs="Times New Roman"/>
          <w:color w:val="000000"/>
          <w:sz w:val="28"/>
          <w:szCs w:val="28"/>
        </w:rPr>
        <w:t xml:space="preserve"> Федерального закона</w:t>
      </w:r>
      <w:r w:rsidRPr="00627527">
        <w:rPr>
          <w:rFonts w:ascii="Times New Roman" w:hAnsi="Times New Roman" w:cs="Times New Roman"/>
          <w:color w:val="FF0000"/>
          <w:sz w:val="28"/>
          <w:szCs w:val="28"/>
        </w:rPr>
        <w:t xml:space="preserve"> </w:t>
      </w:r>
      <w:r w:rsidRPr="00627527">
        <w:rPr>
          <w:rFonts w:ascii="Times New Roman" w:hAnsi="Times New Roman" w:cs="Times New Roman"/>
          <w:sz w:val="28"/>
          <w:szCs w:val="28"/>
        </w:rPr>
        <w:t xml:space="preserve">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627527">
          <w:rPr>
            <w:rFonts w:ascii="Times New Roman" w:hAnsi="Times New Roman" w:cs="Times New Roman"/>
            <w:color w:val="000000"/>
            <w:sz w:val="28"/>
            <w:szCs w:val="28"/>
          </w:rPr>
          <w:t>частью 1.1 статьи 16</w:t>
        </w:r>
      </w:hyperlink>
      <w:r w:rsidRPr="00627527">
        <w:rPr>
          <w:rFonts w:ascii="Times New Roman" w:hAnsi="Times New Roman" w:cs="Times New Roman"/>
          <w:color w:val="000000"/>
          <w:sz w:val="28"/>
          <w:szCs w:val="28"/>
        </w:rPr>
        <w:t xml:space="preserve"> Федерального закона</w:t>
      </w:r>
      <w:r w:rsidRPr="00627527">
        <w:rPr>
          <w:rFonts w:ascii="Times New Roman" w:hAnsi="Times New Roman" w:cs="Times New Roman"/>
          <w:sz w:val="28"/>
          <w:szCs w:val="28"/>
        </w:rPr>
        <w:t xml:space="preserve"> от 27.07.2010 №210-ФЗ «Об организации предоставления государственных и муниципальных услуг», подаются руководителям этих организаций.</w:t>
      </w:r>
    </w:p>
    <w:p w:rsidR="008A19EE" w:rsidRPr="00627527" w:rsidRDefault="008A19EE"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 xml:space="preserve">51. </w:t>
      </w:r>
      <w:r w:rsidR="00633023" w:rsidRPr="00627527">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00633023" w:rsidRPr="00627527">
          <w:rPr>
            <w:rFonts w:ascii="Times New Roman" w:hAnsi="Times New Roman" w:cs="Times New Roman"/>
            <w:color w:val="000000"/>
            <w:sz w:val="28"/>
            <w:szCs w:val="28"/>
          </w:rPr>
          <w:t>частью 1.1 статьи 16</w:t>
        </w:r>
      </w:hyperlink>
      <w:r w:rsidR="00633023" w:rsidRPr="00627527">
        <w:rPr>
          <w:rFonts w:ascii="Times New Roman" w:hAnsi="Times New Roman" w:cs="Times New Roman"/>
          <w:sz w:val="28"/>
          <w:szCs w:val="28"/>
        </w:rPr>
        <w:t xml:space="preserve"> </w:t>
      </w:r>
      <w:r w:rsidR="00633023" w:rsidRPr="00627527">
        <w:rPr>
          <w:rFonts w:ascii="Times New Roman" w:hAnsi="Times New Roman" w:cs="Times New Roman"/>
          <w:color w:val="000000"/>
          <w:sz w:val="28"/>
          <w:szCs w:val="28"/>
        </w:rPr>
        <w:t>Федерального закона</w:t>
      </w:r>
      <w:r w:rsidR="00633023" w:rsidRPr="00627527">
        <w:rPr>
          <w:rFonts w:ascii="Times New Roman" w:hAnsi="Times New Roman" w:cs="Times New Roman"/>
          <w:sz w:val="28"/>
          <w:szCs w:val="28"/>
        </w:rPr>
        <w:t xml:space="preserve">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3023" w:rsidRPr="00627527" w:rsidRDefault="008A19EE"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 xml:space="preserve">52. </w:t>
      </w:r>
      <w:r w:rsidR="00633023" w:rsidRPr="00627527">
        <w:rPr>
          <w:rFonts w:ascii="Times New Roman" w:hAnsi="Times New Roman" w:cs="Times New Roman"/>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history="1">
        <w:r w:rsidR="00633023" w:rsidRPr="00627527">
          <w:rPr>
            <w:rFonts w:ascii="Times New Roman" w:hAnsi="Times New Roman" w:cs="Times New Roman"/>
            <w:sz w:val="28"/>
            <w:szCs w:val="28"/>
          </w:rPr>
          <w:t>частью 1.1 статьи 16</w:t>
        </w:r>
      </w:hyperlink>
      <w:r w:rsidR="00633023" w:rsidRPr="00627527">
        <w:rPr>
          <w:rFonts w:ascii="Times New Roman" w:hAnsi="Times New Roman" w:cs="Times New Roman"/>
          <w:sz w:val="28"/>
          <w:szCs w:val="28"/>
        </w:rPr>
        <w:t xml:space="preserve"> </w:t>
      </w:r>
      <w:r w:rsidR="00633023" w:rsidRPr="00627527">
        <w:rPr>
          <w:rFonts w:ascii="Times New Roman" w:hAnsi="Times New Roman" w:cs="Times New Roman"/>
          <w:color w:val="000000"/>
          <w:sz w:val="28"/>
          <w:szCs w:val="28"/>
        </w:rPr>
        <w:t>Федерального закона</w:t>
      </w:r>
      <w:r w:rsidR="00633023" w:rsidRPr="00627527">
        <w:rPr>
          <w:rFonts w:ascii="Times New Roman" w:hAnsi="Times New Roman" w:cs="Times New Roman"/>
          <w:sz w:val="28"/>
          <w:szCs w:val="28"/>
        </w:rPr>
        <w:t xml:space="preserve"> от 27.07.2010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20" w:history="1">
        <w:r w:rsidR="00633023" w:rsidRPr="00627527">
          <w:rPr>
            <w:rFonts w:ascii="Times New Roman" w:hAnsi="Times New Roman" w:cs="Times New Roman"/>
            <w:color w:val="000000"/>
            <w:sz w:val="28"/>
            <w:szCs w:val="28"/>
          </w:rPr>
          <w:t>устанавливается</w:t>
        </w:r>
      </w:hyperlink>
      <w:r w:rsidR="00633023" w:rsidRPr="00627527">
        <w:rPr>
          <w:rFonts w:ascii="Times New Roman" w:hAnsi="Times New Roman" w:cs="Times New Roman"/>
          <w:color w:val="000000"/>
          <w:sz w:val="28"/>
          <w:szCs w:val="28"/>
        </w:rPr>
        <w:t xml:space="preserve"> </w:t>
      </w:r>
      <w:r w:rsidR="00633023" w:rsidRPr="00627527">
        <w:rPr>
          <w:rFonts w:ascii="Times New Roman" w:hAnsi="Times New Roman" w:cs="Times New Roman"/>
          <w:sz w:val="28"/>
          <w:szCs w:val="28"/>
        </w:rPr>
        <w:t>Правительством Российской Федерации.</w:t>
      </w:r>
    </w:p>
    <w:p w:rsidR="00633023" w:rsidRPr="00627527" w:rsidRDefault="008A19EE"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52</w:t>
      </w:r>
      <w:r w:rsidR="00633023" w:rsidRPr="00627527">
        <w:rPr>
          <w:rFonts w:ascii="Times New Roman" w:hAnsi="Times New Roman" w:cs="Times New Roman"/>
          <w:sz w:val="28"/>
          <w:szCs w:val="28"/>
        </w:rPr>
        <w:t xml:space="preserve">.1.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0" w:history="1">
        <w:r w:rsidR="00633023" w:rsidRPr="00627527">
          <w:rPr>
            <w:rFonts w:ascii="Times New Roman" w:hAnsi="Times New Roman" w:cs="Times New Roman"/>
            <w:color w:val="000000"/>
            <w:sz w:val="28"/>
            <w:szCs w:val="28"/>
          </w:rPr>
          <w:t>статьи 11.1</w:t>
        </w:r>
      </w:hyperlink>
      <w:r w:rsidR="00633023" w:rsidRPr="00627527">
        <w:rPr>
          <w:rFonts w:ascii="Times New Roman" w:hAnsi="Times New Roman" w:cs="Times New Roman"/>
          <w:color w:val="000000"/>
          <w:sz w:val="28"/>
          <w:szCs w:val="28"/>
        </w:rPr>
        <w:t xml:space="preserve"> </w:t>
      </w:r>
      <w:r w:rsidR="00633023" w:rsidRPr="00627527">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 и настоящей статьи не применяются.</w:t>
      </w:r>
    </w:p>
    <w:p w:rsidR="008A19EE" w:rsidRPr="00627527" w:rsidRDefault="008A19EE"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52</w:t>
      </w:r>
      <w:r w:rsidR="00633023" w:rsidRPr="00627527">
        <w:rPr>
          <w:rFonts w:ascii="Times New Roman" w:hAnsi="Times New Roman" w:cs="Times New Roman"/>
          <w:sz w:val="28"/>
          <w:szCs w:val="28"/>
        </w:rPr>
        <w:t xml:space="preserve">.2.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00633023" w:rsidRPr="00627527">
          <w:rPr>
            <w:rFonts w:ascii="Times New Roman" w:hAnsi="Times New Roman" w:cs="Times New Roman"/>
            <w:color w:val="000000"/>
            <w:sz w:val="28"/>
            <w:szCs w:val="28"/>
          </w:rPr>
          <w:t>частью 2 статьи 6</w:t>
        </w:r>
      </w:hyperlink>
      <w:r w:rsidR="00633023" w:rsidRPr="00627527">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 w:history="1">
        <w:r w:rsidR="00633023" w:rsidRPr="00627527">
          <w:rPr>
            <w:rFonts w:ascii="Times New Roman" w:hAnsi="Times New Roman" w:cs="Times New Roman"/>
            <w:color w:val="000000"/>
            <w:sz w:val="28"/>
            <w:szCs w:val="28"/>
          </w:rPr>
          <w:t>законодательством</w:t>
        </w:r>
      </w:hyperlink>
      <w:r w:rsidR="00633023" w:rsidRPr="00627527">
        <w:rPr>
          <w:rFonts w:ascii="Times New Roman" w:hAnsi="Times New Roman" w:cs="Times New Roman"/>
          <w:color w:val="000000"/>
          <w:sz w:val="28"/>
          <w:szCs w:val="28"/>
        </w:rPr>
        <w:t xml:space="preserve"> </w:t>
      </w:r>
      <w:r w:rsidR="00633023" w:rsidRPr="00627527">
        <w:rPr>
          <w:rFonts w:ascii="Times New Roman" w:hAnsi="Times New Roman" w:cs="Times New Roman"/>
          <w:sz w:val="28"/>
          <w:szCs w:val="28"/>
        </w:rPr>
        <w:t>Российской Феде</w:t>
      </w:r>
      <w:r w:rsidRPr="00627527">
        <w:rPr>
          <w:rFonts w:ascii="Times New Roman" w:hAnsi="Times New Roman" w:cs="Times New Roman"/>
          <w:sz w:val="28"/>
          <w:szCs w:val="28"/>
        </w:rPr>
        <w:t>рации, в антимонопольный орган.</w:t>
      </w:r>
    </w:p>
    <w:p w:rsidR="008A19EE" w:rsidRPr="00627527" w:rsidRDefault="008A19EE"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 xml:space="preserve">53. </w:t>
      </w:r>
      <w:r w:rsidR="00633023" w:rsidRPr="00627527">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33023" w:rsidRPr="00627527" w:rsidRDefault="008A19EE" w:rsidP="00627527">
      <w:pPr>
        <w:ind w:firstLine="709"/>
        <w:jc w:val="both"/>
        <w:rPr>
          <w:rFonts w:ascii="Times New Roman" w:hAnsi="Times New Roman" w:cs="Times New Roman"/>
          <w:sz w:val="28"/>
          <w:szCs w:val="28"/>
        </w:rPr>
      </w:pPr>
      <w:r w:rsidRPr="00627527">
        <w:rPr>
          <w:rFonts w:ascii="Times New Roman" w:eastAsia="Times New Roman" w:hAnsi="Times New Roman" w:cs="Times New Roman"/>
          <w:sz w:val="28"/>
          <w:szCs w:val="28"/>
        </w:rPr>
        <w:t xml:space="preserve">54. </w:t>
      </w:r>
      <w:r w:rsidR="00633023" w:rsidRPr="00627527">
        <w:rPr>
          <w:rFonts w:ascii="Times New Roman" w:eastAsia="Times New Roman" w:hAnsi="Times New Roman" w:cs="Times New Roman"/>
          <w:sz w:val="28"/>
          <w:szCs w:val="28"/>
        </w:rPr>
        <w:t>Жалоба должна содержать:</w:t>
      </w:r>
    </w:p>
    <w:p w:rsidR="00633023" w:rsidRPr="00627527" w:rsidRDefault="00633023"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3" w:history="1">
        <w:r w:rsidRPr="00627527">
          <w:rPr>
            <w:rFonts w:ascii="Times New Roman" w:hAnsi="Times New Roman" w:cs="Times New Roman"/>
            <w:color w:val="000000"/>
            <w:sz w:val="28"/>
            <w:szCs w:val="28"/>
          </w:rPr>
          <w:t>частью 1.1 статьи 16</w:t>
        </w:r>
      </w:hyperlink>
      <w:r w:rsidRPr="00627527">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33023" w:rsidRPr="00627527" w:rsidRDefault="00633023"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023" w:rsidRPr="00627527" w:rsidRDefault="00633023"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627527">
          <w:rPr>
            <w:rFonts w:ascii="Times New Roman" w:hAnsi="Times New Roman" w:cs="Times New Roman"/>
            <w:color w:val="000000"/>
            <w:sz w:val="28"/>
            <w:szCs w:val="28"/>
          </w:rPr>
          <w:t>частью 1.1 статьи 16</w:t>
        </w:r>
      </w:hyperlink>
      <w:r w:rsidRPr="00627527">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p>
    <w:p w:rsidR="00633023" w:rsidRPr="00627527" w:rsidRDefault="00633023"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history="1">
        <w:r w:rsidRPr="00627527">
          <w:rPr>
            <w:rFonts w:ascii="Times New Roman" w:hAnsi="Times New Roman" w:cs="Times New Roman"/>
            <w:color w:val="000000"/>
            <w:sz w:val="28"/>
            <w:szCs w:val="28"/>
          </w:rPr>
          <w:t>частью 1.1 статьи 16</w:t>
        </w:r>
      </w:hyperlink>
      <w:r w:rsidRPr="00627527">
        <w:rPr>
          <w:rFonts w:ascii="Times New Roman" w:hAnsi="Times New Roman" w:cs="Times New Roman"/>
          <w:color w:val="000000"/>
          <w:sz w:val="28"/>
          <w:szCs w:val="28"/>
        </w:rPr>
        <w:t xml:space="preserve"> </w:t>
      </w:r>
      <w:r w:rsidRPr="00627527">
        <w:rPr>
          <w:rFonts w:ascii="Times New Roman" w:hAnsi="Times New Roman" w:cs="Times New Roman"/>
          <w:sz w:val="28"/>
          <w:szCs w:val="28"/>
        </w:rPr>
        <w:t>Федерального закона от 27.07.2010 №210-ФЗ «Об организации предоставления государственных и муниципальных услуг» их работников.</w:t>
      </w:r>
    </w:p>
    <w:p w:rsidR="00633023" w:rsidRDefault="00633023"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F59C9" w:rsidRPr="00627527" w:rsidRDefault="004F59C9" w:rsidP="00627527">
      <w:pPr>
        <w:ind w:firstLine="709"/>
        <w:jc w:val="both"/>
        <w:rPr>
          <w:rFonts w:ascii="Times New Roman" w:hAnsi="Times New Roman" w:cs="Times New Roman"/>
          <w:sz w:val="28"/>
          <w:szCs w:val="28"/>
        </w:rPr>
      </w:pPr>
    </w:p>
    <w:p w:rsidR="00633023" w:rsidRPr="00627527" w:rsidRDefault="00633023" w:rsidP="00627527">
      <w:pPr>
        <w:ind w:firstLine="709"/>
        <w:jc w:val="both"/>
        <w:rPr>
          <w:rFonts w:ascii="Times New Roman" w:eastAsia="Times New Roman" w:hAnsi="Times New Roman" w:cs="Times New Roman"/>
          <w:sz w:val="28"/>
          <w:szCs w:val="28"/>
        </w:rPr>
      </w:pPr>
    </w:p>
    <w:p w:rsidR="00633023" w:rsidRDefault="008A19EE" w:rsidP="004F59C9">
      <w:pPr>
        <w:ind w:firstLine="709"/>
        <w:jc w:val="center"/>
        <w:rPr>
          <w:rFonts w:ascii="Times New Roman" w:eastAsia="Times New Roman" w:hAnsi="Times New Roman" w:cs="Times New Roman"/>
          <w:b/>
          <w:bCs/>
          <w:sz w:val="28"/>
          <w:szCs w:val="28"/>
        </w:rPr>
      </w:pPr>
      <w:r w:rsidRPr="004F59C9">
        <w:rPr>
          <w:rFonts w:ascii="Times New Roman" w:eastAsia="Times New Roman" w:hAnsi="Times New Roman" w:cs="Times New Roman"/>
          <w:b/>
          <w:bCs/>
          <w:sz w:val="28"/>
          <w:szCs w:val="28"/>
        </w:rPr>
        <w:t>2</w:t>
      </w:r>
      <w:r w:rsidR="00633023" w:rsidRPr="004F59C9">
        <w:rPr>
          <w:rFonts w:ascii="Times New Roman" w:eastAsia="Times New Roman" w:hAnsi="Times New Roman" w:cs="Times New Roman"/>
          <w:b/>
          <w:bCs/>
          <w:sz w:val="28"/>
          <w:szCs w:val="28"/>
        </w:rPr>
        <w:t>7. Сроки рассмотрения жалобы</w:t>
      </w:r>
    </w:p>
    <w:p w:rsidR="004F59C9" w:rsidRPr="004F59C9" w:rsidRDefault="004F59C9" w:rsidP="004F59C9">
      <w:pPr>
        <w:ind w:firstLine="709"/>
        <w:jc w:val="center"/>
        <w:rPr>
          <w:rFonts w:ascii="Times New Roman" w:eastAsia="Times New Roman" w:hAnsi="Times New Roman" w:cs="Times New Roman"/>
          <w:b/>
          <w:bCs/>
          <w:sz w:val="28"/>
          <w:szCs w:val="28"/>
        </w:rPr>
      </w:pPr>
    </w:p>
    <w:p w:rsidR="00633023" w:rsidRPr="00627527" w:rsidRDefault="008A19EE" w:rsidP="00627527">
      <w:pPr>
        <w:ind w:firstLine="709"/>
        <w:jc w:val="both"/>
        <w:rPr>
          <w:rFonts w:ascii="Times New Roman" w:hAnsi="Times New Roman" w:cs="Times New Roman"/>
          <w:sz w:val="28"/>
          <w:szCs w:val="28"/>
        </w:rPr>
      </w:pPr>
      <w:r w:rsidRPr="00627527">
        <w:rPr>
          <w:rFonts w:ascii="Times New Roman" w:eastAsia="Times New Roman" w:hAnsi="Times New Roman" w:cs="Times New Roman"/>
          <w:sz w:val="28"/>
          <w:szCs w:val="28"/>
        </w:rPr>
        <w:t>55</w:t>
      </w:r>
      <w:r w:rsidR="00633023" w:rsidRPr="00627527">
        <w:rPr>
          <w:rFonts w:ascii="Times New Roman" w:eastAsia="Times New Roman" w:hAnsi="Times New Roman" w:cs="Times New Roman"/>
          <w:sz w:val="28"/>
          <w:szCs w:val="28"/>
        </w:rPr>
        <w:t xml:space="preserve">. </w:t>
      </w:r>
      <w:r w:rsidR="00633023" w:rsidRPr="00627527">
        <w:rPr>
          <w:rFonts w:ascii="Times New Roman" w:hAnsi="Times New Roman" w:cs="Times New Roman"/>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00633023" w:rsidRPr="00627527">
          <w:rPr>
            <w:rFonts w:ascii="Times New Roman" w:hAnsi="Times New Roman" w:cs="Times New Roman"/>
            <w:color w:val="000000"/>
            <w:sz w:val="28"/>
            <w:szCs w:val="28"/>
          </w:rPr>
          <w:t>частью 1.1 статьи 16</w:t>
        </w:r>
      </w:hyperlink>
      <w:r w:rsidR="00633023" w:rsidRPr="00627527">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7" w:history="1">
        <w:r w:rsidR="00633023" w:rsidRPr="00627527">
          <w:rPr>
            <w:rFonts w:ascii="Times New Roman" w:hAnsi="Times New Roman" w:cs="Times New Roman"/>
            <w:color w:val="000000"/>
            <w:sz w:val="28"/>
            <w:szCs w:val="28"/>
          </w:rPr>
          <w:t>частью 1.1 статьи 16</w:t>
        </w:r>
      </w:hyperlink>
      <w:r w:rsidR="00633023" w:rsidRPr="00627527">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52E4" w:rsidRPr="00627527" w:rsidRDefault="002152E4" w:rsidP="00627527">
      <w:pPr>
        <w:ind w:firstLine="709"/>
        <w:jc w:val="both"/>
        <w:rPr>
          <w:rFonts w:ascii="Times New Roman" w:hAnsi="Times New Roman" w:cs="Times New Roman"/>
          <w:sz w:val="28"/>
          <w:szCs w:val="28"/>
        </w:rPr>
      </w:pPr>
    </w:p>
    <w:p w:rsidR="002152E4" w:rsidRPr="00627527" w:rsidRDefault="004C192E" w:rsidP="00627527">
      <w:pPr>
        <w:ind w:firstLine="709"/>
        <w:jc w:val="center"/>
        <w:rPr>
          <w:rFonts w:ascii="Times New Roman" w:eastAsia="Times New Roman" w:hAnsi="Times New Roman" w:cs="Times New Roman"/>
          <w:b/>
          <w:bCs/>
          <w:sz w:val="28"/>
          <w:szCs w:val="28"/>
        </w:rPr>
      </w:pPr>
      <w:r w:rsidRPr="00627527">
        <w:rPr>
          <w:rFonts w:ascii="Times New Roman" w:eastAsia="Times New Roman" w:hAnsi="Times New Roman" w:cs="Times New Roman"/>
          <w:b/>
          <w:bCs/>
          <w:sz w:val="28"/>
          <w:szCs w:val="28"/>
        </w:rPr>
        <w:t>28</w:t>
      </w:r>
      <w:r w:rsidR="002152E4" w:rsidRPr="00627527">
        <w:rPr>
          <w:rFonts w:ascii="Times New Roman" w:eastAsia="Times New Roman" w:hAnsi="Times New Roman" w:cs="Times New Roman"/>
          <w:b/>
          <w:bCs/>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2152E4" w:rsidRPr="00627527" w:rsidRDefault="002152E4" w:rsidP="00627527">
      <w:pPr>
        <w:ind w:firstLine="709"/>
        <w:jc w:val="both"/>
        <w:rPr>
          <w:rFonts w:ascii="Times New Roman" w:eastAsia="Times New Roman" w:hAnsi="Times New Roman" w:cs="Times New Roman"/>
          <w:bCs/>
          <w:sz w:val="28"/>
          <w:szCs w:val="28"/>
        </w:rPr>
      </w:pP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56</w:t>
      </w:r>
      <w:r w:rsidR="002152E4" w:rsidRPr="00627527">
        <w:rPr>
          <w:rFonts w:ascii="Times New Roman" w:eastAsia="Times New Roman" w:hAnsi="Times New Roman" w:cs="Times New Roman"/>
          <w:sz w:val="28"/>
          <w:szCs w:val="28"/>
        </w:rPr>
        <w:t>.Оснований для приостановления рассмотрения жалобы не предусмотрено.</w:t>
      </w: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57</w:t>
      </w:r>
      <w:r w:rsidR="002152E4" w:rsidRPr="00627527">
        <w:rPr>
          <w:rFonts w:ascii="Times New Roman" w:eastAsia="Times New Roman" w:hAnsi="Times New Roman" w:cs="Times New Roman"/>
          <w:sz w:val="28"/>
          <w:szCs w:val="28"/>
        </w:rPr>
        <w:t>.Ответ на жалобу не дается в следующих случаях:</w:t>
      </w:r>
    </w:p>
    <w:p w:rsidR="002152E4" w:rsidRPr="00627527" w:rsidRDefault="002152E4"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2152E4" w:rsidRPr="00627527" w:rsidRDefault="002152E4"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152E4" w:rsidRPr="00627527" w:rsidRDefault="002152E4"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58</w:t>
      </w:r>
      <w:r w:rsidR="002152E4" w:rsidRPr="00627527">
        <w:rPr>
          <w:rFonts w:ascii="Times New Roman" w:eastAsia="Times New Roman" w:hAnsi="Times New Roman" w:cs="Times New Roman"/>
          <w:sz w:val="28"/>
          <w:szCs w:val="28"/>
        </w:rPr>
        <w:t>. ОМСУ, МФЦ вправе оставить заявление без ответа по существу,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2152E4" w:rsidRPr="00627527" w:rsidRDefault="002152E4"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руководитель ОМСУ,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(заявитель, направивший обращение, уведомляется о данном решении).</w:t>
      </w: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59</w:t>
      </w:r>
      <w:r w:rsidR="002152E4" w:rsidRPr="00627527">
        <w:rPr>
          <w:rFonts w:ascii="Times New Roman" w:eastAsia="Times New Roman" w:hAnsi="Times New Roman" w:cs="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8" w:history="1">
        <w:r w:rsidR="002152E4" w:rsidRPr="00627527">
          <w:rPr>
            <w:rFonts w:ascii="Times New Roman" w:eastAsia="Times New Roman" w:hAnsi="Times New Roman" w:cs="Times New Roman"/>
            <w:sz w:val="28"/>
            <w:szCs w:val="28"/>
          </w:rPr>
          <w:t>порядка</w:t>
        </w:r>
      </w:hyperlink>
      <w:r w:rsidR="002152E4" w:rsidRPr="00627527">
        <w:rPr>
          <w:rFonts w:ascii="Times New Roman" w:eastAsia="Times New Roman" w:hAnsi="Times New Roman" w:cs="Times New Roman"/>
          <w:sz w:val="28"/>
          <w:szCs w:val="28"/>
        </w:rPr>
        <w:t xml:space="preserve"> обжалования данного судебного решения.</w:t>
      </w: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60</w:t>
      </w:r>
      <w:r w:rsidR="002152E4" w:rsidRPr="00627527">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sidR="002152E4" w:rsidRPr="00627527">
          <w:rPr>
            <w:rFonts w:ascii="Times New Roman" w:eastAsia="Times New Roman" w:hAnsi="Times New Roman" w:cs="Times New Roman"/>
            <w:sz w:val="28"/>
            <w:szCs w:val="28"/>
          </w:rPr>
          <w:t>тайну</w:t>
        </w:r>
      </w:hyperlink>
      <w:r w:rsidR="002152E4" w:rsidRPr="00627527">
        <w:rPr>
          <w:rFonts w:ascii="Times New Roman" w:eastAsia="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61</w:t>
      </w:r>
      <w:r w:rsidR="002152E4" w:rsidRPr="00627527">
        <w:rPr>
          <w:rFonts w:ascii="Times New Roman" w:eastAsia="Times New Roman" w:hAnsi="Times New Roman" w:cs="Times New Roman"/>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2152E4" w:rsidRPr="00627527" w:rsidRDefault="002152E4" w:rsidP="00627527">
      <w:pPr>
        <w:ind w:firstLine="709"/>
        <w:jc w:val="center"/>
        <w:rPr>
          <w:rFonts w:ascii="Times New Roman" w:eastAsia="Times New Roman" w:hAnsi="Times New Roman" w:cs="Times New Roman"/>
          <w:b/>
          <w:bCs/>
          <w:sz w:val="28"/>
          <w:szCs w:val="28"/>
        </w:rPr>
      </w:pPr>
    </w:p>
    <w:p w:rsidR="002152E4" w:rsidRDefault="004C192E" w:rsidP="00627527">
      <w:pPr>
        <w:ind w:firstLine="709"/>
        <w:jc w:val="center"/>
        <w:rPr>
          <w:rFonts w:ascii="Times New Roman" w:eastAsia="Times New Roman" w:hAnsi="Times New Roman" w:cs="Times New Roman"/>
          <w:b/>
          <w:bCs/>
          <w:sz w:val="28"/>
          <w:szCs w:val="28"/>
        </w:rPr>
      </w:pPr>
      <w:r w:rsidRPr="00627527">
        <w:rPr>
          <w:rFonts w:ascii="Times New Roman" w:eastAsia="Times New Roman" w:hAnsi="Times New Roman" w:cs="Times New Roman"/>
          <w:b/>
          <w:bCs/>
          <w:sz w:val="28"/>
          <w:szCs w:val="28"/>
        </w:rPr>
        <w:t xml:space="preserve">29. </w:t>
      </w:r>
      <w:r w:rsidR="00041804" w:rsidRPr="00627527">
        <w:rPr>
          <w:rFonts w:ascii="Times New Roman" w:eastAsia="Times New Roman" w:hAnsi="Times New Roman" w:cs="Times New Roman"/>
          <w:b/>
          <w:bCs/>
          <w:sz w:val="28"/>
          <w:szCs w:val="28"/>
        </w:rPr>
        <w:t>Результат рассмотрения жалобы</w:t>
      </w:r>
    </w:p>
    <w:p w:rsidR="003D553D" w:rsidRPr="00627527" w:rsidRDefault="003D553D" w:rsidP="00627527">
      <w:pPr>
        <w:ind w:firstLine="709"/>
        <w:jc w:val="center"/>
        <w:rPr>
          <w:rFonts w:ascii="Times New Roman" w:eastAsia="Times New Roman" w:hAnsi="Times New Roman" w:cs="Times New Roman"/>
          <w:b/>
          <w:bCs/>
          <w:sz w:val="28"/>
          <w:szCs w:val="28"/>
        </w:rPr>
      </w:pP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62</w:t>
      </w:r>
      <w:r w:rsidR="002152E4" w:rsidRPr="00627527">
        <w:rPr>
          <w:rFonts w:ascii="Times New Roman" w:eastAsia="Times New Roman" w:hAnsi="Times New Roman" w:cs="Times New Roman"/>
          <w:sz w:val="28"/>
          <w:szCs w:val="28"/>
        </w:rPr>
        <w:t>. По результатам рассмотрения жалобы принимается одно из следующих решений:</w:t>
      </w:r>
    </w:p>
    <w:p w:rsidR="002152E4" w:rsidRPr="00627527" w:rsidRDefault="002152E4"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 в удовлетворении жалобы отказывается;</w:t>
      </w:r>
    </w:p>
    <w:p w:rsidR="002152E4" w:rsidRPr="00627527" w:rsidRDefault="002152E4" w:rsidP="00627527">
      <w:pPr>
        <w:ind w:firstLine="709"/>
        <w:jc w:val="both"/>
        <w:rPr>
          <w:rFonts w:ascii="Times New Roman" w:eastAsia="Times New Roman" w:hAnsi="Times New Roman" w:cs="Times New Roman"/>
          <w:strike/>
          <w:sz w:val="28"/>
          <w:szCs w:val="28"/>
        </w:rPr>
      </w:pPr>
      <w:r w:rsidRPr="00627527">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администрацией Добринского муниципального района Липецкой области.</w:t>
      </w:r>
    </w:p>
    <w:p w:rsidR="008C72D6" w:rsidRPr="00627527" w:rsidRDefault="008C72D6" w:rsidP="00627527">
      <w:pPr>
        <w:ind w:firstLine="709"/>
        <w:jc w:val="both"/>
        <w:rPr>
          <w:rFonts w:ascii="Times New Roman" w:eastAsia="Times New Roman" w:hAnsi="Times New Roman" w:cs="Times New Roman"/>
          <w:sz w:val="28"/>
          <w:szCs w:val="28"/>
        </w:rPr>
      </w:pPr>
    </w:p>
    <w:p w:rsidR="002152E4" w:rsidRDefault="004C192E" w:rsidP="00250C8A">
      <w:pPr>
        <w:ind w:firstLine="709"/>
        <w:jc w:val="center"/>
        <w:rPr>
          <w:rFonts w:ascii="Times New Roman" w:eastAsia="Times New Roman" w:hAnsi="Times New Roman" w:cs="Times New Roman"/>
          <w:b/>
          <w:bCs/>
          <w:sz w:val="28"/>
          <w:szCs w:val="28"/>
        </w:rPr>
      </w:pPr>
      <w:r w:rsidRPr="00250C8A">
        <w:rPr>
          <w:rFonts w:ascii="Times New Roman" w:eastAsia="Times New Roman" w:hAnsi="Times New Roman" w:cs="Times New Roman"/>
          <w:b/>
          <w:bCs/>
          <w:sz w:val="28"/>
          <w:szCs w:val="28"/>
        </w:rPr>
        <w:t>30</w:t>
      </w:r>
      <w:r w:rsidR="002152E4" w:rsidRPr="00250C8A">
        <w:rPr>
          <w:rFonts w:ascii="Times New Roman" w:eastAsia="Times New Roman" w:hAnsi="Times New Roman" w:cs="Times New Roman"/>
          <w:b/>
          <w:bCs/>
          <w:sz w:val="28"/>
          <w:szCs w:val="28"/>
        </w:rPr>
        <w:t>. Порядок информирования заявителя о результатах рассмотрения жалобы</w:t>
      </w:r>
    </w:p>
    <w:p w:rsidR="00250C8A" w:rsidRPr="00250C8A" w:rsidRDefault="00250C8A" w:rsidP="00250C8A">
      <w:pPr>
        <w:ind w:firstLine="709"/>
        <w:jc w:val="center"/>
        <w:rPr>
          <w:rFonts w:ascii="Times New Roman" w:eastAsia="Times New Roman" w:hAnsi="Times New Roman" w:cs="Times New Roman"/>
          <w:b/>
          <w:bCs/>
          <w:sz w:val="28"/>
          <w:szCs w:val="28"/>
        </w:rPr>
      </w:pP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63</w:t>
      </w:r>
      <w:r w:rsidR="002152E4" w:rsidRPr="00627527">
        <w:rPr>
          <w:rFonts w:ascii="Times New Roman" w:eastAsia="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52E4" w:rsidRPr="00627527" w:rsidRDefault="002152E4" w:rsidP="00627527">
      <w:pPr>
        <w:ind w:firstLine="709"/>
        <w:jc w:val="both"/>
        <w:rPr>
          <w:rFonts w:ascii="Times New Roman" w:hAnsi="Times New Roman" w:cs="Times New Roman"/>
          <w:sz w:val="28"/>
          <w:szCs w:val="28"/>
        </w:rPr>
      </w:pPr>
      <w:r w:rsidRPr="00627527">
        <w:rPr>
          <w:rFonts w:ascii="Times New Roman" w:eastAsia="Times New Roman" w:hAnsi="Times New Roman" w:cs="Times New Roman"/>
          <w:sz w:val="28"/>
          <w:szCs w:val="28"/>
        </w:rPr>
        <w:t xml:space="preserve">- </w:t>
      </w:r>
      <w:r w:rsidRPr="00627527">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ar51" w:history="1">
        <w:r w:rsidRPr="00627527">
          <w:rPr>
            <w:rFonts w:ascii="Times New Roman" w:hAnsi="Times New Roman" w:cs="Times New Roman"/>
            <w:color w:val="000000"/>
            <w:sz w:val="28"/>
            <w:szCs w:val="28"/>
          </w:rPr>
          <w:t>ч. 8</w:t>
        </w:r>
      </w:hyperlink>
      <w:r w:rsidRPr="00627527">
        <w:rPr>
          <w:rFonts w:ascii="Times New Roman" w:hAnsi="Times New Roman" w:cs="Times New Roman"/>
          <w:sz w:val="28"/>
          <w:szCs w:val="28"/>
        </w:rPr>
        <w:t xml:space="preserve"> ст. 11.2 Федерального закона от 27.07.2010№210-ФЗ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0" w:history="1">
        <w:r w:rsidRPr="00627527">
          <w:rPr>
            <w:rFonts w:ascii="Times New Roman" w:hAnsi="Times New Roman" w:cs="Times New Roman"/>
            <w:color w:val="000000"/>
            <w:sz w:val="28"/>
            <w:szCs w:val="28"/>
          </w:rPr>
          <w:t>ч. 1.1 ст. 16</w:t>
        </w:r>
      </w:hyperlink>
      <w:r w:rsidRPr="00627527">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52E4" w:rsidRPr="00627527" w:rsidRDefault="002152E4" w:rsidP="00627527">
      <w:pPr>
        <w:ind w:firstLine="709"/>
        <w:jc w:val="both"/>
        <w:rPr>
          <w:rFonts w:ascii="Times New Roman" w:hAnsi="Times New Roman" w:cs="Times New Roman"/>
          <w:sz w:val="28"/>
          <w:szCs w:val="28"/>
        </w:rPr>
      </w:pPr>
      <w:r w:rsidRPr="00627527">
        <w:rPr>
          <w:rFonts w:ascii="Times New Roman" w:eastAsia="Times New Roman" w:hAnsi="Times New Roman" w:cs="Times New Roman"/>
          <w:sz w:val="28"/>
          <w:szCs w:val="28"/>
        </w:rPr>
        <w:t xml:space="preserve">- </w:t>
      </w:r>
      <w:r w:rsidRPr="00627527">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ar51" w:history="1">
        <w:r w:rsidRPr="00627527">
          <w:rPr>
            <w:rFonts w:ascii="Times New Roman" w:hAnsi="Times New Roman" w:cs="Times New Roman"/>
            <w:color w:val="000000"/>
            <w:sz w:val="28"/>
            <w:szCs w:val="28"/>
          </w:rPr>
          <w:t>ч. 8</w:t>
        </w:r>
      </w:hyperlink>
      <w:r w:rsidRPr="00627527">
        <w:rPr>
          <w:rFonts w:ascii="Times New Roman" w:hAnsi="Times New Roman" w:cs="Times New Roman"/>
          <w:sz w:val="28"/>
          <w:szCs w:val="28"/>
        </w:rPr>
        <w:t xml:space="preserve"> ст.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C192E" w:rsidRPr="00627527" w:rsidRDefault="004C192E"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64</w:t>
      </w:r>
      <w:r w:rsidR="002152E4" w:rsidRPr="00627527">
        <w:rPr>
          <w:rFonts w:ascii="Times New Roman" w:hAnsi="Times New Roman" w:cs="Times New Roman"/>
          <w:sz w:val="28"/>
          <w:szCs w:val="28"/>
        </w:rPr>
        <w:t>.</w:t>
      </w:r>
      <w:r w:rsidR="002152E4" w:rsidRPr="00627527">
        <w:rPr>
          <w:rFonts w:ascii="Times New Roman" w:hAnsi="Times New Roman" w:cs="Times New Roman"/>
          <w:color w:val="FF0000"/>
          <w:sz w:val="28"/>
          <w:szCs w:val="28"/>
        </w:rPr>
        <w:t xml:space="preserve"> </w:t>
      </w:r>
      <w:r w:rsidR="002152E4" w:rsidRPr="00627527">
        <w:rPr>
          <w:rFonts w:ascii="Times New Roman" w:hAnsi="Times New Roman" w:cs="Times New Roman"/>
          <w:sz w:val="28"/>
          <w:szCs w:val="28"/>
        </w:rPr>
        <w:t>Ответ по результатам рассмотрения жалобы подписывается руководителем 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w:t>
      </w:r>
      <w:r w:rsidRPr="00627527">
        <w:rPr>
          <w:rFonts w:ascii="Times New Roman" w:hAnsi="Times New Roman" w:cs="Times New Roman"/>
          <w:sz w:val="28"/>
          <w:szCs w:val="28"/>
        </w:rPr>
        <w:t>ибо уполномоченным на то лицом.</w:t>
      </w:r>
    </w:p>
    <w:p w:rsidR="002152E4" w:rsidRPr="00627527" w:rsidRDefault="004C192E" w:rsidP="00627527">
      <w:pPr>
        <w:ind w:firstLine="709"/>
        <w:jc w:val="both"/>
        <w:rPr>
          <w:rFonts w:ascii="Times New Roman" w:hAnsi="Times New Roman" w:cs="Times New Roman"/>
          <w:sz w:val="28"/>
          <w:szCs w:val="28"/>
        </w:rPr>
      </w:pPr>
      <w:r w:rsidRPr="00627527">
        <w:rPr>
          <w:rFonts w:ascii="Times New Roman" w:eastAsia="Times New Roman" w:hAnsi="Times New Roman" w:cs="Times New Roman"/>
          <w:sz w:val="28"/>
          <w:szCs w:val="28"/>
        </w:rPr>
        <w:t>65</w:t>
      </w:r>
      <w:r w:rsidR="002152E4" w:rsidRPr="00627527">
        <w:rPr>
          <w:rFonts w:ascii="Times New Roman" w:eastAsia="Times New Roman" w:hAnsi="Times New Roman" w:cs="Times New Roman"/>
          <w:sz w:val="28"/>
          <w:szCs w:val="28"/>
        </w:rPr>
        <w:t xml:space="preserve">. </w:t>
      </w:r>
      <w:r w:rsidR="002152E4" w:rsidRPr="00627527">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002152E4" w:rsidRPr="00627527">
          <w:rPr>
            <w:rFonts w:ascii="Times New Roman" w:hAnsi="Times New Roman" w:cs="Times New Roman"/>
            <w:color w:val="000000"/>
            <w:sz w:val="28"/>
            <w:szCs w:val="28"/>
          </w:rPr>
          <w:t>частью 1</w:t>
        </w:r>
      </w:hyperlink>
      <w:r w:rsidR="002152E4" w:rsidRPr="00627527">
        <w:rPr>
          <w:rFonts w:ascii="Times New Roman" w:hAnsi="Times New Roman" w:cs="Times New Roman"/>
          <w:color w:val="000000"/>
          <w:sz w:val="28"/>
          <w:szCs w:val="28"/>
        </w:rPr>
        <w:t xml:space="preserve"> </w:t>
      </w:r>
      <w:r w:rsidR="002152E4" w:rsidRPr="00627527">
        <w:rPr>
          <w:rFonts w:ascii="Times New Roman" w:hAnsi="Times New Roman" w:cs="Times New Roman"/>
          <w:sz w:val="28"/>
          <w:szCs w:val="28"/>
        </w:rPr>
        <w:t>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2152E4" w:rsidRPr="00627527" w:rsidRDefault="004C192E" w:rsidP="00627527">
      <w:pPr>
        <w:ind w:firstLine="709"/>
        <w:jc w:val="both"/>
        <w:rPr>
          <w:rFonts w:ascii="Times New Roman" w:hAnsi="Times New Roman" w:cs="Times New Roman"/>
          <w:sz w:val="28"/>
          <w:szCs w:val="28"/>
        </w:rPr>
      </w:pPr>
      <w:r w:rsidRPr="00627527">
        <w:rPr>
          <w:rFonts w:ascii="Times New Roman" w:hAnsi="Times New Roman" w:cs="Times New Roman"/>
          <w:sz w:val="28"/>
          <w:szCs w:val="28"/>
        </w:rPr>
        <w:t>66</w:t>
      </w:r>
      <w:r w:rsidR="002152E4" w:rsidRPr="00627527">
        <w:rPr>
          <w:rFonts w:ascii="Times New Roman" w:hAnsi="Times New Roman" w:cs="Times New Roman"/>
          <w:sz w:val="28"/>
          <w:szCs w:val="28"/>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1" w:history="1">
        <w:r w:rsidR="002152E4" w:rsidRPr="00627527">
          <w:rPr>
            <w:rFonts w:ascii="Times New Roman" w:hAnsi="Times New Roman" w:cs="Times New Roman"/>
            <w:color w:val="000000"/>
            <w:sz w:val="28"/>
            <w:szCs w:val="28"/>
          </w:rPr>
          <w:t>законом</w:t>
        </w:r>
      </w:hyperlink>
      <w:r w:rsidR="002152E4" w:rsidRPr="00627527">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2152E4" w:rsidRPr="00627527" w:rsidRDefault="002152E4" w:rsidP="00627527">
      <w:pPr>
        <w:ind w:firstLine="709"/>
        <w:jc w:val="both"/>
        <w:rPr>
          <w:rFonts w:ascii="Times New Roman" w:eastAsia="Times New Roman" w:hAnsi="Times New Roman" w:cs="Times New Roman"/>
          <w:sz w:val="28"/>
          <w:szCs w:val="28"/>
        </w:rPr>
      </w:pPr>
    </w:p>
    <w:p w:rsidR="002152E4" w:rsidRPr="00250C8A" w:rsidRDefault="004C192E" w:rsidP="00250C8A">
      <w:pPr>
        <w:ind w:firstLine="709"/>
        <w:jc w:val="center"/>
        <w:rPr>
          <w:rFonts w:ascii="Times New Roman" w:eastAsia="Times New Roman" w:hAnsi="Times New Roman" w:cs="Times New Roman"/>
          <w:b/>
          <w:bCs/>
          <w:sz w:val="28"/>
          <w:szCs w:val="28"/>
        </w:rPr>
      </w:pPr>
      <w:r w:rsidRPr="00250C8A">
        <w:rPr>
          <w:rFonts w:ascii="Times New Roman" w:eastAsia="Times New Roman" w:hAnsi="Times New Roman" w:cs="Times New Roman"/>
          <w:b/>
          <w:sz w:val="28"/>
          <w:szCs w:val="28"/>
        </w:rPr>
        <w:t>3</w:t>
      </w:r>
      <w:r w:rsidR="002152E4" w:rsidRPr="00250C8A">
        <w:rPr>
          <w:rFonts w:ascii="Times New Roman" w:eastAsia="Times New Roman" w:hAnsi="Times New Roman" w:cs="Times New Roman"/>
          <w:b/>
          <w:sz w:val="28"/>
          <w:szCs w:val="28"/>
        </w:rPr>
        <w:t xml:space="preserve">1. </w:t>
      </w:r>
      <w:r w:rsidR="002152E4" w:rsidRPr="00250C8A">
        <w:rPr>
          <w:rFonts w:ascii="Times New Roman" w:eastAsia="Times New Roman" w:hAnsi="Times New Roman" w:cs="Times New Roman"/>
          <w:b/>
          <w:bCs/>
          <w:sz w:val="28"/>
          <w:szCs w:val="28"/>
        </w:rPr>
        <w:t>Порядок обжалования решения по жалобе</w:t>
      </w:r>
    </w:p>
    <w:p w:rsidR="002152E4" w:rsidRPr="00627527" w:rsidRDefault="002152E4" w:rsidP="00627527">
      <w:pPr>
        <w:ind w:firstLine="709"/>
        <w:jc w:val="both"/>
        <w:rPr>
          <w:rFonts w:ascii="Times New Roman" w:eastAsia="Times New Roman" w:hAnsi="Times New Roman" w:cs="Times New Roman"/>
          <w:sz w:val="28"/>
          <w:szCs w:val="28"/>
        </w:rPr>
      </w:pP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67</w:t>
      </w:r>
      <w:r w:rsidR="002152E4" w:rsidRPr="00627527">
        <w:rPr>
          <w:rFonts w:ascii="Times New Roman" w:eastAsia="Times New Roman" w:hAnsi="Times New Roman" w:cs="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2152E4" w:rsidRPr="00250C8A" w:rsidRDefault="002152E4" w:rsidP="00250C8A">
      <w:pPr>
        <w:ind w:firstLine="709"/>
        <w:jc w:val="center"/>
        <w:rPr>
          <w:rFonts w:ascii="Times New Roman" w:eastAsia="Times New Roman" w:hAnsi="Times New Roman" w:cs="Times New Roman"/>
          <w:b/>
          <w:sz w:val="28"/>
          <w:szCs w:val="28"/>
        </w:rPr>
      </w:pPr>
    </w:p>
    <w:p w:rsidR="002152E4" w:rsidRPr="00250C8A" w:rsidRDefault="004C192E" w:rsidP="003D553D">
      <w:pPr>
        <w:ind w:firstLine="709"/>
        <w:jc w:val="center"/>
        <w:rPr>
          <w:rFonts w:ascii="Times New Roman" w:eastAsia="Times New Roman" w:hAnsi="Times New Roman" w:cs="Times New Roman"/>
          <w:b/>
          <w:bCs/>
          <w:sz w:val="28"/>
          <w:szCs w:val="28"/>
        </w:rPr>
      </w:pPr>
      <w:r w:rsidRPr="00250C8A">
        <w:rPr>
          <w:rFonts w:ascii="Times New Roman" w:eastAsia="Times New Roman" w:hAnsi="Times New Roman" w:cs="Times New Roman"/>
          <w:b/>
          <w:bCs/>
          <w:sz w:val="28"/>
          <w:szCs w:val="28"/>
        </w:rPr>
        <w:t>3</w:t>
      </w:r>
      <w:r w:rsidR="002152E4" w:rsidRPr="00250C8A">
        <w:rPr>
          <w:rFonts w:ascii="Times New Roman" w:eastAsia="Times New Roman" w:hAnsi="Times New Roman" w:cs="Times New Roman"/>
          <w:b/>
          <w:bCs/>
          <w:sz w:val="28"/>
          <w:szCs w:val="28"/>
        </w:rPr>
        <w:t>2. Право заявителя на пол</w:t>
      </w:r>
      <w:r w:rsidR="003D553D">
        <w:rPr>
          <w:rFonts w:ascii="Times New Roman" w:eastAsia="Times New Roman" w:hAnsi="Times New Roman" w:cs="Times New Roman"/>
          <w:b/>
          <w:bCs/>
          <w:sz w:val="28"/>
          <w:szCs w:val="28"/>
        </w:rPr>
        <w:t xml:space="preserve">учение информации и документов, </w:t>
      </w:r>
      <w:r w:rsidR="002152E4" w:rsidRPr="00250C8A">
        <w:rPr>
          <w:rFonts w:ascii="Times New Roman" w:eastAsia="Times New Roman" w:hAnsi="Times New Roman" w:cs="Times New Roman"/>
          <w:b/>
          <w:bCs/>
          <w:sz w:val="28"/>
          <w:szCs w:val="28"/>
        </w:rPr>
        <w:t>необходимых для обоснования и рассмотрения жалобы</w:t>
      </w:r>
    </w:p>
    <w:p w:rsidR="002152E4" w:rsidRPr="00627527" w:rsidRDefault="002152E4" w:rsidP="00627527">
      <w:pPr>
        <w:ind w:firstLine="709"/>
        <w:jc w:val="both"/>
        <w:rPr>
          <w:rFonts w:ascii="Times New Roman" w:eastAsia="Times New Roman" w:hAnsi="Times New Roman" w:cs="Times New Roman"/>
          <w:bCs/>
          <w:sz w:val="28"/>
          <w:szCs w:val="28"/>
        </w:rPr>
      </w:pP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68</w:t>
      </w:r>
      <w:r w:rsidR="002152E4" w:rsidRPr="00627527">
        <w:rPr>
          <w:rFonts w:ascii="Times New Roman" w:eastAsia="Times New Roman" w:hAnsi="Times New Roman" w:cs="Times New Roman"/>
          <w:sz w:val="28"/>
          <w:szCs w:val="28"/>
        </w:rPr>
        <w:t>. Заявитель имеет право на:</w:t>
      </w:r>
    </w:p>
    <w:p w:rsidR="002152E4" w:rsidRPr="00627527" w:rsidRDefault="002152E4"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152E4" w:rsidRPr="00627527" w:rsidRDefault="002152E4"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 получение информации и документов, необходимых для обоснования и рассмотрения жалобы.</w:t>
      </w: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69</w:t>
      </w:r>
      <w:r w:rsidR="002152E4" w:rsidRPr="00627527">
        <w:rPr>
          <w:rFonts w:ascii="Times New Roman" w:eastAsia="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70</w:t>
      </w:r>
      <w:r w:rsidR="002152E4" w:rsidRPr="00627527">
        <w:rPr>
          <w:rFonts w:ascii="Times New Roman" w:eastAsia="Times New Roman" w:hAnsi="Times New Roman" w:cs="Times New Roman"/>
          <w:sz w:val="28"/>
          <w:szCs w:val="28"/>
        </w:rPr>
        <w:t>. 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2152E4" w:rsidRPr="00627527" w:rsidRDefault="004C192E"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71</w:t>
      </w:r>
      <w:r w:rsidR="002152E4" w:rsidRPr="00627527">
        <w:rPr>
          <w:rFonts w:ascii="Times New Roman" w:eastAsia="Times New Roman" w:hAnsi="Times New Roman" w:cs="Times New Roman"/>
          <w:sz w:val="28"/>
          <w:szCs w:val="28"/>
        </w:rPr>
        <w:t>. 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2152E4" w:rsidRPr="00627527" w:rsidRDefault="00250C8A" w:rsidP="006275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2152E4" w:rsidRPr="00627527">
        <w:rPr>
          <w:rFonts w:ascii="Times New Roman" w:eastAsia="Times New Roman" w:hAnsi="Times New Roman" w:cs="Times New Roman"/>
          <w:sz w:val="28"/>
          <w:szCs w:val="28"/>
        </w:rPr>
        <w:t>. Документы и материалы, непосредственно затрагивающие права и свободы заявителя, предоставляются ему для ознакомления в течение 3-х рабочих дней со дня рассмотрения заявления.</w:t>
      </w:r>
    </w:p>
    <w:p w:rsidR="00357EAA" w:rsidRPr="00627527" w:rsidRDefault="00357EAA" w:rsidP="00627527">
      <w:pPr>
        <w:ind w:firstLine="709"/>
        <w:jc w:val="both"/>
        <w:rPr>
          <w:rFonts w:ascii="Times New Roman" w:eastAsia="Times New Roman" w:hAnsi="Times New Roman" w:cs="Times New Roman"/>
          <w:bCs/>
          <w:sz w:val="28"/>
          <w:szCs w:val="28"/>
        </w:rPr>
      </w:pPr>
    </w:p>
    <w:p w:rsidR="002152E4" w:rsidRPr="00250C8A" w:rsidRDefault="002F3968" w:rsidP="00250C8A">
      <w:pPr>
        <w:ind w:firstLine="709"/>
        <w:jc w:val="center"/>
        <w:rPr>
          <w:rFonts w:ascii="Times New Roman" w:eastAsia="Times New Roman" w:hAnsi="Times New Roman" w:cs="Times New Roman"/>
          <w:b/>
          <w:bCs/>
          <w:sz w:val="28"/>
          <w:szCs w:val="28"/>
        </w:rPr>
      </w:pPr>
      <w:r w:rsidRPr="00250C8A">
        <w:rPr>
          <w:rFonts w:ascii="Times New Roman" w:eastAsia="Times New Roman" w:hAnsi="Times New Roman" w:cs="Times New Roman"/>
          <w:b/>
          <w:bCs/>
          <w:sz w:val="28"/>
          <w:szCs w:val="28"/>
        </w:rPr>
        <w:t xml:space="preserve">33. </w:t>
      </w:r>
      <w:r w:rsidR="002152E4" w:rsidRPr="00250C8A">
        <w:rPr>
          <w:rFonts w:ascii="Times New Roman" w:eastAsia="Times New Roman" w:hAnsi="Times New Roman" w:cs="Times New Roman"/>
          <w:b/>
          <w:bCs/>
          <w:sz w:val="28"/>
          <w:szCs w:val="28"/>
        </w:rPr>
        <w:t>Способы информирования заявителей о порядке подачи и рассмотрения жалобы</w:t>
      </w:r>
    </w:p>
    <w:p w:rsidR="002152E4" w:rsidRPr="00627527" w:rsidRDefault="002152E4" w:rsidP="00627527">
      <w:pPr>
        <w:ind w:firstLine="709"/>
        <w:jc w:val="both"/>
        <w:rPr>
          <w:rFonts w:ascii="Times New Roman" w:eastAsia="Times New Roman" w:hAnsi="Times New Roman" w:cs="Times New Roman"/>
          <w:sz w:val="28"/>
          <w:szCs w:val="28"/>
        </w:rPr>
      </w:pPr>
    </w:p>
    <w:p w:rsidR="002152E4" w:rsidRPr="00627527" w:rsidRDefault="002F3968" w:rsidP="00627527">
      <w:pPr>
        <w:ind w:firstLine="709"/>
        <w:jc w:val="both"/>
        <w:rPr>
          <w:rFonts w:ascii="Times New Roman" w:eastAsia="Times New Roman" w:hAnsi="Times New Roman" w:cs="Times New Roman"/>
          <w:sz w:val="28"/>
          <w:szCs w:val="28"/>
        </w:rPr>
      </w:pPr>
      <w:r w:rsidRPr="00627527">
        <w:rPr>
          <w:rFonts w:ascii="Times New Roman" w:eastAsia="Times New Roman" w:hAnsi="Times New Roman" w:cs="Times New Roman"/>
          <w:sz w:val="28"/>
          <w:szCs w:val="28"/>
        </w:rPr>
        <w:t>7</w:t>
      </w:r>
      <w:r w:rsidR="00250C8A">
        <w:rPr>
          <w:rFonts w:ascii="Times New Roman" w:eastAsia="Times New Roman" w:hAnsi="Times New Roman" w:cs="Times New Roman"/>
          <w:sz w:val="28"/>
          <w:szCs w:val="28"/>
        </w:rPr>
        <w:t>3</w:t>
      </w:r>
      <w:r w:rsidR="002152E4" w:rsidRPr="00627527">
        <w:rPr>
          <w:rFonts w:ascii="Times New Roman" w:eastAsia="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proofErr w:type="spellStart"/>
      <w:r w:rsidR="002152E4" w:rsidRPr="00627527">
        <w:rPr>
          <w:rFonts w:ascii="Times New Roman" w:hAnsi="Times New Roman" w:cs="Times New Roman"/>
          <w:sz w:val="28"/>
          <w:szCs w:val="28"/>
          <w:lang w:val="en-US"/>
        </w:rPr>
        <w:t>dobrinka</w:t>
      </w:r>
      <w:proofErr w:type="spellEnd"/>
      <w:r w:rsidR="002152E4" w:rsidRPr="00627527">
        <w:rPr>
          <w:rFonts w:ascii="Times New Roman" w:hAnsi="Times New Roman" w:cs="Times New Roman"/>
          <w:sz w:val="28"/>
          <w:szCs w:val="28"/>
        </w:rPr>
        <w:t>@</w:t>
      </w:r>
      <w:proofErr w:type="spellStart"/>
      <w:r w:rsidR="002152E4" w:rsidRPr="00627527">
        <w:rPr>
          <w:rFonts w:ascii="Times New Roman" w:hAnsi="Times New Roman" w:cs="Times New Roman"/>
          <w:sz w:val="28"/>
          <w:szCs w:val="28"/>
          <w:lang w:val="en-US"/>
        </w:rPr>
        <w:t>admlr</w:t>
      </w:r>
      <w:proofErr w:type="spellEnd"/>
      <w:r w:rsidR="002152E4" w:rsidRPr="00627527">
        <w:rPr>
          <w:rFonts w:ascii="Times New Roman" w:hAnsi="Times New Roman" w:cs="Times New Roman"/>
          <w:sz w:val="28"/>
          <w:szCs w:val="28"/>
        </w:rPr>
        <w:t>.</w:t>
      </w:r>
      <w:proofErr w:type="spellStart"/>
      <w:r w:rsidR="002152E4" w:rsidRPr="00627527">
        <w:rPr>
          <w:rFonts w:ascii="Times New Roman" w:hAnsi="Times New Roman" w:cs="Times New Roman"/>
          <w:sz w:val="28"/>
          <w:szCs w:val="28"/>
          <w:lang w:val="en-US"/>
        </w:rPr>
        <w:t>lipetsk</w:t>
      </w:r>
      <w:proofErr w:type="spellEnd"/>
      <w:r w:rsidR="002152E4" w:rsidRPr="00627527">
        <w:rPr>
          <w:rFonts w:ascii="Times New Roman" w:hAnsi="Times New Roman" w:cs="Times New Roman"/>
          <w:sz w:val="28"/>
          <w:szCs w:val="28"/>
        </w:rPr>
        <w:t>.</w:t>
      </w:r>
      <w:proofErr w:type="spellStart"/>
      <w:r w:rsidR="002152E4" w:rsidRPr="00627527">
        <w:rPr>
          <w:rFonts w:ascii="Times New Roman" w:hAnsi="Times New Roman" w:cs="Times New Roman"/>
          <w:sz w:val="28"/>
          <w:szCs w:val="28"/>
          <w:lang w:val="en-US"/>
        </w:rPr>
        <w:t>ru</w:t>
      </w:r>
      <w:proofErr w:type="spellEnd"/>
      <w:r w:rsidR="002152E4" w:rsidRPr="00627527">
        <w:rPr>
          <w:rFonts w:ascii="Times New Roman" w:eastAsia="Times New Roman" w:hAnsi="Times New Roman" w:cs="Times New Roman"/>
          <w:sz w:val="28"/>
          <w:szCs w:val="28"/>
        </w:rPr>
        <w:t>), на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 в течении 10 рабочих дней с момента поступления обращения.</w:t>
      </w:r>
    </w:p>
    <w:p w:rsidR="004C3D2E" w:rsidRPr="00627527" w:rsidRDefault="004C3D2E" w:rsidP="00627527">
      <w:pPr>
        <w:ind w:firstLine="709"/>
        <w:jc w:val="both"/>
        <w:rPr>
          <w:rFonts w:ascii="Times New Roman" w:eastAsiaTheme="minorHAnsi" w:hAnsi="Times New Roman" w:cs="Times New Roman"/>
          <w:sz w:val="28"/>
          <w:szCs w:val="28"/>
          <w:lang w:eastAsia="en-US"/>
        </w:rPr>
      </w:pPr>
    </w:p>
    <w:p w:rsidR="004C3D2E" w:rsidRPr="00627527" w:rsidRDefault="004C3D2E" w:rsidP="00627527">
      <w:pPr>
        <w:ind w:firstLine="709"/>
        <w:jc w:val="both"/>
        <w:rPr>
          <w:rFonts w:ascii="Times New Roman" w:eastAsiaTheme="minorHAnsi" w:hAnsi="Times New Roman" w:cs="Times New Roman"/>
          <w:sz w:val="28"/>
          <w:szCs w:val="28"/>
          <w:lang w:eastAsia="en-US"/>
        </w:rPr>
      </w:pPr>
    </w:p>
    <w:p w:rsidR="00D376DC" w:rsidRPr="00627527" w:rsidRDefault="00D376DC" w:rsidP="00627527">
      <w:pPr>
        <w:ind w:firstLine="709"/>
        <w:jc w:val="both"/>
        <w:rPr>
          <w:rFonts w:ascii="Times New Roman" w:hAnsi="Times New Roman" w:cs="Times New Roman"/>
          <w:sz w:val="28"/>
          <w:szCs w:val="28"/>
        </w:rPr>
      </w:pPr>
    </w:p>
    <w:p w:rsidR="00FF6B11" w:rsidRPr="00627527" w:rsidRDefault="00FF6B11" w:rsidP="00627527">
      <w:pPr>
        <w:ind w:firstLine="709"/>
        <w:jc w:val="both"/>
        <w:rPr>
          <w:rStyle w:val="FontStyle52"/>
          <w:sz w:val="28"/>
          <w:szCs w:val="28"/>
        </w:rPr>
      </w:pPr>
    </w:p>
    <w:p w:rsidR="007D7630" w:rsidRPr="00FF6B11" w:rsidRDefault="007D7630" w:rsidP="00627527">
      <w:pPr>
        <w:ind w:firstLine="709"/>
        <w:jc w:val="both"/>
        <w:rPr>
          <w:rStyle w:val="FontStyle52"/>
          <w:sz w:val="28"/>
          <w:szCs w:val="28"/>
        </w:rPr>
      </w:pPr>
    </w:p>
    <w:p w:rsidR="00FF6B11" w:rsidRDefault="00FF6B11" w:rsidP="00627527">
      <w:pPr>
        <w:ind w:firstLine="709"/>
        <w:jc w:val="both"/>
        <w:rPr>
          <w:rStyle w:val="FontStyle52"/>
        </w:rPr>
      </w:pPr>
    </w:p>
    <w:p w:rsidR="00B16033" w:rsidRDefault="00B16033" w:rsidP="00627527">
      <w:pPr>
        <w:ind w:firstLine="709"/>
        <w:jc w:val="both"/>
        <w:rPr>
          <w:rStyle w:val="FontStyle52"/>
        </w:rPr>
      </w:pPr>
    </w:p>
    <w:p w:rsidR="00357EAA" w:rsidRPr="00C13785" w:rsidRDefault="00430530" w:rsidP="00C13785">
      <w:pPr>
        <w:jc w:val="right"/>
        <w:rPr>
          <w:rFonts w:ascii="Times New Roman" w:hAnsi="Times New Roman" w:cs="Times New Roman"/>
          <w:sz w:val="22"/>
          <w:szCs w:val="22"/>
        </w:rPr>
      </w:pPr>
      <w:r>
        <w:rPr>
          <w:rFonts w:ascii="Times New Roman" w:hAnsi="Times New Roman" w:cs="Times New Roman"/>
          <w:sz w:val="22"/>
          <w:szCs w:val="22"/>
        </w:rPr>
        <w:t>П</w:t>
      </w:r>
      <w:r w:rsidR="00357EAA" w:rsidRPr="00C13785">
        <w:rPr>
          <w:rFonts w:ascii="Times New Roman" w:hAnsi="Times New Roman" w:cs="Times New Roman"/>
          <w:sz w:val="22"/>
          <w:szCs w:val="22"/>
        </w:rPr>
        <w:t xml:space="preserve">риложение 1 </w:t>
      </w:r>
    </w:p>
    <w:p w:rsidR="00357EAA" w:rsidRPr="00C13785" w:rsidRDefault="00357EAA" w:rsidP="00C13785">
      <w:pPr>
        <w:jc w:val="right"/>
        <w:rPr>
          <w:rFonts w:ascii="Times New Roman" w:hAnsi="Times New Roman" w:cs="Times New Roman"/>
          <w:sz w:val="22"/>
          <w:szCs w:val="22"/>
        </w:rPr>
      </w:pPr>
      <w:r w:rsidRPr="00C13785">
        <w:rPr>
          <w:rFonts w:ascii="Times New Roman" w:hAnsi="Times New Roman" w:cs="Times New Roman"/>
          <w:sz w:val="22"/>
          <w:szCs w:val="22"/>
        </w:rPr>
        <w:t>к административному регламенту</w:t>
      </w:r>
    </w:p>
    <w:p w:rsidR="00357EAA" w:rsidRPr="00C13785" w:rsidRDefault="00357EAA" w:rsidP="00C13785">
      <w:pPr>
        <w:jc w:val="right"/>
        <w:rPr>
          <w:rFonts w:ascii="Times New Roman" w:hAnsi="Times New Roman" w:cs="Times New Roman"/>
          <w:sz w:val="22"/>
          <w:szCs w:val="22"/>
        </w:rPr>
      </w:pPr>
      <w:r w:rsidRPr="00C13785">
        <w:rPr>
          <w:rFonts w:ascii="Times New Roman" w:hAnsi="Times New Roman" w:cs="Times New Roman"/>
          <w:sz w:val="22"/>
          <w:szCs w:val="22"/>
        </w:rPr>
        <w:t xml:space="preserve"> предоставления муниципальной услуги </w:t>
      </w:r>
    </w:p>
    <w:p w:rsidR="00C13785" w:rsidRPr="00C13785" w:rsidRDefault="00C13785" w:rsidP="00C13785">
      <w:pPr>
        <w:jc w:val="right"/>
        <w:rPr>
          <w:rStyle w:val="FontStyle52"/>
          <w:sz w:val="22"/>
          <w:szCs w:val="22"/>
        </w:rPr>
      </w:pPr>
      <w:r w:rsidRPr="00C13785">
        <w:rPr>
          <w:rStyle w:val="FontStyle52"/>
          <w:sz w:val="22"/>
          <w:szCs w:val="22"/>
        </w:rPr>
        <w:t xml:space="preserve">«Предоставление сведений </w:t>
      </w:r>
      <w:r w:rsidRPr="00C13785">
        <w:rPr>
          <w:rStyle w:val="FontStyle52"/>
          <w:spacing w:val="-10"/>
          <w:sz w:val="22"/>
          <w:szCs w:val="22"/>
        </w:rPr>
        <w:t xml:space="preserve">из </w:t>
      </w:r>
      <w:r w:rsidRPr="00C13785">
        <w:rPr>
          <w:rStyle w:val="FontStyle52"/>
          <w:sz w:val="22"/>
          <w:szCs w:val="22"/>
        </w:rPr>
        <w:t xml:space="preserve">информационной системы </w:t>
      </w:r>
    </w:p>
    <w:p w:rsidR="00C13785" w:rsidRPr="00C13785" w:rsidRDefault="00C13785" w:rsidP="00C13785">
      <w:pPr>
        <w:jc w:val="right"/>
        <w:rPr>
          <w:rStyle w:val="FontStyle52"/>
          <w:sz w:val="22"/>
          <w:szCs w:val="22"/>
        </w:rPr>
      </w:pPr>
      <w:r w:rsidRPr="00C13785">
        <w:rPr>
          <w:rStyle w:val="FontStyle52"/>
          <w:sz w:val="22"/>
          <w:szCs w:val="22"/>
        </w:rPr>
        <w:t>обеспечения градостроительной деятельности»</w:t>
      </w:r>
    </w:p>
    <w:p w:rsidR="00357EAA" w:rsidRPr="00C13785" w:rsidRDefault="00357EAA" w:rsidP="00C13785">
      <w:pPr>
        <w:jc w:val="right"/>
        <w:rPr>
          <w:rFonts w:ascii="Times New Roman" w:hAnsi="Times New Roman" w:cs="Times New Roman"/>
          <w:sz w:val="22"/>
          <w:szCs w:val="22"/>
        </w:rPr>
      </w:pPr>
    </w:p>
    <w:p w:rsidR="00357EAA" w:rsidRPr="000F2C12" w:rsidRDefault="00357EAA" w:rsidP="00357EAA">
      <w:pPr>
        <w:tabs>
          <w:tab w:val="left" w:pos="284"/>
        </w:tabs>
        <w:ind w:firstLine="142"/>
        <w:jc w:val="both"/>
        <w:rPr>
          <w:rFonts w:ascii="Times New Roman" w:hAnsi="Times New Roman"/>
        </w:rPr>
      </w:pPr>
    </w:p>
    <w:p w:rsidR="00357EAA" w:rsidRPr="00A6729C" w:rsidRDefault="00357EAA" w:rsidP="00357EAA">
      <w:pPr>
        <w:tabs>
          <w:tab w:val="left" w:pos="284"/>
        </w:tabs>
        <w:ind w:firstLine="142"/>
        <w:jc w:val="center"/>
        <w:rPr>
          <w:rFonts w:ascii="Times New Roman" w:eastAsia="Times New Roman" w:hAnsi="Times New Roman"/>
          <w:b/>
          <w:bCs/>
        </w:rPr>
      </w:pPr>
      <w:r w:rsidRPr="00A6729C">
        <w:rPr>
          <w:rFonts w:ascii="Times New Roman" w:eastAsia="Times New Roman" w:hAnsi="Times New Roman"/>
          <w:b/>
          <w:bCs/>
        </w:rPr>
        <w:t xml:space="preserve">Сведения о местонахождении и графиках работы </w:t>
      </w:r>
    </w:p>
    <w:p w:rsidR="00357EAA" w:rsidRPr="00A6729C" w:rsidRDefault="00357EAA" w:rsidP="00357EAA">
      <w:pPr>
        <w:tabs>
          <w:tab w:val="left" w:pos="284"/>
        </w:tabs>
        <w:ind w:firstLine="142"/>
        <w:jc w:val="center"/>
        <w:rPr>
          <w:rFonts w:ascii="Times New Roman" w:eastAsia="Times New Roman" w:hAnsi="Times New Roman"/>
          <w:b/>
          <w:bCs/>
        </w:rPr>
      </w:pPr>
      <w:r w:rsidRPr="00A6729C">
        <w:rPr>
          <w:rFonts w:ascii="Times New Roman" w:eastAsia="Times New Roman" w:hAnsi="Times New Roman"/>
          <w:b/>
          <w:bCs/>
        </w:rPr>
        <w:t>ОМСУ и подразделений МФЦ</w:t>
      </w:r>
    </w:p>
    <w:p w:rsidR="00357EAA" w:rsidRPr="00436E71" w:rsidRDefault="00357EAA" w:rsidP="00357EAA">
      <w:pPr>
        <w:tabs>
          <w:tab w:val="left" w:pos="284"/>
        </w:tabs>
        <w:ind w:firstLine="142"/>
        <w:jc w:val="center"/>
        <w:rPr>
          <w:rFonts w:ascii="Times New Roman" w:eastAsia="Times New Roman" w:hAnsi="Times New Roman"/>
          <w:b/>
          <w:bCs/>
          <w:sz w:val="28"/>
          <w:szCs w:val="28"/>
        </w:rPr>
      </w:pPr>
    </w:p>
    <w:p w:rsidR="00357EAA" w:rsidRPr="00A6729C" w:rsidRDefault="00357EAA" w:rsidP="00357EAA">
      <w:pPr>
        <w:tabs>
          <w:tab w:val="left" w:pos="284"/>
        </w:tabs>
        <w:ind w:firstLine="142"/>
        <w:jc w:val="center"/>
        <w:outlineLvl w:val="0"/>
        <w:rPr>
          <w:rFonts w:ascii="Times New Roman" w:eastAsia="Times New Roman" w:hAnsi="Times New Roman"/>
        </w:rPr>
      </w:pPr>
      <w:r w:rsidRPr="00A6729C">
        <w:rPr>
          <w:rFonts w:ascii="Times New Roman" w:eastAsia="Times New Roman" w:hAnsi="Times New Roman"/>
        </w:rPr>
        <w:t>Наименование ОМСУ</w:t>
      </w:r>
    </w:p>
    <w:p w:rsidR="00357EAA" w:rsidRPr="000F2C12" w:rsidRDefault="00357EAA" w:rsidP="00357EAA">
      <w:pPr>
        <w:tabs>
          <w:tab w:val="left" w:pos="284"/>
        </w:tabs>
        <w:ind w:firstLine="142"/>
        <w:jc w:val="center"/>
        <w:outlineLvl w:val="0"/>
        <w:rPr>
          <w:rFonts w:ascii="Times New Roman" w:eastAsia="Times New Roman" w:hAnsi="Times New Roman"/>
          <w:sz w:val="28"/>
          <w:szCs w:val="28"/>
        </w:rPr>
      </w:pPr>
    </w:p>
    <w:p w:rsidR="00357EAA" w:rsidRPr="00436E71" w:rsidRDefault="00357EAA" w:rsidP="00357EAA">
      <w:pPr>
        <w:ind w:firstLine="709"/>
        <w:jc w:val="both"/>
        <w:rPr>
          <w:rFonts w:ascii="Times New Roman" w:hAnsi="Times New Roman"/>
        </w:rPr>
      </w:pPr>
      <w:r w:rsidRPr="00436E71">
        <w:rPr>
          <w:rFonts w:ascii="Times New Roman" w:hAnsi="Times New Roman"/>
        </w:rPr>
        <w:t xml:space="preserve">Адрес: 399430, Липецкая область, п. Добринка, ул. М. Горького, д. 5, </w:t>
      </w:r>
      <w:proofErr w:type="spellStart"/>
      <w:r w:rsidRPr="00436E71">
        <w:rPr>
          <w:rFonts w:ascii="Times New Roman" w:hAnsi="Times New Roman"/>
        </w:rPr>
        <w:t>каб</w:t>
      </w:r>
      <w:proofErr w:type="spellEnd"/>
      <w:r w:rsidRPr="00436E71">
        <w:rPr>
          <w:rFonts w:ascii="Times New Roman" w:hAnsi="Times New Roman"/>
        </w:rPr>
        <w:t>. 10.</w:t>
      </w:r>
    </w:p>
    <w:p w:rsidR="00357EAA" w:rsidRPr="00436E71" w:rsidRDefault="00357EAA" w:rsidP="00357EAA">
      <w:pPr>
        <w:ind w:firstLine="709"/>
        <w:jc w:val="both"/>
        <w:rPr>
          <w:rFonts w:ascii="Times New Roman" w:hAnsi="Times New Roman"/>
        </w:rPr>
      </w:pPr>
      <w:r w:rsidRPr="00436E71">
        <w:rPr>
          <w:rFonts w:ascii="Times New Roman" w:hAnsi="Times New Roman"/>
        </w:rPr>
        <w:t>Телефон/факс: 8 (47462) 2-14-96/2-17-58.</w:t>
      </w:r>
    </w:p>
    <w:p w:rsidR="00357EAA" w:rsidRPr="00436E71" w:rsidRDefault="00357EAA" w:rsidP="00357EAA">
      <w:pPr>
        <w:ind w:firstLine="709"/>
        <w:jc w:val="both"/>
        <w:rPr>
          <w:rFonts w:ascii="Times New Roman" w:hAnsi="Times New Roman"/>
        </w:rPr>
      </w:pPr>
      <w:r w:rsidRPr="00436E71">
        <w:rPr>
          <w:rFonts w:ascii="Times New Roman" w:hAnsi="Times New Roman"/>
        </w:rPr>
        <w:t>Телефон специалиста: 8 (47462) 2-14-81.</w:t>
      </w:r>
    </w:p>
    <w:p w:rsidR="00357EAA" w:rsidRPr="00436E71" w:rsidRDefault="00357EAA" w:rsidP="00357EAA">
      <w:pPr>
        <w:ind w:firstLine="709"/>
        <w:contextualSpacing/>
        <w:jc w:val="both"/>
        <w:rPr>
          <w:rFonts w:ascii="Times New Roman" w:hAnsi="Times New Roman"/>
        </w:rPr>
      </w:pPr>
      <w:r w:rsidRPr="00436E71">
        <w:rPr>
          <w:rFonts w:ascii="Times New Roman" w:hAnsi="Times New Roman"/>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357EAA" w:rsidRPr="00436E71" w:rsidRDefault="00357EAA" w:rsidP="00357EAA">
      <w:pPr>
        <w:ind w:firstLine="709"/>
        <w:contextualSpacing/>
        <w:jc w:val="both"/>
        <w:rPr>
          <w:rFonts w:ascii="Times New Roman" w:hAnsi="Times New Roman"/>
        </w:rPr>
      </w:pPr>
      <w:r w:rsidRPr="00436E71">
        <w:rPr>
          <w:rFonts w:ascii="Times New Roman" w:hAnsi="Times New Roman"/>
        </w:rPr>
        <w:t>понедельник – четверг – с 8:00 до 17:00;</w:t>
      </w:r>
    </w:p>
    <w:p w:rsidR="00357EAA" w:rsidRPr="00436E71" w:rsidRDefault="00357EAA" w:rsidP="00357EAA">
      <w:pPr>
        <w:ind w:firstLine="709"/>
        <w:contextualSpacing/>
        <w:jc w:val="both"/>
        <w:rPr>
          <w:rFonts w:ascii="Times New Roman" w:hAnsi="Times New Roman"/>
        </w:rPr>
      </w:pPr>
      <w:r w:rsidRPr="00436E71">
        <w:rPr>
          <w:rFonts w:ascii="Times New Roman" w:hAnsi="Times New Roman"/>
        </w:rPr>
        <w:t>пятница – с 8:00 до 16:00;</w:t>
      </w:r>
    </w:p>
    <w:p w:rsidR="00357EAA" w:rsidRPr="00436E71" w:rsidRDefault="00357EAA" w:rsidP="00357EAA">
      <w:pPr>
        <w:ind w:firstLine="709"/>
        <w:contextualSpacing/>
        <w:jc w:val="both"/>
        <w:rPr>
          <w:rFonts w:ascii="Times New Roman" w:hAnsi="Times New Roman"/>
        </w:rPr>
      </w:pPr>
      <w:r w:rsidRPr="00436E71">
        <w:rPr>
          <w:rFonts w:ascii="Times New Roman" w:hAnsi="Times New Roman"/>
        </w:rPr>
        <w:t>суббота, воскресенье – выходные дни.</w:t>
      </w:r>
    </w:p>
    <w:p w:rsidR="00357EAA" w:rsidRPr="00436E71" w:rsidRDefault="00357EAA" w:rsidP="00357EAA">
      <w:pPr>
        <w:ind w:firstLine="709"/>
        <w:jc w:val="both"/>
        <w:rPr>
          <w:rFonts w:ascii="Times New Roman" w:hAnsi="Times New Roman"/>
        </w:rPr>
      </w:pPr>
      <w:r w:rsidRPr="00436E71">
        <w:rPr>
          <w:rFonts w:ascii="Times New Roman" w:hAnsi="Times New Roman"/>
        </w:rPr>
        <w:t xml:space="preserve">Время перерыва: </w:t>
      </w:r>
      <w:bookmarkStart w:id="1" w:name="OLE_LINK9"/>
      <w:bookmarkStart w:id="2" w:name="OLE_LINK10"/>
      <w:bookmarkStart w:id="3" w:name="OLE_LINK11"/>
      <w:bookmarkStart w:id="4" w:name="OLE_LINK12"/>
      <w:bookmarkStart w:id="5" w:name="OLE_LINK13"/>
      <w:bookmarkStart w:id="6" w:name="OLE_LINK14"/>
      <w:r w:rsidRPr="00436E71">
        <w:rPr>
          <w:rFonts w:ascii="Times New Roman" w:hAnsi="Times New Roman"/>
        </w:rPr>
        <w:t>с 12:00 до 13:00.</w:t>
      </w:r>
      <w:bookmarkEnd w:id="1"/>
      <w:bookmarkEnd w:id="2"/>
      <w:bookmarkEnd w:id="3"/>
      <w:bookmarkEnd w:id="4"/>
      <w:bookmarkEnd w:id="5"/>
      <w:bookmarkEnd w:id="6"/>
    </w:p>
    <w:p w:rsidR="00357EAA" w:rsidRPr="00436E71" w:rsidRDefault="00357EAA" w:rsidP="00357EAA">
      <w:pPr>
        <w:ind w:firstLine="709"/>
        <w:contextualSpacing/>
        <w:jc w:val="both"/>
        <w:rPr>
          <w:rFonts w:ascii="Times New Roman" w:hAnsi="Times New Roman"/>
        </w:rPr>
      </w:pPr>
      <w:r w:rsidRPr="00436E71">
        <w:rPr>
          <w:rFonts w:ascii="Times New Roman" w:hAnsi="Times New Roman"/>
        </w:rPr>
        <w:t>Адрес электронной почты ОМСУ (e-</w:t>
      </w:r>
      <w:proofErr w:type="spellStart"/>
      <w:r w:rsidRPr="00436E71">
        <w:rPr>
          <w:rFonts w:ascii="Times New Roman" w:hAnsi="Times New Roman"/>
        </w:rPr>
        <w:t>mail</w:t>
      </w:r>
      <w:proofErr w:type="spellEnd"/>
      <w:r w:rsidRPr="00436E71">
        <w:rPr>
          <w:rFonts w:ascii="Times New Roman" w:hAnsi="Times New Roman"/>
        </w:rPr>
        <w:t xml:space="preserve">): </w:t>
      </w:r>
      <w:proofErr w:type="spellStart"/>
      <w:r w:rsidRPr="00436E71">
        <w:rPr>
          <w:rFonts w:ascii="Times New Roman" w:hAnsi="Times New Roman"/>
          <w:lang w:val="en-US"/>
        </w:rPr>
        <w:t>dobrinka</w:t>
      </w:r>
      <w:proofErr w:type="spellEnd"/>
      <w:r w:rsidRPr="00436E71">
        <w:rPr>
          <w:rFonts w:ascii="Times New Roman" w:hAnsi="Times New Roman"/>
        </w:rPr>
        <w:t>@</w:t>
      </w:r>
      <w:proofErr w:type="spellStart"/>
      <w:r w:rsidRPr="00436E71">
        <w:rPr>
          <w:rFonts w:ascii="Times New Roman" w:hAnsi="Times New Roman"/>
          <w:lang w:val="en-US"/>
        </w:rPr>
        <w:t>admlr</w:t>
      </w:r>
      <w:proofErr w:type="spellEnd"/>
      <w:r w:rsidRPr="00436E71">
        <w:rPr>
          <w:rFonts w:ascii="Times New Roman" w:hAnsi="Times New Roman"/>
        </w:rPr>
        <w:t>.</w:t>
      </w:r>
      <w:proofErr w:type="spellStart"/>
      <w:r w:rsidRPr="00436E71">
        <w:rPr>
          <w:rFonts w:ascii="Times New Roman" w:hAnsi="Times New Roman"/>
          <w:lang w:val="en-US"/>
        </w:rPr>
        <w:t>lipetsk</w:t>
      </w:r>
      <w:proofErr w:type="spellEnd"/>
      <w:r w:rsidRPr="00436E71">
        <w:rPr>
          <w:rFonts w:ascii="Times New Roman" w:hAnsi="Times New Roman"/>
        </w:rPr>
        <w:t>.</w:t>
      </w:r>
      <w:proofErr w:type="spellStart"/>
      <w:r w:rsidRPr="00436E71">
        <w:rPr>
          <w:rFonts w:ascii="Times New Roman" w:hAnsi="Times New Roman"/>
          <w:lang w:val="en-US"/>
        </w:rPr>
        <w:t>ru</w:t>
      </w:r>
      <w:proofErr w:type="spellEnd"/>
      <w:r w:rsidRPr="00436E71">
        <w:rPr>
          <w:rFonts w:ascii="Times New Roman" w:hAnsi="Times New Roman"/>
        </w:rPr>
        <w:t>.</w:t>
      </w:r>
    </w:p>
    <w:p w:rsidR="00357EAA" w:rsidRPr="00436E71" w:rsidRDefault="00357EAA" w:rsidP="00357EAA">
      <w:pPr>
        <w:ind w:firstLine="709"/>
        <w:contextualSpacing/>
        <w:jc w:val="both"/>
        <w:rPr>
          <w:rFonts w:ascii="Times New Roman" w:hAnsi="Times New Roman"/>
        </w:rPr>
      </w:pPr>
      <w:r w:rsidRPr="00436E71">
        <w:rPr>
          <w:rFonts w:ascii="Times New Roman" w:hAnsi="Times New Roman"/>
        </w:rPr>
        <w:t>Адрес официального сайта ОМСУ в информационно-телекоммуникационной сети Интернет: http://www.admdobrinka.ru.</w:t>
      </w:r>
    </w:p>
    <w:p w:rsidR="00357EAA" w:rsidRPr="00436E71" w:rsidRDefault="00357EAA" w:rsidP="00357EAA">
      <w:pPr>
        <w:ind w:firstLine="709"/>
        <w:rPr>
          <w:rFonts w:ascii="Times New Roman" w:hAnsi="Times New Roman"/>
        </w:rPr>
      </w:pPr>
    </w:p>
    <w:p w:rsidR="00357EAA" w:rsidRDefault="00357EAA" w:rsidP="00357EAA">
      <w:pPr>
        <w:ind w:firstLine="709"/>
        <w:jc w:val="center"/>
        <w:outlineLvl w:val="0"/>
        <w:rPr>
          <w:rFonts w:ascii="Times New Roman" w:hAnsi="Times New Roman"/>
          <w:b/>
        </w:rPr>
      </w:pPr>
      <w:r w:rsidRPr="006B5D87">
        <w:rPr>
          <w:rFonts w:ascii="Times New Roman" w:hAnsi="Times New Roman"/>
          <w:b/>
        </w:rPr>
        <w:t>Структурные подразделения МФЦ</w:t>
      </w:r>
    </w:p>
    <w:p w:rsidR="00357EAA" w:rsidRPr="006B5D87" w:rsidRDefault="00357EAA" w:rsidP="00357EAA">
      <w:pPr>
        <w:ind w:firstLine="709"/>
        <w:jc w:val="center"/>
        <w:outlineLvl w:val="0"/>
        <w:rPr>
          <w:rFonts w:ascii="Times New Roman" w:hAnsi="Times New Roman"/>
          <w:b/>
        </w:rPr>
      </w:pPr>
    </w:p>
    <w:tbl>
      <w:tblPr>
        <w:tblW w:w="9476" w:type="dxa"/>
        <w:tblLayout w:type="fixed"/>
        <w:tblCellMar>
          <w:top w:w="102" w:type="dxa"/>
          <w:left w:w="62" w:type="dxa"/>
          <w:bottom w:w="102" w:type="dxa"/>
          <w:right w:w="62" w:type="dxa"/>
        </w:tblCellMar>
        <w:tblLook w:val="0000" w:firstRow="0" w:lastRow="0" w:firstColumn="0" w:lastColumn="0" w:noHBand="0" w:noVBand="0"/>
      </w:tblPr>
      <w:tblGrid>
        <w:gridCol w:w="438"/>
        <w:gridCol w:w="3853"/>
        <w:gridCol w:w="5185"/>
      </w:tblGrid>
      <w:tr w:rsidR="00357EAA" w:rsidRPr="00E357DC" w:rsidTr="00FB46EC">
        <w:trPr>
          <w:trHeight w:val="488"/>
        </w:trPr>
        <w:tc>
          <w:tcPr>
            <w:tcW w:w="438" w:type="dxa"/>
            <w:tcBorders>
              <w:top w:val="single" w:sz="4" w:space="0" w:color="auto"/>
              <w:left w:val="single" w:sz="4" w:space="0" w:color="auto"/>
              <w:bottom w:val="single" w:sz="4" w:space="0" w:color="auto"/>
              <w:right w:val="single" w:sz="4" w:space="0" w:color="auto"/>
            </w:tcBorders>
          </w:tcPr>
          <w:p w:rsidR="00357EAA" w:rsidRPr="00A03E23" w:rsidRDefault="00357EAA" w:rsidP="0060295D">
            <w:pPr>
              <w:jc w:val="center"/>
              <w:rPr>
                <w:rFonts w:ascii="Times New Roman" w:hAnsi="Times New Roman"/>
              </w:rPr>
            </w:pPr>
            <w:r w:rsidRPr="00A03E23">
              <w:rPr>
                <w:rFonts w:ascii="Times New Roman" w:hAnsi="Times New Roman"/>
              </w:rPr>
              <w:t>№</w:t>
            </w:r>
          </w:p>
        </w:tc>
        <w:tc>
          <w:tcPr>
            <w:tcW w:w="3853" w:type="dxa"/>
            <w:tcBorders>
              <w:top w:val="single" w:sz="4" w:space="0" w:color="auto"/>
              <w:left w:val="single" w:sz="4" w:space="0" w:color="auto"/>
              <w:bottom w:val="single" w:sz="4" w:space="0" w:color="auto"/>
              <w:right w:val="single" w:sz="4" w:space="0" w:color="auto"/>
            </w:tcBorders>
          </w:tcPr>
          <w:p w:rsidR="00357EAA" w:rsidRPr="00A03E23" w:rsidRDefault="00357EAA" w:rsidP="0060295D">
            <w:pPr>
              <w:jc w:val="center"/>
              <w:rPr>
                <w:rFonts w:ascii="Times New Roman" w:hAnsi="Times New Roman"/>
              </w:rPr>
            </w:pPr>
            <w:r w:rsidRPr="00A03E23">
              <w:rPr>
                <w:rFonts w:ascii="Times New Roman" w:hAnsi="Times New Roman"/>
              </w:rPr>
              <w:t>Наименование</w:t>
            </w:r>
          </w:p>
        </w:tc>
        <w:tc>
          <w:tcPr>
            <w:tcW w:w="5185" w:type="dxa"/>
            <w:tcBorders>
              <w:top w:val="single" w:sz="4" w:space="0" w:color="auto"/>
              <w:left w:val="single" w:sz="4" w:space="0" w:color="auto"/>
              <w:bottom w:val="single" w:sz="4" w:space="0" w:color="auto"/>
              <w:right w:val="single" w:sz="4" w:space="0" w:color="auto"/>
            </w:tcBorders>
          </w:tcPr>
          <w:p w:rsidR="00357EAA" w:rsidRPr="00A03E23" w:rsidRDefault="00357EAA" w:rsidP="0060295D">
            <w:pPr>
              <w:jc w:val="center"/>
              <w:rPr>
                <w:rFonts w:ascii="Times New Roman" w:hAnsi="Times New Roman"/>
              </w:rPr>
            </w:pPr>
            <w:r w:rsidRPr="00A03E23">
              <w:rPr>
                <w:rFonts w:ascii="Times New Roman" w:hAnsi="Times New Roman"/>
              </w:rPr>
              <w:t>Адрес места расположения, контактный телефон, адрес электронной почты</w:t>
            </w:r>
          </w:p>
        </w:tc>
      </w:tr>
      <w:tr w:rsidR="00357EAA" w:rsidRPr="00E357DC" w:rsidTr="00FB46EC">
        <w:trPr>
          <w:trHeight w:val="2421"/>
        </w:trPr>
        <w:tc>
          <w:tcPr>
            <w:tcW w:w="438" w:type="dxa"/>
            <w:tcBorders>
              <w:top w:val="single" w:sz="4" w:space="0" w:color="auto"/>
              <w:left w:val="single" w:sz="4" w:space="0" w:color="auto"/>
              <w:bottom w:val="single" w:sz="4" w:space="0" w:color="auto"/>
              <w:right w:val="single" w:sz="4" w:space="0" w:color="auto"/>
            </w:tcBorders>
          </w:tcPr>
          <w:p w:rsidR="00357EAA" w:rsidRPr="00A03E23" w:rsidRDefault="00357EAA" w:rsidP="0060295D">
            <w:pPr>
              <w:jc w:val="center"/>
              <w:rPr>
                <w:rFonts w:ascii="Times New Roman" w:hAnsi="Times New Roman"/>
              </w:rPr>
            </w:pPr>
            <w:r w:rsidRPr="00A03E23">
              <w:rPr>
                <w:rFonts w:ascii="Times New Roman" w:hAnsi="Times New Roman"/>
              </w:rPr>
              <w:t>1.</w:t>
            </w:r>
          </w:p>
        </w:tc>
        <w:tc>
          <w:tcPr>
            <w:tcW w:w="3853" w:type="dxa"/>
            <w:tcBorders>
              <w:top w:val="single" w:sz="4" w:space="0" w:color="auto"/>
              <w:left w:val="single" w:sz="4" w:space="0" w:color="auto"/>
              <w:bottom w:val="single" w:sz="4" w:space="0" w:color="auto"/>
              <w:right w:val="single" w:sz="4" w:space="0" w:color="auto"/>
            </w:tcBorders>
          </w:tcPr>
          <w:p w:rsidR="00357EAA" w:rsidRPr="00A03E23" w:rsidRDefault="00357EAA" w:rsidP="0060295D">
            <w:pPr>
              <w:jc w:val="center"/>
              <w:rPr>
                <w:rFonts w:ascii="Times New Roman" w:hAnsi="Times New Roman"/>
              </w:rPr>
            </w:pPr>
            <w:r w:rsidRPr="00A03E23">
              <w:rPr>
                <w:rFonts w:ascii="Times New Roman" w:hAnsi="Times New Roman"/>
              </w:rPr>
              <w:t>Подразделение «Добринский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5185" w:type="dxa"/>
            <w:tcBorders>
              <w:top w:val="single" w:sz="4" w:space="0" w:color="auto"/>
              <w:left w:val="single" w:sz="4" w:space="0" w:color="auto"/>
              <w:bottom w:val="single" w:sz="4" w:space="0" w:color="auto"/>
              <w:right w:val="single" w:sz="4" w:space="0" w:color="auto"/>
            </w:tcBorders>
          </w:tcPr>
          <w:p w:rsidR="00357EAA" w:rsidRPr="00A03E23" w:rsidRDefault="00357EAA" w:rsidP="0060295D">
            <w:pPr>
              <w:jc w:val="center"/>
              <w:rPr>
                <w:rFonts w:ascii="Times New Roman" w:hAnsi="Times New Roman"/>
              </w:rPr>
            </w:pPr>
            <w:r w:rsidRPr="00A03E23">
              <w:rPr>
                <w:rFonts w:ascii="Times New Roman" w:hAnsi="Times New Roman"/>
              </w:rPr>
              <w:t>399430, Липецкая область, п. Добринка, ул. Ленинская, д.4</w:t>
            </w:r>
          </w:p>
          <w:p w:rsidR="00357EAA" w:rsidRPr="00A03E23" w:rsidRDefault="00357EAA" w:rsidP="0060295D">
            <w:pPr>
              <w:jc w:val="center"/>
              <w:rPr>
                <w:rFonts w:ascii="Times New Roman" w:hAnsi="Times New Roman"/>
              </w:rPr>
            </w:pPr>
            <w:r w:rsidRPr="00A03E23">
              <w:rPr>
                <w:rFonts w:ascii="Times New Roman" w:hAnsi="Times New Roman"/>
                <w:lang w:val="en-US"/>
              </w:rPr>
              <w:t>e</w:t>
            </w:r>
            <w:r w:rsidRPr="00A03E23">
              <w:rPr>
                <w:rFonts w:ascii="Times New Roman" w:hAnsi="Times New Roman"/>
              </w:rPr>
              <w:t>-</w:t>
            </w:r>
            <w:r w:rsidRPr="00A03E23">
              <w:rPr>
                <w:rFonts w:ascii="Times New Roman" w:hAnsi="Times New Roman"/>
                <w:lang w:val="en-US"/>
              </w:rPr>
              <w:t>mail</w:t>
            </w:r>
            <w:r w:rsidRPr="00A03E23">
              <w:rPr>
                <w:rFonts w:ascii="Times New Roman" w:hAnsi="Times New Roman"/>
              </w:rPr>
              <w:t xml:space="preserve">: </w:t>
            </w:r>
            <w:hyperlink r:id="rId32" w:history="1">
              <w:r w:rsidRPr="00A03E23">
                <w:rPr>
                  <w:rFonts w:ascii="Times New Roman" w:hAnsi="Times New Roman"/>
                  <w:lang w:val="en-US"/>
                </w:rPr>
                <w:t>dobrinka</w:t>
              </w:r>
              <w:r w:rsidRPr="00A03E23">
                <w:rPr>
                  <w:rFonts w:ascii="Times New Roman" w:hAnsi="Times New Roman"/>
                </w:rPr>
                <w:t>@</w:t>
              </w:r>
              <w:r w:rsidRPr="00A03E23">
                <w:rPr>
                  <w:rFonts w:ascii="Times New Roman" w:hAnsi="Times New Roman"/>
                  <w:lang w:val="en-US"/>
                </w:rPr>
                <w:t>umfc</w:t>
              </w:r>
              <w:r w:rsidRPr="00A03E23">
                <w:rPr>
                  <w:rFonts w:ascii="Times New Roman" w:hAnsi="Times New Roman"/>
                </w:rPr>
                <w:t>48.</w:t>
              </w:r>
              <w:proofErr w:type="spellStart"/>
              <w:r w:rsidRPr="00A03E23">
                <w:rPr>
                  <w:rFonts w:ascii="Times New Roman" w:hAnsi="Times New Roman"/>
                  <w:lang w:val="en-US"/>
                </w:rPr>
                <w:t>ru</w:t>
              </w:r>
              <w:proofErr w:type="spellEnd"/>
            </w:hyperlink>
          </w:p>
          <w:p w:rsidR="00357EAA" w:rsidRPr="00A03E23" w:rsidRDefault="00357EAA" w:rsidP="0060295D">
            <w:pPr>
              <w:jc w:val="center"/>
              <w:rPr>
                <w:rFonts w:ascii="Times New Roman" w:hAnsi="Times New Roman"/>
              </w:rPr>
            </w:pPr>
            <w:r w:rsidRPr="00A03E23">
              <w:rPr>
                <w:rFonts w:ascii="Times New Roman" w:hAnsi="Times New Roman"/>
              </w:rPr>
              <w:t xml:space="preserve">сайт: </w:t>
            </w:r>
            <w:hyperlink r:id="rId33" w:history="1">
              <w:r w:rsidRPr="00A03E23">
                <w:rPr>
                  <w:rFonts w:ascii="Times New Roman" w:hAnsi="Times New Roman"/>
                  <w:lang w:val="en-US"/>
                </w:rPr>
                <w:t>http</w:t>
              </w:r>
              <w:r w:rsidRPr="00A03E23">
                <w:rPr>
                  <w:rFonts w:ascii="Times New Roman" w:hAnsi="Times New Roman"/>
                </w:rPr>
                <w:t>://</w:t>
              </w:r>
              <w:proofErr w:type="spellStart"/>
              <w:r w:rsidRPr="00A03E23">
                <w:rPr>
                  <w:rFonts w:ascii="Times New Roman" w:hAnsi="Times New Roman"/>
                  <w:lang w:val="en-US"/>
                </w:rPr>
                <w:t>umfc</w:t>
              </w:r>
              <w:proofErr w:type="spellEnd"/>
              <w:r w:rsidRPr="00A03E23">
                <w:rPr>
                  <w:rFonts w:ascii="Times New Roman" w:hAnsi="Times New Roman"/>
                </w:rPr>
                <w:t>48.</w:t>
              </w:r>
              <w:proofErr w:type="spellStart"/>
              <w:r w:rsidRPr="00A03E23">
                <w:rPr>
                  <w:rFonts w:ascii="Times New Roman" w:hAnsi="Times New Roman"/>
                  <w:lang w:val="en-US"/>
                </w:rPr>
                <w:t>ru</w:t>
              </w:r>
              <w:proofErr w:type="spellEnd"/>
            </w:hyperlink>
          </w:p>
          <w:p w:rsidR="00357EAA" w:rsidRPr="00A03E23" w:rsidRDefault="00357EAA" w:rsidP="0060295D">
            <w:pPr>
              <w:jc w:val="center"/>
              <w:rPr>
                <w:rFonts w:ascii="Times New Roman" w:hAnsi="Times New Roman"/>
              </w:rPr>
            </w:pPr>
            <w:r w:rsidRPr="00A03E23">
              <w:rPr>
                <w:rFonts w:ascii="Times New Roman" w:hAnsi="Times New Roman"/>
              </w:rPr>
              <w:t>Телефон администратора: 8 (47462) 2-37-30</w:t>
            </w:r>
          </w:p>
        </w:tc>
      </w:tr>
    </w:tbl>
    <w:p w:rsidR="00357EAA" w:rsidRPr="00436E71" w:rsidRDefault="00357EAA" w:rsidP="00357EAA">
      <w:pPr>
        <w:tabs>
          <w:tab w:val="left" w:pos="6946"/>
          <w:tab w:val="left" w:pos="7371"/>
        </w:tabs>
        <w:rPr>
          <w:rFonts w:ascii="Times New Roman" w:hAnsi="Times New Roman"/>
        </w:rPr>
      </w:pPr>
    </w:p>
    <w:p w:rsidR="00357EAA" w:rsidRPr="00436E71" w:rsidRDefault="00357EAA" w:rsidP="00357EAA">
      <w:pPr>
        <w:ind w:firstLine="709"/>
        <w:contextualSpacing/>
        <w:jc w:val="both"/>
        <w:rPr>
          <w:rFonts w:ascii="Times New Roman" w:hAnsi="Times New Roman"/>
        </w:rPr>
      </w:pPr>
      <w:r w:rsidRPr="00436E71">
        <w:rPr>
          <w:rFonts w:ascii="Times New Roman" w:hAnsi="Times New Roman"/>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357EAA" w:rsidRPr="00436E71" w:rsidRDefault="00357EAA" w:rsidP="00357EAA">
      <w:pPr>
        <w:ind w:firstLine="709"/>
        <w:jc w:val="both"/>
        <w:rPr>
          <w:rFonts w:ascii="Times New Roman" w:hAnsi="Times New Roman"/>
        </w:rPr>
      </w:pPr>
      <w:r w:rsidRPr="00436E71">
        <w:rPr>
          <w:rFonts w:ascii="Times New Roman" w:hAnsi="Times New Roman"/>
        </w:rPr>
        <w:t>понедельник,  среда, четверг, пятница – с 8:00 до 18:00;</w:t>
      </w:r>
    </w:p>
    <w:p w:rsidR="00357EAA" w:rsidRPr="00436E71" w:rsidRDefault="00357EAA" w:rsidP="00357EAA">
      <w:pPr>
        <w:ind w:firstLine="709"/>
        <w:jc w:val="both"/>
        <w:rPr>
          <w:rFonts w:ascii="Times New Roman" w:hAnsi="Times New Roman"/>
        </w:rPr>
      </w:pPr>
      <w:r w:rsidRPr="00436E71">
        <w:rPr>
          <w:rFonts w:ascii="Times New Roman" w:hAnsi="Times New Roman"/>
        </w:rPr>
        <w:t>вторник – с 8:00 до 20:00;</w:t>
      </w:r>
    </w:p>
    <w:p w:rsidR="00357EAA" w:rsidRPr="00436E71" w:rsidRDefault="00357EAA" w:rsidP="00357EAA">
      <w:pPr>
        <w:ind w:firstLine="709"/>
        <w:jc w:val="both"/>
        <w:rPr>
          <w:rFonts w:ascii="Times New Roman" w:hAnsi="Times New Roman"/>
        </w:rPr>
      </w:pPr>
      <w:r w:rsidRPr="00436E71">
        <w:rPr>
          <w:rFonts w:ascii="Times New Roman" w:hAnsi="Times New Roman"/>
        </w:rPr>
        <w:t>суббота – с 8:00 до 14:00;</w:t>
      </w:r>
    </w:p>
    <w:p w:rsidR="00357EAA" w:rsidRPr="00436E71" w:rsidRDefault="00357EAA" w:rsidP="00357EAA">
      <w:pPr>
        <w:ind w:firstLine="709"/>
        <w:jc w:val="both"/>
        <w:rPr>
          <w:rFonts w:ascii="Times New Roman" w:hAnsi="Times New Roman"/>
        </w:rPr>
      </w:pPr>
      <w:r w:rsidRPr="00436E71">
        <w:rPr>
          <w:rFonts w:ascii="Times New Roman" w:hAnsi="Times New Roman"/>
        </w:rPr>
        <w:t>воскресенье - выходной день.</w:t>
      </w:r>
    </w:p>
    <w:p w:rsidR="00357EAA" w:rsidRPr="008063CF" w:rsidRDefault="00357EAA" w:rsidP="00357EAA">
      <w:pPr>
        <w:tabs>
          <w:tab w:val="left" w:pos="6780"/>
        </w:tabs>
        <w:ind w:firstLine="709"/>
        <w:contextualSpacing/>
        <w:jc w:val="both"/>
        <w:rPr>
          <w:rFonts w:ascii="Times New Roman" w:hAnsi="Times New Roman"/>
        </w:rPr>
      </w:pPr>
      <w:r w:rsidRPr="00436E71">
        <w:rPr>
          <w:rFonts w:ascii="Times New Roman" w:hAnsi="Times New Roman"/>
        </w:rPr>
        <w:t>Время перерыва: без перерыва.</w:t>
      </w:r>
    </w:p>
    <w:p w:rsidR="004F59C9" w:rsidRDefault="004F59C9" w:rsidP="00EC5FBD">
      <w:pPr>
        <w:jc w:val="both"/>
        <w:rPr>
          <w:sz w:val="20"/>
          <w:szCs w:val="20"/>
        </w:rPr>
      </w:pPr>
    </w:p>
    <w:p w:rsidR="004F59C9" w:rsidRDefault="004F59C9" w:rsidP="00C13785">
      <w:pPr>
        <w:jc w:val="right"/>
        <w:rPr>
          <w:rStyle w:val="FontStyle52"/>
          <w:sz w:val="22"/>
          <w:szCs w:val="22"/>
        </w:rPr>
      </w:pPr>
    </w:p>
    <w:p w:rsidR="005A32E7" w:rsidRDefault="00FF6B11" w:rsidP="00C13785">
      <w:pPr>
        <w:jc w:val="right"/>
        <w:rPr>
          <w:rStyle w:val="FontStyle52"/>
          <w:sz w:val="22"/>
          <w:szCs w:val="22"/>
        </w:rPr>
      </w:pPr>
      <w:r w:rsidRPr="005A32E7">
        <w:rPr>
          <w:rStyle w:val="FontStyle52"/>
          <w:sz w:val="22"/>
          <w:szCs w:val="22"/>
        </w:rPr>
        <w:t xml:space="preserve">Приложение 2 </w:t>
      </w:r>
    </w:p>
    <w:p w:rsidR="005A32E7" w:rsidRDefault="00FF6B11" w:rsidP="00C13785">
      <w:pPr>
        <w:jc w:val="right"/>
        <w:rPr>
          <w:rStyle w:val="FontStyle52"/>
          <w:sz w:val="22"/>
          <w:szCs w:val="22"/>
        </w:rPr>
      </w:pPr>
      <w:r w:rsidRPr="005A32E7">
        <w:rPr>
          <w:rStyle w:val="FontStyle52"/>
          <w:sz w:val="22"/>
          <w:szCs w:val="22"/>
        </w:rPr>
        <w:t xml:space="preserve">к административному регламенту </w:t>
      </w:r>
    </w:p>
    <w:p w:rsidR="005A32E7" w:rsidRDefault="00FF6B11" w:rsidP="00C13785">
      <w:pPr>
        <w:jc w:val="right"/>
        <w:rPr>
          <w:rStyle w:val="FontStyle52"/>
          <w:sz w:val="22"/>
          <w:szCs w:val="22"/>
        </w:rPr>
      </w:pPr>
      <w:r w:rsidRPr="005A32E7">
        <w:rPr>
          <w:rStyle w:val="FontStyle52"/>
          <w:sz w:val="22"/>
          <w:szCs w:val="22"/>
        </w:rPr>
        <w:t xml:space="preserve">по предоставлению муниципальной услуги </w:t>
      </w:r>
    </w:p>
    <w:p w:rsidR="005A32E7" w:rsidRDefault="00FF6B11" w:rsidP="00C13785">
      <w:pPr>
        <w:jc w:val="right"/>
        <w:rPr>
          <w:rStyle w:val="FontStyle52"/>
          <w:sz w:val="22"/>
          <w:szCs w:val="22"/>
        </w:rPr>
      </w:pPr>
      <w:r w:rsidRPr="005A32E7">
        <w:rPr>
          <w:rStyle w:val="FontStyle52"/>
          <w:sz w:val="22"/>
          <w:szCs w:val="22"/>
        </w:rPr>
        <w:t xml:space="preserve">«Предоставление сведений </w:t>
      </w:r>
      <w:r w:rsidRPr="005A32E7">
        <w:rPr>
          <w:rStyle w:val="FontStyle52"/>
          <w:spacing w:val="-10"/>
          <w:sz w:val="22"/>
          <w:szCs w:val="22"/>
        </w:rPr>
        <w:t xml:space="preserve">из </w:t>
      </w:r>
      <w:r w:rsidRPr="005A32E7">
        <w:rPr>
          <w:rStyle w:val="FontStyle52"/>
          <w:sz w:val="22"/>
          <w:szCs w:val="22"/>
        </w:rPr>
        <w:t xml:space="preserve">информационной системы </w:t>
      </w:r>
    </w:p>
    <w:p w:rsidR="00FF6B11" w:rsidRDefault="00FF6B11" w:rsidP="00C13785">
      <w:pPr>
        <w:jc w:val="right"/>
        <w:rPr>
          <w:rStyle w:val="FontStyle52"/>
          <w:sz w:val="22"/>
          <w:szCs w:val="22"/>
        </w:rPr>
      </w:pPr>
      <w:r w:rsidRPr="005A32E7">
        <w:rPr>
          <w:rStyle w:val="FontStyle52"/>
          <w:sz w:val="22"/>
          <w:szCs w:val="22"/>
        </w:rPr>
        <w:t>обеспечения градостроительной деятельности»</w:t>
      </w:r>
    </w:p>
    <w:p w:rsidR="005A32E7" w:rsidRPr="005A32E7" w:rsidRDefault="005A32E7" w:rsidP="00C13785">
      <w:pPr>
        <w:jc w:val="right"/>
        <w:rPr>
          <w:rStyle w:val="FontStyle52"/>
          <w:sz w:val="22"/>
          <w:szCs w:val="22"/>
        </w:rPr>
      </w:pPr>
    </w:p>
    <w:p w:rsidR="00A94F00" w:rsidRPr="00651C44" w:rsidRDefault="00A94F00" w:rsidP="00EC5FBD">
      <w:pPr>
        <w:jc w:val="both"/>
        <w:rPr>
          <w:rFonts w:eastAsiaTheme="minorHAnsi"/>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A94F00" w:rsidRPr="00A94F00" w:rsidTr="00A94F00">
        <w:trPr>
          <w:jc w:val="right"/>
        </w:trPr>
        <w:tc>
          <w:tcPr>
            <w:tcW w:w="4840" w:type="dxa"/>
            <w:tcBorders>
              <w:top w:val="nil"/>
              <w:left w:val="nil"/>
              <w:bottom w:val="single" w:sz="4" w:space="0" w:color="auto"/>
              <w:right w:val="nil"/>
            </w:tcBorders>
            <w:shd w:val="clear" w:color="auto" w:fill="auto"/>
          </w:tcPr>
          <w:p w:rsidR="00A94F00" w:rsidRPr="00A94F00" w:rsidRDefault="00A94F00" w:rsidP="00EC5FBD">
            <w:pPr>
              <w:jc w:val="both"/>
              <w:rPr>
                <w:rFonts w:ascii="Times New Roman" w:hAnsi="Times New Roman" w:cs="Times New Roman"/>
              </w:rPr>
            </w:pPr>
            <w:r w:rsidRPr="00A94F00">
              <w:rPr>
                <w:rFonts w:ascii="Times New Roman" w:hAnsi="Times New Roman" w:cs="Times New Roman"/>
              </w:rPr>
              <w:t>Кому</w:t>
            </w:r>
          </w:p>
        </w:tc>
      </w:tr>
      <w:tr w:rsidR="00A94F00" w:rsidRPr="00A94F00" w:rsidTr="00A94F00">
        <w:trPr>
          <w:jc w:val="right"/>
        </w:trPr>
        <w:tc>
          <w:tcPr>
            <w:tcW w:w="4840" w:type="dxa"/>
            <w:tcBorders>
              <w:top w:val="nil"/>
              <w:left w:val="nil"/>
              <w:bottom w:val="single" w:sz="4" w:space="0" w:color="auto"/>
              <w:right w:val="nil"/>
            </w:tcBorders>
            <w:shd w:val="clear" w:color="auto" w:fill="auto"/>
          </w:tcPr>
          <w:p w:rsidR="00A94F00" w:rsidRPr="00A94F00" w:rsidRDefault="00A94F00" w:rsidP="00EC5FBD">
            <w:pPr>
              <w:jc w:val="both"/>
              <w:rPr>
                <w:rFonts w:ascii="Times New Roman" w:hAnsi="Times New Roman" w:cs="Times New Roman"/>
              </w:rPr>
            </w:pPr>
            <w:r w:rsidRPr="00A94F00">
              <w:rPr>
                <w:rFonts w:ascii="Times New Roman" w:hAnsi="Times New Roman" w:cs="Times New Roman"/>
                <w:sz w:val="20"/>
              </w:rPr>
              <w:t xml:space="preserve">                (руководителю или уполномоченному лицу </w:t>
            </w:r>
          </w:p>
        </w:tc>
      </w:tr>
      <w:tr w:rsidR="00A94F00" w:rsidRPr="00A94F00" w:rsidTr="00A94F00">
        <w:trPr>
          <w:jc w:val="right"/>
        </w:trPr>
        <w:tc>
          <w:tcPr>
            <w:tcW w:w="4840" w:type="dxa"/>
            <w:tcBorders>
              <w:left w:val="nil"/>
              <w:bottom w:val="single" w:sz="4" w:space="0" w:color="auto"/>
              <w:right w:val="nil"/>
            </w:tcBorders>
            <w:shd w:val="clear" w:color="auto" w:fill="auto"/>
          </w:tcPr>
          <w:p w:rsidR="00A94F00" w:rsidRPr="00A94F00" w:rsidRDefault="00A94F00" w:rsidP="00EC5FBD">
            <w:pPr>
              <w:jc w:val="both"/>
              <w:rPr>
                <w:rFonts w:ascii="Times New Roman" w:hAnsi="Times New Roman" w:cs="Times New Roman"/>
              </w:rPr>
            </w:pPr>
          </w:p>
        </w:tc>
      </w:tr>
      <w:tr w:rsidR="00A94F00" w:rsidRPr="00A94F00" w:rsidTr="00A94F00">
        <w:trPr>
          <w:jc w:val="right"/>
        </w:trPr>
        <w:tc>
          <w:tcPr>
            <w:tcW w:w="4840" w:type="dxa"/>
            <w:tcBorders>
              <w:left w:val="nil"/>
              <w:bottom w:val="single" w:sz="4" w:space="0" w:color="auto"/>
              <w:right w:val="nil"/>
            </w:tcBorders>
            <w:shd w:val="clear" w:color="auto" w:fill="auto"/>
            <w:vAlign w:val="center"/>
          </w:tcPr>
          <w:p w:rsidR="00A94F00" w:rsidRPr="00A94F00" w:rsidRDefault="00A94F00" w:rsidP="00EC5FBD">
            <w:pPr>
              <w:jc w:val="both"/>
              <w:rPr>
                <w:rFonts w:ascii="Times New Roman" w:hAnsi="Times New Roman" w:cs="Times New Roman"/>
              </w:rPr>
            </w:pPr>
            <w:r w:rsidRPr="00A94F00">
              <w:rPr>
                <w:rFonts w:ascii="Times New Roman" w:hAnsi="Times New Roman" w:cs="Times New Roman"/>
                <w:sz w:val="20"/>
              </w:rPr>
              <w:t>органа местного,  самоуправления, Ф.И.О)</w:t>
            </w:r>
          </w:p>
        </w:tc>
      </w:tr>
      <w:tr w:rsidR="00A94F00" w:rsidRPr="00A94F00" w:rsidTr="00A94F00">
        <w:trPr>
          <w:jc w:val="right"/>
        </w:trPr>
        <w:tc>
          <w:tcPr>
            <w:tcW w:w="4840" w:type="dxa"/>
            <w:tcBorders>
              <w:left w:val="nil"/>
              <w:bottom w:val="single" w:sz="4" w:space="0" w:color="auto"/>
              <w:right w:val="nil"/>
            </w:tcBorders>
            <w:shd w:val="clear" w:color="auto" w:fill="auto"/>
          </w:tcPr>
          <w:p w:rsidR="00A94F00" w:rsidRPr="00A94F00" w:rsidRDefault="00A94F00" w:rsidP="00EC5FBD">
            <w:pPr>
              <w:jc w:val="both"/>
              <w:rPr>
                <w:rFonts w:ascii="Times New Roman" w:hAnsi="Times New Roman" w:cs="Times New Roman"/>
              </w:rPr>
            </w:pPr>
          </w:p>
        </w:tc>
      </w:tr>
      <w:tr w:rsidR="00A94F00" w:rsidRPr="00A94F00" w:rsidTr="00A94F00">
        <w:trPr>
          <w:jc w:val="right"/>
        </w:trPr>
        <w:tc>
          <w:tcPr>
            <w:tcW w:w="4840" w:type="dxa"/>
            <w:tcBorders>
              <w:left w:val="nil"/>
              <w:right w:val="nil"/>
            </w:tcBorders>
            <w:shd w:val="clear" w:color="auto" w:fill="auto"/>
            <w:vAlign w:val="center"/>
          </w:tcPr>
          <w:p w:rsidR="00A94F00" w:rsidRPr="00A94F00" w:rsidRDefault="00A94F00" w:rsidP="00EC5FBD">
            <w:pPr>
              <w:jc w:val="both"/>
              <w:rPr>
                <w:rFonts w:ascii="Times New Roman" w:hAnsi="Times New Roman" w:cs="Times New Roman"/>
                <w:sz w:val="20"/>
              </w:rPr>
            </w:pPr>
            <w:r w:rsidRPr="00A94F00">
              <w:rPr>
                <w:rFonts w:ascii="Times New Roman" w:hAnsi="Times New Roman" w:cs="Times New Roman"/>
                <w:sz w:val="20"/>
              </w:rPr>
              <w:t>(фамилия, имя, отчество – для граждан,</w:t>
            </w:r>
          </w:p>
        </w:tc>
      </w:tr>
      <w:tr w:rsidR="00A94F00" w:rsidRPr="00A94F00" w:rsidTr="00A94F00">
        <w:trPr>
          <w:jc w:val="right"/>
        </w:trPr>
        <w:tc>
          <w:tcPr>
            <w:tcW w:w="4840" w:type="dxa"/>
            <w:tcBorders>
              <w:left w:val="nil"/>
              <w:right w:val="nil"/>
            </w:tcBorders>
            <w:shd w:val="clear" w:color="auto" w:fill="auto"/>
            <w:vAlign w:val="center"/>
          </w:tcPr>
          <w:p w:rsidR="00A94F00" w:rsidRPr="00A94F00" w:rsidRDefault="00A94F00" w:rsidP="00EC5FBD">
            <w:pPr>
              <w:jc w:val="both"/>
              <w:rPr>
                <w:rFonts w:ascii="Times New Roman" w:hAnsi="Times New Roman" w:cs="Times New Roman"/>
                <w:sz w:val="20"/>
              </w:rPr>
            </w:pPr>
          </w:p>
        </w:tc>
      </w:tr>
      <w:tr w:rsidR="00A94F00" w:rsidRPr="00A94F00" w:rsidTr="00A94F00">
        <w:trPr>
          <w:jc w:val="right"/>
        </w:trPr>
        <w:tc>
          <w:tcPr>
            <w:tcW w:w="4840" w:type="dxa"/>
            <w:tcBorders>
              <w:left w:val="nil"/>
              <w:right w:val="nil"/>
            </w:tcBorders>
            <w:shd w:val="clear" w:color="auto" w:fill="auto"/>
            <w:vAlign w:val="center"/>
          </w:tcPr>
          <w:p w:rsidR="00A94F00" w:rsidRPr="00A94F00" w:rsidRDefault="00A94F00" w:rsidP="00EC5FBD">
            <w:pPr>
              <w:jc w:val="both"/>
              <w:rPr>
                <w:rFonts w:ascii="Times New Roman" w:hAnsi="Times New Roman" w:cs="Times New Roman"/>
                <w:sz w:val="20"/>
              </w:rPr>
            </w:pPr>
            <w:r w:rsidRPr="00A94F00">
              <w:rPr>
                <w:rFonts w:ascii="Times New Roman" w:hAnsi="Times New Roman" w:cs="Times New Roman"/>
                <w:sz w:val="20"/>
              </w:rPr>
              <w:t xml:space="preserve">полное наименование организации для </w:t>
            </w:r>
          </w:p>
        </w:tc>
      </w:tr>
      <w:tr w:rsidR="00A94F00" w:rsidRPr="00A94F00" w:rsidTr="00A94F00">
        <w:trPr>
          <w:jc w:val="right"/>
        </w:trPr>
        <w:tc>
          <w:tcPr>
            <w:tcW w:w="4840" w:type="dxa"/>
            <w:tcBorders>
              <w:left w:val="nil"/>
              <w:right w:val="nil"/>
            </w:tcBorders>
            <w:shd w:val="clear" w:color="auto" w:fill="auto"/>
            <w:vAlign w:val="center"/>
          </w:tcPr>
          <w:p w:rsidR="00A94F00" w:rsidRPr="00A94F00" w:rsidRDefault="00A94F00" w:rsidP="00EC5FBD">
            <w:pPr>
              <w:jc w:val="both"/>
              <w:rPr>
                <w:rFonts w:ascii="Times New Roman" w:hAnsi="Times New Roman" w:cs="Times New Roman"/>
                <w:sz w:val="20"/>
              </w:rPr>
            </w:pPr>
          </w:p>
        </w:tc>
      </w:tr>
      <w:tr w:rsidR="00A94F00" w:rsidRPr="00A94F00" w:rsidTr="00A94F00">
        <w:trPr>
          <w:jc w:val="right"/>
        </w:trPr>
        <w:tc>
          <w:tcPr>
            <w:tcW w:w="4840" w:type="dxa"/>
            <w:tcBorders>
              <w:left w:val="nil"/>
              <w:right w:val="nil"/>
            </w:tcBorders>
            <w:shd w:val="clear" w:color="auto" w:fill="auto"/>
            <w:vAlign w:val="center"/>
          </w:tcPr>
          <w:p w:rsidR="00A94F00" w:rsidRPr="00A94F00" w:rsidRDefault="00A94F00" w:rsidP="00EC5FBD">
            <w:pPr>
              <w:jc w:val="both"/>
              <w:rPr>
                <w:rFonts w:ascii="Times New Roman" w:hAnsi="Times New Roman" w:cs="Times New Roman"/>
                <w:sz w:val="20"/>
              </w:rPr>
            </w:pPr>
            <w:r w:rsidRPr="00A94F00">
              <w:rPr>
                <w:rFonts w:ascii="Times New Roman" w:hAnsi="Times New Roman" w:cs="Times New Roman"/>
                <w:sz w:val="20"/>
              </w:rPr>
              <w:t xml:space="preserve">юридических лиц; адрес регистрации; </w:t>
            </w:r>
          </w:p>
        </w:tc>
      </w:tr>
      <w:tr w:rsidR="00A94F00" w:rsidRPr="00A94F00" w:rsidTr="00A94F00">
        <w:trPr>
          <w:jc w:val="right"/>
        </w:trPr>
        <w:tc>
          <w:tcPr>
            <w:tcW w:w="4840" w:type="dxa"/>
            <w:tcBorders>
              <w:left w:val="nil"/>
              <w:bottom w:val="nil"/>
              <w:right w:val="nil"/>
            </w:tcBorders>
            <w:shd w:val="clear" w:color="auto" w:fill="auto"/>
            <w:vAlign w:val="center"/>
          </w:tcPr>
          <w:p w:rsidR="00A94F00" w:rsidRPr="00A94F00" w:rsidRDefault="00A94F00" w:rsidP="00EC5FBD">
            <w:pPr>
              <w:jc w:val="both"/>
              <w:rPr>
                <w:rFonts w:ascii="Times New Roman" w:hAnsi="Times New Roman" w:cs="Times New Roman"/>
                <w:sz w:val="20"/>
              </w:rPr>
            </w:pPr>
          </w:p>
        </w:tc>
      </w:tr>
      <w:tr w:rsidR="00A94F00" w:rsidRPr="00A94F00" w:rsidTr="00A94F00">
        <w:trPr>
          <w:jc w:val="right"/>
        </w:trPr>
        <w:tc>
          <w:tcPr>
            <w:tcW w:w="4840" w:type="dxa"/>
            <w:tcBorders>
              <w:left w:val="nil"/>
              <w:bottom w:val="nil"/>
              <w:right w:val="nil"/>
            </w:tcBorders>
            <w:shd w:val="clear" w:color="auto" w:fill="auto"/>
            <w:vAlign w:val="center"/>
          </w:tcPr>
          <w:p w:rsidR="00A94F00" w:rsidRPr="00A94F00" w:rsidRDefault="00A94F00" w:rsidP="00EC5FBD">
            <w:pPr>
              <w:jc w:val="both"/>
              <w:rPr>
                <w:rFonts w:ascii="Times New Roman" w:hAnsi="Times New Roman" w:cs="Times New Roman"/>
                <w:sz w:val="20"/>
              </w:rPr>
            </w:pPr>
            <w:r w:rsidRPr="00A94F00">
              <w:rPr>
                <w:rFonts w:ascii="Times New Roman" w:hAnsi="Times New Roman" w:cs="Times New Roman"/>
                <w:sz w:val="20"/>
              </w:rPr>
              <w:t>адрес электронной почты;</w:t>
            </w:r>
          </w:p>
        </w:tc>
      </w:tr>
      <w:tr w:rsidR="00A94F00" w:rsidRPr="00A94F00" w:rsidTr="00A94F00">
        <w:trPr>
          <w:jc w:val="right"/>
        </w:trPr>
        <w:tc>
          <w:tcPr>
            <w:tcW w:w="4840" w:type="dxa"/>
            <w:tcBorders>
              <w:left w:val="nil"/>
              <w:bottom w:val="nil"/>
              <w:right w:val="nil"/>
            </w:tcBorders>
            <w:shd w:val="clear" w:color="auto" w:fill="auto"/>
          </w:tcPr>
          <w:p w:rsidR="00A94F00" w:rsidRPr="00A94F00" w:rsidRDefault="00A94F00" w:rsidP="00EC5FBD">
            <w:pPr>
              <w:jc w:val="both"/>
              <w:rPr>
                <w:rFonts w:ascii="Times New Roman" w:hAnsi="Times New Roman" w:cs="Times New Roman"/>
              </w:rPr>
            </w:pPr>
          </w:p>
        </w:tc>
      </w:tr>
      <w:tr w:rsidR="00A94F00" w:rsidRPr="00A94F00" w:rsidTr="00A94F00">
        <w:trPr>
          <w:jc w:val="right"/>
        </w:trPr>
        <w:tc>
          <w:tcPr>
            <w:tcW w:w="4840" w:type="dxa"/>
            <w:tcBorders>
              <w:left w:val="nil"/>
              <w:bottom w:val="nil"/>
              <w:right w:val="nil"/>
            </w:tcBorders>
            <w:shd w:val="clear" w:color="auto" w:fill="auto"/>
          </w:tcPr>
          <w:p w:rsidR="00A94F00" w:rsidRPr="00A94F00" w:rsidRDefault="00A94F00" w:rsidP="00EC5FBD">
            <w:pPr>
              <w:jc w:val="both"/>
              <w:rPr>
                <w:rFonts w:ascii="Times New Roman" w:hAnsi="Times New Roman" w:cs="Times New Roman"/>
              </w:rPr>
            </w:pPr>
            <w:r w:rsidRPr="00A94F00">
              <w:rPr>
                <w:rFonts w:ascii="Times New Roman" w:hAnsi="Times New Roman" w:cs="Times New Roman"/>
                <w:sz w:val="20"/>
              </w:rPr>
              <w:t xml:space="preserve">          контактный телефон)</w:t>
            </w:r>
          </w:p>
        </w:tc>
      </w:tr>
    </w:tbl>
    <w:p w:rsidR="00FF6B11" w:rsidRPr="00A53B33" w:rsidRDefault="00FF6B11" w:rsidP="00EC5FBD">
      <w:pPr>
        <w:jc w:val="both"/>
        <w:rPr>
          <w:rFonts w:ascii="Times New Roman" w:hAnsi="Times New Roman" w:cs="Times New Roman"/>
        </w:rPr>
      </w:pPr>
    </w:p>
    <w:p w:rsidR="00FF6B11" w:rsidRPr="00AD07C6" w:rsidRDefault="00FF6B11" w:rsidP="0082035B">
      <w:pPr>
        <w:jc w:val="center"/>
        <w:rPr>
          <w:rStyle w:val="FontStyle53"/>
          <w:rFonts w:ascii="Times New Roman" w:hAnsi="Times New Roman" w:cs="Times New Roman"/>
          <w:b/>
          <w:sz w:val="28"/>
          <w:szCs w:val="28"/>
        </w:rPr>
      </w:pPr>
      <w:r w:rsidRPr="00AD07C6">
        <w:rPr>
          <w:rStyle w:val="FontStyle53"/>
          <w:rFonts w:ascii="Times New Roman" w:hAnsi="Times New Roman" w:cs="Times New Roman"/>
          <w:b/>
          <w:sz w:val="28"/>
          <w:szCs w:val="28"/>
        </w:rPr>
        <w:t>Запрос</w:t>
      </w:r>
    </w:p>
    <w:p w:rsidR="00FF6B11" w:rsidRPr="00AD07C6" w:rsidRDefault="00FF6B11" w:rsidP="0082035B">
      <w:pPr>
        <w:jc w:val="center"/>
        <w:rPr>
          <w:rStyle w:val="FontStyle53"/>
          <w:rFonts w:ascii="Times New Roman" w:hAnsi="Times New Roman" w:cs="Times New Roman"/>
          <w:b/>
          <w:sz w:val="28"/>
          <w:szCs w:val="28"/>
        </w:rPr>
      </w:pPr>
      <w:r w:rsidRPr="00AD07C6">
        <w:rPr>
          <w:rStyle w:val="FontStyle53"/>
          <w:rFonts w:ascii="Times New Roman" w:hAnsi="Times New Roman" w:cs="Times New Roman"/>
          <w:b/>
          <w:sz w:val="28"/>
          <w:szCs w:val="28"/>
        </w:rPr>
        <w:t>о предоставлении сведений из информационной системы обеспечения градостроительной деятельности</w:t>
      </w:r>
    </w:p>
    <w:p w:rsidR="00A53B33" w:rsidRDefault="00A53B33" w:rsidP="00EC5FBD">
      <w:pPr>
        <w:jc w:val="both"/>
        <w:rPr>
          <w:rStyle w:val="FontStyle53"/>
          <w:rFonts w:ascii="Times New Roman" w:hAnsi="Times New Roman" w:cs="Times New Roman"/>
          <w:sz w:val="28"/>
          <w:szCs w:val="28"/>
        </w:rPr>
      </w:pPr>
    </w:p>
    <w:p w:rsidR="00A53B33" w:rsidRPr="00A53B33" w:rsidRDefault="00A53B33" w:rsidP="00EC5FBD">
      <w:pPr>
        <w:jc w:val="both"/>
        <w:rPr>
          <w:rStyle w:val="FontStyle53"/>
          <w:rFonts w:ascii="Times New Roman" w:hAnsi="Times New Roman" w:cs="Times New Roman"/>
          <w:sz w:val="28"/>
          <w:szCs w:val="28"/>
        </w:rPr>
      </w:pPr>
    </w:p>
    <w:p w:rsidR="00FF6B11" w:rsidRPr="00A53B33" w:rsidRDefault="00FF6B11" w:rsidP="00EC5FBD">
      <w:pPr>
        <w:jc w:val="both"/>
        <w:rPr>
          <w:rStyle w:val="FontStyle53"/>
          <w:rFonts w:ascii="Times New Roman" w:hAnsi="Times New Roman" w:cs="Times New Roman"/>
          <w:sz w:val="28"/>
          <w:szCs w:val="28"/>
        </w:rPr>
      </w:pPr>
      <w:r w:rsidRPr="00A53B33">
        <w:rPr>
          <w:rStyle w:val="FontStyle53"/>
          <w:rFonts w:ascii="Times New Roman" w:hAnsi="Times New Roman" w:cs="Times New Roman"/>
          <w:sz w:val="28"/>
          <w:szCs w:val="28"/>
        </w:rPr>
        <w:t>Прошу Вас предоставить сведения из информационной системы обеспечения градостроительной деятельности о</w:t>
      </w:r>
    </w:p>
    <w:p w:rsidR="00FF6B11" w:rsidRPr="00A53B33" w:rsidRDefault="00FF6B11" w:rsidP="00EC5FBD">
      <w:pPr>
        <w:jc w:val="both"/>
        <w:rPr>
          <w:rFonts w:ascii="Times New Roman" w:hAnsi="Times New Roman" w:cs="Times New Roman"/>
        </w:rPr>
      </w:pPr>
    </w:p>
    <w:p w:rsidR="00FF6B11" w:rsidRPr="00A53B33" w:rsidRDefault="00FF6B11" w:rsidP="00EC5FBD">
      <w:pPr>
        <w:jc w:val="both"/>
        <w:rPr>
          <w:rStyle w:val="FontStyle53"/>
          <w:rFonts w:ascii="Times New Roman" w:hAnsi="Times New Roman" w:cs="Times New Roman"/>
          <w:sz w:val="28"/>
          <w:szCs w:val="28"/>
        </w:rPr>
      </w:pPr>
      <w:r w:rsidRPr="00A53B33">
        <w:rPr>
          <w:rStyle w:val="FontStyle53"/>
          <w:rFonts w:ascii="Times New Roman" w:hAnsi="Times New Roman" w:cs="Times New Roman"/>
          <w:sz w:val="28"/>
          <w:szCs w:val="28"/>
        </w:rPr>
        <w:t>Раздел N</w:t>
      </w:r>
      <w:r w:rsidR="008C19BB">
        <w:rPr>
          <w:rStyle w:val="FontStyle53"/>
          <w:rFonts w:ascii="Times New Roman" w:hAnsi="Times New Roman" w:cs="Times New Roman"/>
          <w:sz w:val="28"/>
          <w:szCs w:val="28"/>
        </w:rPr>
        <w:t>______________________________</w:t>
      </w:r>
      <w:r w:rsidR="002F4A36">
        <w:rPr>
          <w:rStyle w:val="FontStyle53"/>
          <w:rFonts w:ascii="Times New Roman" w:hAnsi="Times New Roman" w:cs="Times New Roman"/>
          <w:sz w:val="28"/>
          <w:szCs w:val="28"/>
        </w:rPr>
        <w:t>_____________________________</w:t>
      </w:r>
    </w:p>
    <w:p w:rsidR="00AD07C6" w:rsidRDefault="00AD07C6" w:rsidP="00EC5FBD">
      <w:pPr>
        <w:jc w:val="both"/>
        <w:rPr>
          <w:rStyle w:val="FontStyle53"/>
          <w:rFonts w:ascii="Times New Roman" w:hAnsi="Times New Roman" w:cs="Times New Roman"/>
          <w:sz w:val="28"/>
          <w:szCs w:val="28"/>
        </w:rPr>
      </w:pPr>
    </w:p>
    <w:p w:rsidR="00FF6B11" w:rsidRPr="00A53B33" w:rsidRDefault="00FF6B11" w:rsidP="00EC5FBD">
      <w:pPr>
        <w:jc w:val="both"/>
        <w:rPr>
          <w:rStyle w:val="FontStyle53"/>
          <w:rFonts w:ascii="Times New Roman" w:hAnsi="Times New Roman" w:cs="Times New Roman"/>
          <w:sz w:val="28"/>
          <w:szCs w:val="28"/>
        </w:rPr>
      </w:pPr>
      <w:r w:rsidRPr="00A53B33">
        <w:rPr>
          <w:rStyle w:val="FontStyle53"/>
          <w:rFonts w:ascii="Times New Roman" w:hAnsi="Times New Roman" w:cs="Times New Roman"/>
          <w:sz w:val="28"/>
          <w:szCs w:val="28"/>
        </w:rPr>
        <w:t>Примечание:</w:t>
      </w:r>
      <w:r w:rsidR="008C19BB">
        <w:rPr>
          <w:rStyle w:val="FontStyle53"/>
          <w:rFonts w:ascii="Times New Roman" w:hAnsi="Times New Roman" w:cs="Times New Roman"/>
          <w:sz w:val="28"/>
          <w:szCs w:val="28"/>
        </w:rPr>
        <w:t>__________________________________________________________________________________________</w:t>
      </w:r>
      <w:r w:rsidR="002F4A36">
        <w:rPr>
          <w:rStyle w:val="FontStyle53"/>
          <w:rFonts w:ascii="Times New Roman" w:hAnsi="Times New Roman" w:cs="Times New Roman"/>
          <w:sz w:val="28"/>
          <w:szCs w:val="28"/>
        </w:rPr>
        <w:t>________________________________</w:t>
      </w:r>
    </w:p>
    <w:p w:rsidR="00AD07C6" w:rsidRDefault="00AD07C6" w:rsidP="00EC5FBD">
      <w:pPr>
        <w:jc w:val="both"/>
        <w:rPr>
          <w:rStyle w:val="FontStyle53"/>
          <w:rFonts w:ascii="Times New Roman" w:hAnsi="Times New Roman" w:cs="Times New Roman"/>
          <w:sz w:val="28"/>
          <w:szCs w:val="28"/>
        </w:rPr>
      </w:pPr>
    </w:p>
    <w:p w:rsidR="00FF6B11" w:rsidRPr="00A53B33" w:rsidRDefault="00FF6B11" w:rsidP="00EC5FBD">
      <w:pPr>
        <w:jc w:val="both"/>
        <w:rPr>
          <w:rStyle w:val="FontStyle53"/>
          <w:rFonts w:ascii="Times New Roman" w:hAnsi="Times New Roman" w:cs="Times New Roman"/>
          <w:sz w:val="28"/>
          <w:szCs w:val="28"/>
        </w:rPr>
      </w:pPr>
      <w:r w:rsidRPr="00A53B33">
        <w:rPr>
          <w:rStyle w:val="FontStyle53"/>
          <w:rFonts w:ascii="Times New Roman" w:hAnsi="Times New Roman" w:cs="Times New Roman"/>
          <w:sz w:val="28"/>
          <w:szCs w:val="28"/>
        </w:rPr>
        <w:t>Форма предоставления сведений</w:t>
      </w:r>
      <w:r w:rsidR="008C19BB">
        <w:rPr>
          <w:rStyle w:val="FontStyle53"/>
          <w:rFonts w:ascii="Times New Roman" w:hAnsi="Times New Roman" w:cs="Times New Roman"/>
          <w:sz w:val="28"/>
          <w:szCs w:val="28"/>
        </w:rPr>
        <w:t>____________________</w:t>
      </w:r>
      <w:r w:rsidR="00FB46EC">
        <w:rPr>
          <w:rStyle w:val="FontStyle53"/>
          <w:rFonts w:ascii="Times New Roman" w:hAnsi="Times New Roman" w:cs="Times New Roman"/>
          <w:sz w:val="28"/>
          <w:szCs w:val="28"/>
        </w:rPr>
        <w:t>____________________</w:t>
      </w:r>
    </w:p>
    <w:p w:rsidR="00AD07C6" w:rsidRPr="00E11927" w:rsidRDefault="00B443E0" w:rsidP="00EC5FBD">
      <w:pPr>
        <w:jc w:val="both"/>
        <w:rPr>
          <w:rStyle w:val="FontStyle53"/>
          <w:rFonts w:ascii="Times New Roman" w:hAnsi="Times New Roman" w:cs="Times New Roman"/>
          <w:sz w:val="16"/>
          <w:szCs w:val="16"/>
        </w:rPr>
      </w:pPr>
      <w:r>
        <w:rPr>
          <w:rStyle w:val="FontStyle53"/>
          <w:rFonts w:ascii="Times New Roman" w:hAnsi="Times New Roman" w:cs="Times New Roman"/>
          <w:sz w:val="16"/>
          <w:szCs w:val="16"/>
        </w:rPr>
        <w:t xml:space="preserve">                                                                      </w:t>
      </w:r>
      <w:r w:rsidR="00991FD3">
        <w:rPr>
          <w:rStyle w:val="FontStyle53"/>
          <w:rFonts w:ascii="Times New Roman" w:hAnsi="Times New Roman" w:cs="Times New Roman"/>
          <w:sz w:val="16"/>
          <w:szCs w:val="16"/>
        </w:rPr>
        <w:t xml:space="preserve">       </w:t>
      </w:r>
      <w:r>
        <w:rPr>
          <w:rStyle w:val="FontStyle53"/>
          <w:rFonts w:ascii="Times New Roman" w:hAnsi="Times New Roman" w:cs="Times New Roman"/>
          <w:sz w:val="16"/>
          <w:szCs w:val="16"/>
        </w:rPr>
        <w:t xml:space="preserve">  </w:t>
      </w:r>
      <w:r w:rsidR="00810870">
        <w:rPr>
          <w:rStyle w:val="FontStyle53"/>
          <w:rFonts w:ascii="Times New Roman" w:hAnsi="Times New Roman" w:cs="Times New Roman"/>
          <w:sz w:val="16"/>
          <w:szCs w:val="16"/>
        </w:rPr>
        <w:t>(на бумажном и (или)</w:t>
      </w:r>
      <w:r w:rsidR="00FF6B11" w:rsidRPr="008C19BB">
        <w:rPr>
          <w:rStyle w:val="FontStyle53"/>
          <w:rFonts w:ascii="Times New Roman" w:hAnsi="Times New Roman" w:cs="Times New Roman"/>
          <w:sz w:val="16"/>
          <w:szCs w:val="16"/>
        </w:rPr>
        <w:t xml:space="preserve"> элект</w:t>
      </w:r>
      <w:r w:rsidR="00810870">
        <w:rPr>
          <w:rStyle w:val="FontStyle53"/>
          <w:rFonts w:ascii="Times New Roman" w:hAnsi="Times New Roman" w:cs="Times New Roman"/>
          <w:sz w:val="16"/>
          <w:szCs w:val="16"/>
        </w:rPr>
        <w:t xml:space="preserve">ронном носителе в текстовой и (или) </w:t>
      </w:r>
      <w:r w:rsidR="00FF6B11" w:rsidRPr="008C19BB">
        <w:rPr>
          <w:rStyle w:val="FontStyle53"/>
          <w:rFonts w:ascii="Times New Roman" w:hAnsi="Times New Roman" w:cs="Times New Roman"/>
          <w:sz w:val="16"/>
          <w:szCs w:val="16"/>
        </w:rPr>
        <w:t>графической</w:t>
      </w:r>
      <w:r w:rsidR="008C19BB">
        <w:rPr>
          <w:rStyle w:val="FontStyle53"/>
          <w:rFonts w:ascii="Times New Roman" w:hAnsi="Times New Roman" w:cs="Times New Roman"/>
          <w:sz w:val="16"/>
          <w:szCs w:val="16"/>
        </w:rPr>
        <w:t xml:space="preserve"> </w:t>
      </w:r>
      <w:r w:rsidR="00FF6B11" w:rsidRPr="008C19BB">
        <w:rPr>
          <w:rStyle w:val="FontStyle53"/>
          <w:rFonts w:ascii="Times New Roman" w:hAnsi="Times New Roman" w:cs="Times New Roman"/>
          <w:sz w:val="16"/>
          <w:szCs w:val="16"/>
        </w:rPr>
        <w:t>форме)</w:t>
      </w:r>
    </w:p>
    <w:p w:rsidR="00AD07C6" w:rsidRDefault="00AD07C6" w:rsidP="00EC5FBD">
      <w:pPr>
        <w:jc w:val="both"/>
        <w:rPr>
          <w:rStyle w:val="FontStyle53"/>
          <w:rFonts w:ascii="Times New Roman" w:hAnsi="Times New Roman" w:cs="Times New Roman"/>
          <w:sz w:val="28"/>
          <w:szCs w:val="28"/>
        </w:rPr>
      </w:pPr>
    </w:p>
    <w:p w:rsidR="0082035B" w:rsidRDefault="008C19BB" w:rsidP="00EC5FBD">
      <w:pPr>
        <w:jc w:val="both"/>
        <w:rPr>
          <w:rStyle w:val="FontStyle52"/>
        </w:rPr>
      </w:pPr>
      <w:r>
        <w:rPr>
          <w:rStyle w:val="FontStyle53"/>
          <w:rFonts w:ascii="Times New Roman" w:hAnsi="Times New Roman" w:cs="Times New Roman"/>
          <w:sz w:val="28"/>
          <w:szCs w:val="28"/>
        </w:rPr>
        <w:t>Приложение</w:t>
      </w:r>
      <w:r w:rsidR="00991FD3">
        <w:rPr>
          <w:rStyle w:val="FontStyle53"/>
          <w:rFonts w:ascii="Times New Roman" w:hAnsi="Times New Roman" w:cs="Times New Roman"/>
          <w:sz w:val="28"/>
          <w:szCs w:val="28"/>
        </w:rPr>
        <w:t>:__________________________________________________________________________________________________________________________</w:t>
      </w:r>
    </w:p>
    <w:p w:rsidR="0082035B" w:rsidRDefault="00991FD3" w:rsidP="00991FD3">
      <w:pPr>
        <w:jc w:val="center"/>
        <w:rPr>
          <w:rStyle w:val="FontStyle52"/>
          <w:sz w:val="16"/>
          <w:szCs w:val="16"/>
        </w:rPr>
      </w:pPr>
      <w:r>
        <w:rPr>
          <w:rStyle w:val="FontStyle52"/>
          <w:sz w:val="16"/>
          <w:szCs w:val="16"/>
        </w:rPr>
        <w:t>(документы которые предоставил заявитель)</w:t>
      </w:r>
    </w:p>
    <w:p w:rsidR="0029419D" w:rsidRDefault="0029419D" w:rsidP="00991FD3">
      <w:pPr>
        <w:jc w:val="center"/>
        <w:rPr>
          <w:rStyle w:val="FontStyle52"/>
          <w:sz w:val="16"/>
          <w:szCs w:val="16"/>
        </w:rPr>
      </w:pPr>
    </w:p>
    <w:p w:rsidR="00E11927" w:rsidRDefault="00E11927" w:rsidP="0029419D">
      <w:pPr>
        <w:jc w:val="both"/>
        <w:rPr>
          <w:rStyle w:val="FontStyle53"/>
          <w:rFonts w:ascii="Times New Roman" w:hAnsi="Times New Roman" w:cs="Times New Roman"/>
          <w:sz w:val="28"/>
          <w:szCs w:val="28"/>
        </w:rPr>
      </w:pPr>
    </w:p>
    <w:p w:rsidR="0029419D" w:rsidRPr="00A53B33" w:rsidRDefault="0029419D" w:rsidP="0029419D">
      <w:pPr>
        <w:jc w:val="both"/>
        <w:rPr>
          <w:rStyle w:val="FontStyle53"/>
          <w:rFonts w:ascii="Times New Roman" w:hAnsi="Times New Roman" w:cs="Times New Roman"/>
          <w:sz w:val="28"/>
          <w:szCs w:val="28"/>
        </w:rPr>
      </w:pPr>
      <w:r w:rsidRPr="00A53B33">
        <w:rPr>
          <w:rStyle w:val="FontStyle53"/>
          <w:rFonts w:ascii="Times New Roman" w:hAnsi="Times New Roman" w:cs="Times New Roman"/>
          <w:sz w:val="28"/>
          <w:szCs w:val="28"/>
        </w:rPr>
        <w:t>Подпись сотрудника,   принявшего документы</w:t>
      </w:r>
      <w:r>
        <w:rPr>
          <w:rStyle w:val="FontStyle53"/>
          <w:rFonts w:ascii="Times New Roman" w:hAnsi="Times New Roman" w:cs="Times New Roman"/>
          <w:sz w:val="28"/>
          <w:szCs w:val="28"/>
        </w:rPr>
        <w:t>____________________________</w:t>
      </w:r>
    </w:p>
    <w:p w:rsidR="0029419D" w:rsidRPr="0029419D" w:rsidRDefault="0029419D" w:rsidP="0029419D">
      <w:pPr>
        <w:jc w:val="both"/>
        <w:rPr>
          <w:rStyle w:val="FontStyle52"/>
          <w:sz w:val="16"/>
          <w:szCs w:val="16"/>
        </w:rPr>
      </w:pPr>
      <w:r>
        <w:rPr>
          <w:rStyle w:val="FontStyle52"/>
          <w:sz w:val="28"/>
          <w:szCs w:val="28"/>
        </w:rPr>
        <w:t xml:space="preserve">                                                                 </w:t>
      </w:r>
      <w:r w:rsidRPr="0029419D">
        <w:rPr>
          <w:rStyle w:val="FontStyle52"/>
          <w:sz w:val="16"/>
          <w:szCs w:val="16"/>
        </w:rPr>
        <w:t xml:space="preserve">(ФИО) </w:t>
      </w:r>
      <w:r>
        <w:rPr>
          <w:rStyle w:val="FontStyle52"/>
          <w:sz w:val="16"/>
          <w:szCs w:val="16"/>
        </w:rPr>
        <w:t xml:space="preserve">                                  </w:t>
      </w:r>
      <w:r w:rsidRPr="0029419D">
        <w:rPr>
          <w:rStyle w:val="FontStyle52"/>
          <w:sz w:val="16"/>
          <w:szCs w:val="16"/>
        </w:rPr>
        <w:t>(Подпись)</w:t>
      </w:r>
    </w:p>
    <w:p w:rsidR="0029419D" w:rsidRPr="0029419D" w:rsidRDefault="0029419D" w:rsidP="0029419D">
      <w:pPr>
        <w:jc w:val="both"/>
        <w:rPr>
          <w:rStyle w:val="FontStyle52"/>
          <w:sz w:val="28"/>
          <w:szCs w:val="28"/>
        </w:rPr>
      </w:pPr>
    </w:p>
    <w:p w:rsidR="0082035B" w:rsidRDefault="0082035B" w:rsidP="00EC5FBD">
      <w:pPr>
        <w:jc w:val="both"/>
        <w:rPr>
          <w:rStyle w:val="FontStyle52"/>
        </w:rPr>
      </w:pPr>
    </w:p>
    <w:p w:rsidR="00991FD3" w:rsidRDefault="00991FD3" w:rsidP="00EC5FBD">
      <w:pPr>
        <w:jc w:val="both"/>
        <w:rPr>
          <w:rStyle w:val="FontStyle52"/>
        </w:rPr>
      </w:pPr>
    </w:p>
    <w:p w:rsidR="0082035B" w:rsidRDefault="0082035B" w:rsidP="00EC5FBD">
      <w:pPr>
        <w:jc w:val="both"/>
        <w:rPr>
          <w:rStyle w:val="FontStyle52"/>
        </w:rPr>
      </w:pPr>
    </w:p>
    <w:p w:rsidR="0082035B" w:rsidRDefault="0082035B" w:rsidP="00EC5FBD">
      <w:pPr>
        <w:jc w:val="both"/>
        <w:rPr>
          <w:rStyle w:val="FontStyle52"/>
        </w:rPr>
      </w:pPr>
    </w:p>
    <w:p w:rsidR="00810870" w:rsidRPr="0082035B" w:rsidRDefault="00FF6B11" w:rsidP="0082035B">
      <w:pPr>
        <w:jc w:val="right"/>
        <w:rPr>
          <w:rStyle w:val="FontStyle52"/>
          <w:sz w:val="22"/>
          <w:szCs w:val="22"/>
        </w:rPr>
      </w:pPr>
      <w:r w:rsidRPr="0082035B">
        <w:rPr>
          <w:rStyle w:val="FontStyle52"/>
          <w:sz w:val="22"/>
          <w:szCs w:val="22"/>
        </w:rPr>
        <w:t xml:space="preserve">Приложение 3 </w:t>
      </w:r>
    </w:p>
    <w:p w:rsidR="00810870" w:rsidRPr="0082035B" w:rsidRDefault="00FF6B11" w:rsidP="0082035B">
      <w:pPr>
        <w:jc w:val="right"/>
        <w:rPr>
          <w:rStyle w:val="FontStyle52"/>
          <w:sz w:val="22"/>
          <w:szCs w:val="22"/>
        </w:rPr>
      </w:pPr>
      <w:r w:rsidRPr="0082035B">
        <w:rPr>
          <w:rStyle w:val="FontStyle52"/>
          <w:sz w:val="22"/>
          <w:szCs w:val="22"/>
        </w:rPr>
        <w:t xml:space="preserve">к административному регламенту </w:t>
      </w:r>
    </w:p>
    <w:p w:rsidR="00810870" w:rsidRPr="0082035B" w:rsidRDefault="00FF6B11" w:rsidP="0082035B">
      <w:pPr>
        <w:jc w:val="right"/>
        <w:rPr>
          <w:rStyle w:val="FontStyle52"/>
          <w:sz w:val="22"/>
          <w:szCs w:val="22"/>
        </w:rPr>
      </w:pPr>
      <w:r w:rsidRPr="0082035B">
        <w:rPr>
          <w:rStyle w:val="FontStyle52"/>
          <w:sz w:val="22"/>
          <w:szCs w:val="22"/>
        </w:rPr>
        <w:t xml:space="preserve">по предоставлению муниципальной услуги </w:t>
      </w:r>
    </w:p>
    <w:p w:rsidR="00810870" w:rsidRPr="0082035B" w:rsidRDefault="00FF6B11" w:rsidP="0082035B">
      <w:pPr>
        <w:jc w:val="right"/>
        <w:rPr>
          <w:rStyle w:val="FontStyle52"/>
          <w:sz w:val="22"/>
          <w:szCs w:val="22"/>
        </w:rPr>
      </w:pPr>
      <w:r w:rsidRPr="0082035B">
        <w:rPr>
          <w:rStyle w:val="FontStyle52"/>
          <w:sz w:val="22"/>
          <w:szCs w:val="22"/>
        </w:rPr>
        <w:t xml:space="preserve">«Предоставление сведений из информационной системы </w:t>
      </w:r>
    </w:p>
    <w:p w:rsidR="00FF6B11" w:rsidRPr="0082035B" w:rsidRDefault="00FF6B11" w:rsidP="0082035B">
      <w:pPr>
        <w:jc w:val="right"/>
        <w:rPr>
          <w:rStyle w:val="FontStyle52"/>
          <w:sz w:val="22"/>
          <w:szCs w:val="22"/>
        </w:rPr>
      </w:pPr>
      <w:r w:rsidRPr="0082035B">
        <w:rPr>
          <w:rStyle w:val="FontStyle52"/>
          <w:sz w:val="22"/>
          <w:szCs w:val="22"/>
        </w:rPr>
        <w:t>обеспечения градостроительной деятельности»</w:t>
      </w:r>
    </w:p>
    <w:p w:rsidR="00FF6B11" w:rsidRPr="004A6485" w:rsidRDefault="00FF6B11" w:rsidP="00EC5FBD">
      <w:pPr>
        <w:jc w:val="both"/>
        <w:rPr>
          <w:rFonts w:ascii="Times New Roman" w:hAnsi="Times New Roman" w:cs="Times New Roman"/>
          <w:sz w:val="40"/>
        </w:rPr>
      </w:pPr>
    </w:p>
    <w:p w:rsidR="00FF6B11" w:rsidRDefault="00FF6B11" w:rsidP="0055242D">
      <w:pPr>
        <w:jc w:val="right"/>
        <w:rPr>
          <w:rStyle w:val="FontStyle53"/>
          <w:rFonts w:ascii="Times New Roman" w:hAnsi="Times New Roman" w:cs="Times New Roman"/>
          <w:sz w:val="28"/>
        </w:rPr>
      </w:pPr>
      <w:r w:rsidRPr="004A6485">
        <w:rPr>
          <w:rStyle w:val="FontStyle53"/>
          <w:rFonts w:ascii="Times New Roman" w:hAnsi="Times New Roman" w:cs="Times New Roman"/>
          <w:sz w:val="28"/>
        </w:rPr>
        <w:t>Кому</w:t>
      </w:r>
    </w:p>
    <w:p w:rsidR="0025210C" w:rsidRPr="004A6485" w:rsidRDefault="0025210C" w:rsidP="0025210C">
      <w:pPr>
        <w:jc w:val="right"/>
        <w:rPr>
          <w:rStyle w:val="FontStyle53"/>
          <w:rFonts w:ascii="Times New Roman" w:hAnsi="Times New Roman" w:cs="Times New Roman"/>
          <w:sz w:val="28"/>
        </w:rPr>
      </w:pPr>
    </w:p>
    <w:p w:rsidR="00FF6B11" w:rsidRPr="004A6485" w:rsidRDefault="00FF6B11" w:rsidP="00EC5FBD">
      <w:pPr>
        <w:jc w:val="both"/>
        <w:rPr>
          <w:rFonts w:ascii="Times New Roman" w:hAnsi="Times New Roman" w:cs="Times New Roman"/>
          <w:sz w:val="10"/>
          <w:szCs w:val="2"/>
        </w:rPr>
      </w:pPr>
    </w:p>
    <w:tbl>
      <w:tblPr>
        <w:tblW w:w="0" w:type="auto"/>
        <w:tblInd w:w="4642" w:type="dxa"/>
        <w:tblLayout w:type="fixed"/>
        <w:tblCellMar>
          <w:left w:w="40" w:type="dxa"/>
          <w:right w:w="40" w:type="dxa"/>
        </w:tblCellMar>
        <w:tblLook w:val="04A0" w:firstRow="1" w:lastRow="0" w:firstColumn="1" w:lastColumn="0" w:noHBand="0" w:noVBand="1"/>
      </w:tblPr>
      <w:tblGrid>
        <w:gridCol w:w="1224"/>
        <w:gridCol w:w="3768"/>
      </w:tblGrid>
      <w:tr w:rsidR="00FF6B11" w:rsidRPr="004A6485" w:rsidTr="0055242D">
        <w:tc>
          <w:tcPr>
            <w:tcW w:w="1224" w:type="dxa"/>
            <w:tcBorders>
              <w:top w:val="single" w:sz="6" w:space="0" w:color="auto"/>
              <w:left w:val="nil"/>
              <w:bottom w:val="single" w:sz="6" w:space="0" w:color="auto"/>
              <w:right w:val="nil"/>
            </w:tcBorders>
            <w:hideMark/>
          </w:tcPr>
          <w:p w:rsidR="00FF6B11" w:rsidRPr="004A6485" w:rsidRDefault="00FF6B11" w:rsidP="00EC5FBD">
            <w:pPr>
              <w:jc w:val="both"/>
              <w:rPr>
                <w:rStyle w:val="FontStyle53"/>
                <w:rFonts w:ascii="Times New Roman" w:hAnsi="Times New Roman" w:cs="Times New Roman"/>
                <w:sz w:val="16"/>
                <w:szCs w:val="16"/>
              </w:rPr>
            </w:pPr>
            <w:r w:rsidRPr="004A6485">
              <w:rPr>
                <w:rStyle w:val="FontStyle53"/>
                <w:rFonts w:ascii="Times New Roman" w:hAnsi="Times New Roman" w:cs="Times New Roman"/>
                <w:sz w:val="16"/>
                <w:szCs w:val="16"/>
              </w:rPr>
              <w:t>(фамилия,</w:t>
            </w:r>
          </w:p>
        </w:tc>
        <w:tc>
          <w:tcPr>
            <w:tcW w:w="3768" w:type="dxa"/>
            <w:tcBorders>
              <w:top w:val="single" w:sz="6" w:space="0" w:color="auto"/>
              <w:left w:val="nil"/>
              <w:bottom w:val="single" w:sz="6" w:space="0" w:color="auto"/>
              <w:right w:val="nil"/>
            </w:tcBorders>
            <w:hideMark/>
          </w:tcPr>
          <w:p w:rsidR="00FF6B11" w:rsidRDefault="00FF6B11" w:rsidP="00EC5FBD">
            <w:pPr>
              <w:jc w:val="both"/>
              <w:rPr>
                <w:rStyle w:val="FontStyle53"/>
                <w:rFonts w:ascii="Times New Roman" w:hAnsi="Times New Roman" w:cs="Times New Roman"/>
                <w:sz w:val="16"/>
                <w:szCs w:val="16"/>
              </w:rPr>
            </w:pPr>
            <w:r w:rsidRPr="004A6485">
              <w:rPr>
                <w:rStyle w:val="FontStyle53"/>
                <w:rFonts w:ascii="Times New Roman" w:hAnsi="Times New Roman" w:cs="Times New Roman"/>
                <w:sz w:val="16"/>
                <w:szCs w:val="16"/>
              </w:rPr>
              <w:t>имя,   отчество - для граждан,</w:t>
            </w:r>
          </w:p>
          <w:p w:rsidR="004A6485" w:rsidRPr="004A6485" w:rsidRDefault="004A6485" w:rsidP="00EC5FBD">
            <w:pPr>
              <w:jc w:val="both"/>
              <w:rPr>
                <w:rStyle w:val="FontStyle53"/>
                <w:rFonts w:ascii="Times New Roman" w:hAnsi="Times New Roman" w:cs="Times New Roman"/>
                <w:sz w:val="16"/>
                <w:szCs w:val="16"/>
              </w:rPr>
            </w:pPr>
          </w:p>
        </w:tc>
      </w:tr>
      <w:tr w:rsidR="00FF6B11" w:rsidRPr="004A6485" w:rsidTr="0055242D">
        <w:tc>
          <w:tcPr>
            <w:tcW w:w="1224" w:type="dxa"/>
            <w:tcBorders>
              <w:top w:val="single" w:sz="6" w:space="0" w:color="auto"/>
              <w:left w:val="nil"/>
              <w:bottom w:val="nil"/>
              <w:right w:val="nil"/>
            </w:tcBorders>
            <w:hideMark/>
          </w:tcPr>
          <w:p w:rsidR="00FF6B11" w:rsidRPr="004A6485" w:rsidRDefault="00FF6B11" w:rsidP="00EC5FBD">
            <w:pPr>
              <w:jc w:val="both"/>
              <w:rPr>
                <w:rStyle w:val="FontStyle53"/>
                <w:rFonts w:ascii="Times New Roman" w:hAnsi="Times New Roman" w:cs="Times New Roman"/>
                <w:sz w:val="16"/>
                <w:szCs w:val="16"/>
              </w:rPr>
            </w:pPr>
            <w:r w:rsidRPr="004A6485">
              <w:rPr>
                <w:rStyle w:val="FontStyle53"/>
                <w:rFonts w:ascii="Times New Roman" w:hAnsi="Times New Roman" w:cs="Times New Roman"/>
                <w:sz w:val="16"/>
                <w:szCs w:val="16"/>
              </w:rPr>
              <w:t>полное</w:t>
            </w:r>
          </w:p>
        </w:tc>
        <w:tc>
          <w:tcPr>
            <w:tcW w:w="3768" w:type="dxa"/>
            <w:tcBorders>
              <w:top w:val="single" w:sz="6" w:space="0" w:color="auto"/>
              <w:left w:val="nil"/>
              <w:bottom w:val="nil"/>
              <w:right w:val="nil"/>
            </w:tcBorders>
            <w:hideMark/>
          </w:tcPr>
          <w:p w:rsidR="00FF6B11" w:rsidRPr="004A6485" w:rsidRDefault="00FF6B11" w:rsidP="00EC5FBD">
            <w:pPr>
              <w:jc w:val="both"/>
              <w:rPr>
                <w:rStyle w:val="FontStyle53"/>
                <w:rFonts w:ascii="Times New Roman" w:hAnsi="Times New Roman" w:cs="Times New Roman"/>
                <w:sz w:val="16"/>
                <w:szCs w:val="16"/>
              </w:rPr>
            </w:pPr>
            <w:r w:rsidRPr="004A6485">
              <w:rPr>
                <w:rStyle w:val="FontStyle53"/>
                <w:rFonts w:ascii="Times New Roman" w:hAnsi="Times New Roman" w:cs="Times New Roman"/>
                <w:sz w:val="16"/>
                <w:szCs w:val="16"/>
              </w:rPr>
              <w:t>наименование организации -</w:t>
            </w:r>
          </w:p>
        </w:tc>
      </w:tr>
      <w:tr w:rsidR="00FF6B11" w:rsidRPr="004A6485" w:rsidTr="0055242D">
        <w:tc>
          <w:tcPr>
            <w:tcW w:w="1224" w:type="dxa"/>
            <w:tcBorders>
              <w:top w:val="nil"/>
              <w:left w:val="nil"/>
              <w:bottom w:val="single" w:sz="6" w:space="0" w:color="auto"/>
              <w:right w:val="nil"/>
            </w:tcBorders>
          </w:tcPr>
          <w:p w:rsidR="00FF6B11" w:rsidRPr="004A6485" w:rsidRDefault="00FF6B11" w:rsidP="00EC5FBD">
            <w:pPr>
              <w:jc w:val="both"/>
              <w:rPr>
                <w:rFonts w:ascii="Times New Roman" w:hAnsi="Times New Roman" w:cs="Times New Roman"/>
                <w:sz w:val="16"/>
                <w:szCs w:val="16"/>
              </w:rPr>
            </w:pPr>
          </w:p>
        </w:tc>
        <w:tc>
          <w:tcPr>
            <w:tcW w:w="3768" w:type="dxa"/>
            <w:tcBorders>
              <w:top w:val="nil"/>
              <w:left w:val="nil"/>
              <w:bottom w:val="single" w:sz="6" w:space="0" w:color="auto"/>
              <w:right w:val="nil"/>
            </w:tcBorders>
            <w:hideMark/>
          </w:tcPr>
          <w:p w:rsidR="00FF6B11" w:rsidRDefault="00FF6B11" w:rsidP="00EC5FBD">
            <w:pPr>
              <w:jc w:val="both"/>
              <w:rPr>
                <w:rStyle w:val="FontStyle53"/>
                <w:rFonts w:ascii="Times New Roman" w:hAnsi="Times New Roman" w:cs="Times New Roman"/>
                <w:sz w:val="16"/>
                <w:szCs w:val="16"/>
              </w:rPr>
            </w:pPr>
            <w:r w:rsidRPr="004A6485">
              <w:rPr>
                <w:rStyle w:val="FontStyle53"/>
                <w:rFonts w:ascii="Times New Roman" w:hAnsi="Times New Roman" w:cs="Times New Roman"/>
                <w:sz w:val="16"/>
                <w:szCs w:val="16"/>
              </w:rPr>
              <w:t>для юридических лиц)</w:t>
            </w:r>
          </w:p>
          <w:p w:rsidR="004A6485" w:rsidRPr="004A6485" w:rsidRDefault="004A6485" w:rsidP="00EC5FBD">
            <w:pPr>
              <w:jc w:val="both"/>
              <w:rPr>
                <w:rStyle w:val="FontStyle53"/>
                <w:rFonts w:ascii="Times New Roman" w:hAnsi="Times New Roman" w:cs="Times New Roman"/>
                <w:sz w:val="16"/>
                <w:szCs w:val="16"/>
              </w:rPr>
            </w:pPr>
          </w:p>
        </w:tc>
      </w:tr>
      <w:tr w:rsidR="00FF6B11" w:rsidRPr="004A6485" w:rsidTr="0055242D">
        <w:tc>
          <w:tcPr>
            <w:tcW w:w="4992" w:type="dxa"/>
            <w:gridSpan w:val="2"/>
            <w:tcBorders>
              <w:top w:val="single" w:sz="6" w:space="0" w:color="auto"/>
              <w:left w:val="nil"/>
              <w:bottom w:val="single" w:sz="6" w:space="0" w:color="auto"/>
              <w:right w:val="nil"/>
            </w:tcBorders>
            <w:hideMark/>
          </w:tcPr>
          <w:p w:rsidR="00FF6B11" w:rsidRDefault="00FF6B11" w:rsidP="00EC5FBD">
            <w:pPr>
              <w:jc w:val="both"/>
              <w:rPr>
                <w:rStyle w:val="FontStyle53"/>
                <w:rFonts w:ascii="Times New Roman" w:hAnsi="Times New Roman" w:cs="Times New Roman"/>
                <w:sz w:val="16"/>
                <w:szCs w:val="16"/>
              </w:rPr>
            </w:pPr>
            <w:r w:rsidRPr="004A6485">
              <w:rPr>
                <w:rStyle w:val="FontStyle53"/>
                <w:rFonts w:ascii="Times New Roman" w:hAnsi="Times New Roman" w:cs="Times New Roman"/>
                <w:sz w:val="16"/>
                <w:szCs w:val="16"/>
              </w:rPr>
              <w:t>(Адрес регистрации)</w:t>
            </w:r>
          </w:p>
          <w:p w:rsidR="004A6485" w:rsidRPr="004A6485" w:rsidRDefault="004A6485" w:rsidP="00EC5FBD">
            <w:pPr>
              <w:jc w:val="both"/>
              <w:rPr>
                <w:rStyle w:val="FontStyle53"/>
                <w:rFonts w:ascii="Times New Roman" w:hAnsi="Times New Roman" w:cs="Times New Roman"/>
                <w:sz w:val="16"/>
                <w:szCs w:val="16"/>
              </w:rPr>
            </w:pPr>
          </w:p>
        </w:tc>
      </w:tr>
    </w:tbl>
    <w:p w:rsidR="0082035B" w:rsidRDefault="0082035B" w:rsidP="00EC5FBD">
      <w:pPr>
        <w:jc w:val="both"/>
        <w:rPr>
          <w:rStyle w:val="FontStyle53"/>
          <w:rFonts w:ascii="Times New Roman" w:hAnsi="Times New Roman" w:cs="Times New Roman"/>
          <w:b/>
          <w:sz w:val="28"/>
        </w:rPr>
      </w:pPr>
    </w:p>
    <w:p w:rsidR="00FF6B11" w:rsidRPr="00C86BA6" w:rsidRDefault="00FF6B11" w:rsidP="0082035B">
      <w:pPr>
        <w:jc w:val="center"/>
        <w:rPr>
          <w:rStyle w:val="FontStyle53"/>
          <w:rFonts w:ascii="Times New Roman" w:hAnsi="Times New Roman" w:cs="Times New Roman"/>
          <w:b/>
          <w:sz w:val="28"/>
        </w:rPr>
      </w:pPr>
      <w:r w:rsidRPr="00C86BA6">
        <w:rPr>
          <w:rStyle w:val="FontStyle53"/>
          <w:rFonts w:ascii="Times New Roman" w:hAnsi="Times New Roman" w:cs="Times New Roman"/>
          <w:b/>
          <w:sz w:val="28"/>
        </w:rPr>
        <w:t>Отказ</w:t>
      </w:r>
    </w:p>
    <w:p w:rsidR="00FF6B11" w:rsidRPr="00C86BA6" w:rsidRDefault="00FF6B11" w:rsidP="0082035B">
      <w:pPr>
        <w:jc w:val="center"/>
        <w:rPr>
          <w:rStyle w:val="FontStyle53"/>
          <w:rFonts w:ascii="Times New Roman" w:hAnsi="Times New Roman" w:cs="Times New Roman"/>
          <w:b/>
          <w:sz w:val="28"/>
        </w:rPr>
      </w:pPr>
      <w:r w:rsidRPr="00C86BA6">
        <w:rPr>
          <w:rStyle w:val="FontStyle53"/>
          <w:rFonts w:ascii="Times New Roman" w:hAnsi="Times New Roman" w:cs="Times New Roman"/>
          <w:b/>
          <w:sz w:val="28"/>
        </w:rPr>
        <w:t>в предоставлении сведений из информационной системы обеспечения градостроительной деятельности</w:t>
      </w:r>
    </w:p>
    <w:p w:rsidR="00C86BA6" w:rsidRPr="004A6485" w:rsidRDefault="00C86BA6" w:rsidP="00EC5FBD">
      <w:pPr>
        <w:jc w:val="both"/>
        <w:rPr>
          <w:rStyle w:val="FontStyle53"/>
          <w:rFonts w:ascii="Times New Roman" w:hAnsi="Times New Roman" w:cs="Times New Roman"/>
          <w:sz w:val="28"/>
        </w:rPr>
      </w:pPr>
    </w:p>
    <w:p w:rsidR="00FF6B11" w:rsidRPr="0055242D" w:rsidRDefault="00FF6B11" w:rsidP="00EC5FBD">
      <w:pPr>
        <w:jc w:val="both"/>
        <w:rPr>
          <w:rStyle w:val="FontStyle53"/>
          <w:rFonts w:ascii="Times New Roman" w:hAnsi="Times New Roman" w:cs="Times New Roman"/>
          <w:sz w:val="24"/>
          <w:szCs w:val="24"/>
        </w:rPr>
      </w:pPr>
      <w:r w:rsidRPr="0055242D">
        <w:rPr>
          <w:rStyle w:val="FontStyle53"/>
          <w:rFonts w:ascii="Times New Roman" w:hAnsi="Times New Roman" w:cs="Times New Roman"/>
          <w:sz w:val="24"/>
          <w:szCs w:val="24"/>
        </w:rPr>
        <w:t>Вы обратились с запросом о предоставлении сведений из информационной</w:t>
      </w:r>
      <w:r w:rsidRPr="0055242D">
        <w:rPr>
          <w:rStyle w:val="FontStyle53"/>
          <w:rFonts w:ascii="Times New Roman" w:hAnsi="Times New Roman" w:cs="Times New Roman"/>
          <w:sz w:val="24"/>
          <w:szCs w:val="24"/>
        </w:rPr>
        <w:br/>
        <w:t>системы</w:t>
      </w:r>
      <w:r w:rsidRPr="0055242D">
        <w:rPr>
          <w:rStyle w:val="FontStyle53"/>
          <w:rFonts w:ascii="Times New Roman" w:hAnsi="Times New Roman" w:cs="Times New Roman"/>
          <w:sz w:val="24"/>
          <w:szCs w:val="24"/>
        </w:rPr>
        <w:tab/>
        <w:t>обеспечения</w:t>
      </w:r>
      <w:r w:rsidRPr="0055242D">
        <w:rPr>
          <w:rStyle w:val="FontStyle53"/>
          <w:rFonts w:ascii="Times New Roman" w:hAnsi="Times New Roman" w:cs="Times New Roman"/>
          <w:sz w:val="24"/>
          <w:szCs w:val="24"/>
        </w:rPr>
        <w:tab/>
        <w:t>градостроительной</w:t>
      </w:r>
      <w:r w:rsidRPr="0055242D">
        <w:rPr>
          <w:rStyle w:val="FontStyle53"/>
          <w:rFonts w:ascii="Times New Roman" w:hAnsi="Times New Roman" w:cs="Times New Roman"/>
          <w:sz w:val="24"/>
          <w:szCs w:val="24"/>
        </w:rPr>
        <w:tab/>
        <w:t>деятельности</w:t>
      </w:r>
    </w:p>
    <w:p w:rsidR="00FF6B11" w:rsidRPr="0055242D" w:rsidRDefault="00FF6B11" w:rsidP="00EC5FBD">
      <w:pPr>
        <w:jc w:val="both"/>
        <w:rPr>
          <w:rFonts w:ascii="Times New Roman" w:hAnsi="Times New Roman" w:cs="Times New Roman"/>
        </w:rPr>
      </w:pPr>
    </w:p>
    <w:p w:rsidR="00FF6B11" w:rsidRDefault="00FF6B11" w:rsidP="00EC5FBD">
      <w:pPr>
        <w:jc w:val="both"/>
        <w:rPr>
          <w:rStyle w:val="FontStyle53"/>
          <w:rFonts w:ascii="Times New Roman" w:hAnsi="Times New Roman" w:cs="Times New Roman"/>
          <w:sz w:val="24"/>
          <w:szCs w:val="24"/>
        </w:rPr>
      </w:pPr>
      <w:r w:rsidRPr="0055242D">
        <w:rPr>
          <w:rStyle w:val="FontStyle53"/>
          <w:rFonts w:ascii="Times New Roman" w:hAnsi="Times New Roman" w:cs="Times New Roman"/>
          <w:sz w:val="24"/>
          <w:szCs w:val="24"/>
        </w:rPr>
        <w:t>расположенного по адресу:</w:t>
      </w:r>
      <w:r w:rsidR="00C83F80" w:rsidRPr="0055242D">
        <w:rPr>
          <w:rStyle w:val="FontStyle53"/>
          <w:rFonts w:ascii="Times New Roman" w:hAnsi="Times New Roman" w:cs="Times New Roman"/>
          <w:sz w:val="24"/>
          <w:szCs w:val="24"/>
        </w:rPr>
        <w:t>______________________________________________</w:t>
      </w:r>
      <w:r w:rsidR="00E34029">
        <w:rPr>
          <w:rStyle w:val="FontStyle53"/>
          <w:rFonts w:ascii="Times New Roman" w:hAnsi="Times New Roman" w:cs="Times New Roman"/>
          <w:sz w:val="24"/>
          <w:szCs w:val="24"/>
        </w:rPr>
        <w:t>__________</w:t>
      </w:r>
    </w:p>
    <w:p w:rsidR="00E34029" w:rsidRPr="0055242D" w:rsidRDefault="00E34029" w:rsidP="00EC5FBD">
      <w:pPr>
        <w:jc w:val="both"/>
        <w:rPr>
          <w:rStyle w:val="FontStyle53"/>
          <w:rFonts w:ascii="Times New Roman" w:hAnsi="Times New Roman" w:cs="Times New Roman"/>
          <w:sz w:val="24"/>
          <w:szCs w:val="24"/>
        </w:rPr>
      </w:pPr>
    </w:p>
    <w:p w:rsidR="00FF6B11" w:rsidRPr="0055242D" w:rsidRDefault="00FF6B11" w:rsidP="00EC5FBD">
      <w:pPr>
        <w:jc w:val="both"/>
        <w:rPr>
          <w:rStyle w:val="FontStyle53"/>
          <w:rFonts w:ascii="Times New Roman" w:hAnsi="Times New Roman" w:cs="Times New Roman"/>
          <w:sz w:val="24"/>
          <w:szCs w:val="24"/>
        </w:rPr>
      </w:pPr>
      <w:r w:rsidRPr="0055242D">
        <w:rPr>
          <w:rStyle w:val="FontStyle53"/>
          <w:rFonts w:ascii="Times New Roman" w:hAnsi="Times New Roman" w:cs="Times New Roman"/>
          <w:sz w:val="24"/>
          <w:szCs w:val="24"/>
        </w:rPr>
        <w:t>Запрос принят  "</w:t>
      </w:r>
      <w:r w:rsidR="00C83F80" w:rsidRPr="0055242D">
        <w:rPr>
          <w:rStyle w:val="FontStyle53"/>
          <w:rFonts w:ascii="Times New Roman" w:hAnsi="Times New Roman" w:cs="Times New Roman"/>
          <w:sz w:val="24"/>
          <w:szCs w:val="24"/>
        </w:rPr>
        <w:t>___</w:t>
      </w:r>
      <w:r w:rsidRPr="0055242D">
        <w:rPr>
          <w:rStyle w:val="FontStyle53"/>
          <w:rFonts w:ascii="Times New Roman" w:hAnsi="Times New Roman" w:cs="Times New Roman"/>
          <w:sz w:val="24"/>
          <w:szCs w:val="24"/>
        </w:rPr>
        <w:t xml:space="preserve">" </w:t>
      </w:r>
      <w:r w:rsidR="00C83F80" w:rsidRPr="0055242D">
        <w:rPr>
          <w:rStyle w:val="FontStyle53"/>
          <w:rFonts w:ascii="Times New Roman" w:hAnsi="Times New Roman" w:cs="Times New Roman"/>
          <w:sz w:val="24"/>
          <w:szCs w:val="24"/>
        </w:rPr>
        <w:t>____________</w:t>
      </w:r>
      <w:r w:rsidRPr="0055242D">
        <w:rPr>
          <w:rStyle w:val="FontStyle53"/>
          <w:rFonts w:ascii="Times New Roman" w:hAnsi="Times New Roman" w:cs="Times New Roman"/>
          <w:sz w:val="24"/>
          <w:szCs w:val="24"/>
        </w:rPr>
        <w:t xml:space="preserve">   20</w:t>
      </w:r>
      <w:r w:rsidR="00A44961" w:rsidRPr="0055242D">
        <w:rPr>
          <w:rStyle w:val="FontStyle53"/>
          <w:rFonts w:ascii="Times New Roman" w:hAnsi="Times New Roman" w:cs="Times New Roman"/>
          <w:sz w:val="24"/>
          <w:szCs w:val="24"/>
        </w:rPr>
        <w:t>___г,</w:t>
      </w:r>
      <w:r w:rsidRPr="0055242D">
        <w:rPr>
          <w:rStyle w:val="FontStyle53"/>
          <w:rFonts w:ascii="Times New Roman" w:hAnsi="Times New Roman" w:cs="Times New Roman"/>
          <w:sz w:val="24"/>
          <w:szCs w:val="24"/>
        </w:rPr>
        <w:t xml:space="preserve">   </w:t>
      </w:r>
      <w:r w:rsidR="00C83F80" w:rsidRPr="0055242D">
        <w:rPr>
          <w:rStyle w:val="FontStyle53"/>
          <w:rFonts w:ascii="Times New Roman" w:hAnsi="Times New Roman" w:cs="Times New Roman"/>
          <w:sz w:val="24"/>
          <w:szCs w:val="24"/>
        </w:rPr>
        <w:t>зарегистрирован N</w:t>
      </w:r>
      <w:r w:rsidR="00A44961" w:rsidRPr="0055242D">
        <w:rPr>
          <w:rStyle w:val="FontStyle53"/>
          <w:rFonts w:ascii="Times New Roman" w:hAnsi="Times New Roman" w:cs="Times New Roman"/>
          <w:sz w:val="24"/>
          <w:szCs w:val="24"/>
        </w:rPr>
        <w:t>_____</w:t>
      </w:r>
      <w:r w:rsidR="00C83F80" w:rsidRPr="0055242D">
        <w:rPr>
          <w:rStyle w:val="FontStyle53"/>
          <w:rFonts w:ascii="Times New Roman" w:hAnsi="Times New Roman" w:cs="Times New Roman"/>
          <w:sz w:val="24"/>
          <w:szCs w:val="24"/>
        </w:rPr>
        <w:tab/>
        <w:t xml:space="preserve">в Книге учета </w:t>
      </w:r>
      <w:r w:rsidRPr="0055242D">
        <w:rPr>
          <w:rStyle w:val="FontStyle53"/>
          <w:rFonts w:ascii="Times New Roman" w:hAnsi="Times New Roman" w:cs="Times New Roman"/>
          <w:sz w:val="24"/>
          <w:szCs w:val="24"/>
        </w:rPr>
        <w:t>заявок.</w:t>
      </w:r>
    </w:p>
    <w:p w:rsidR="00A44961" w:rsidRPr="0055242D" w:rsidRDefault="00A44961" w:rsidP="00EC5FBD">
      <w:pPr>
        <w:jc w:val="both"/>
        <w:rPr>
          <w:rStyle w:val="FontStyle53"/>
          <w:rFonts w:ascii="Times New Roman" w:hAnsi="Times New Roman" w:cs="Times New Roman"/>
          <w:sz w:val="24"/>
          <w:szCs w:val="24"/>
        </w:rPr>
      </w:pPr>
    </w:p>
    <w:p w:rsidR="00FF6B11" w:rsidRPr="004A6485" w:rsidRDefault="00FF6B11" w:rsidP="00A44961">
      <w:pPr>
        <w:spacing w:line="300" w:lineRule="auto"/>
        <w:ind w:firstLine="709"/>
        <w:jc w:val="both"/>
        <w:rPr>
          <w:rStyle w:val="FontStyle53"/>
          <w:rFonts w:ascii="Times New Roman" w:hAnsi="Times New Roman" w:cs="Times New Roman"/>
          <w:sz w:val="28"/>
        </w:rPr>
      </w:pPr>
      <w:r w:rsidRPr="0055242D">
        <w:rPr>
          <w:rFonts w:ascii="Times New Roman" w:hAnsi="Times New Roman" w:cs="Times New Roman"/>
        </w:rPr>
        <w:t>По    результатам   рассмотрения    запроса    В</w:t>
      </w:r>
      <w:r w:rsidR="00A44961" w:rsidRPr="0055242D">
        <w:rPr>
          <w:rFonts w:ascii="Times New Roman" w:hAnsi="Times New Roman" w:cs="Times New Roman"/>
        </w:rPr>
        <w:t>ам    отказано</w:t>
      </w:r>
      <w:r w:rsidR="00A44961" w:rsidRPr="0055242D">
        <w:rPr>
          <w:rFonts w:ascii="Times New Roman" w:hAnsi="Times New Roman" w:cs="Times New Roman"/>
        </w:rPr>
        <w:tab/>
        <w:t xml:space="preserve">в предоставлении </w:t>
      </w:r>
      <w:r w:rsidRPr="0055242D">
        <w:rPr>
          <w:rFonts w:ascii="Times New Roman" w:hAnsi="Times New Roman" w:cs="Times New Roman"/>
        </w:rPr>
        <w:t>сведений       из      информационной      системы      обеспечен</w:t>
      </w:r>
      <w:r w:rsidR="00A44961" w:rsidRPr="0055242D">
        <w:rPr>
          <w:rFonts w:ascii="Times New Roman" w:hAnsi="Times New Roman" w:cs="Times New Roman"/>
        </w:rPr>
        <w:t>ия</w:t>
      </w:r>
      <w:r w:rsidR="00A44961" w:rsidRPr="0055242D">
        <w:rPr>
          <w:rFonts w:ascii="Times New Roman" w:hAnsi="Times New Roman" w:cs="Times New Roman"/>
        </w:rPr>
        <w:tab/>
        <w:t xml:space="preserve">градостроительной </w:t>
      </w:r>
      <w:r w:rsidRPr="0055242D">
        <w:rPr>
          <w:rFonts w:ascii="Times New Roman" w:hAnsi="Times New Roman" w:cs="Times New Roman"/>
        </w:rPr>
        <w:t xml:space="preserve">деятельности                    </w:t>
      </w:r>
      <w:r w:rsidR="00A44961" w:rsidRPr="0055242D">
        <w:rPr>
          <w:rFonts w:ascii="Times New Roman" w:hAnsi="Times New Roman" w:cs="Times New Roman"/>
        </w:rPr>
        <w:t xml:space="preserve">                             на </w:t>
      </w:r>
      <w:r w:rsidRPr="0055242D">
        <w:rPr>
          <w:rFonts w:ascii="Times New Roman" w:hAnsi="Times New Roman" w:cs="Times New Roman"/>
        </w:rPr>
        <w:t>основании</w:t>
      </w:r>
      <w:r w:rsidR="00A44961" w:rsidRPr="0055242D">
        <w:rPr>
          <w:rFonts w:ascii="Times New Roman" w:hAnsi="Times New Roman" w:cs="Times New Roman"/>
        </w:rPr>
        <w:t>:</w:t>
      </w:r>
      <w:r w:rsidR="00A44961" w:rsidRPr="0055242D">
        <w:rPr>
          <w:rStyle w:val="FontStyle53"/>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5242D" w:rsidRPr="0055242D">
        <w:rPr>
          <w:rStyle w:val="FontStyle53"/>
          <w:rFonts w:ascii="Times New Roman" w:hAnsi="Times New Roman" w:cs="Times New Roman"/>
          <w:sz w:val="24"/>
          <w:szCs w:val="24"/>
        </w:rPr>
        <w:t>____</w:t>
      </w:r>
      <w:r w:rsidR="00E34029">
        <w:rPr>
          <w:rStyle w:val="FontStyle53"/>
          <w:rFonts w:ascii="Times New Roman" w:hAnsi="Times New Roman" w:cs="Times New Roman"/>
          <w:sz w:val="24"/>
          <w:szCs w:val="24"/>
        </w:rPr>
        <w:t>_______________________________________________</w:t>
      </w:r>
    </w:p>
    <w:p w:rsidR="00FF6B11" w:rsidRPr="00B35DDB" w:rsidRDefault="00FF6B11" w:rsidP="00B35DDB">
      <w:pPr>
        <w:jc w:val="center"/>
        <w:rPr>
          <w:rStyle w:val="FontStyle53"/>
          <w:rFonts w:ascii="Times New Roman" w:hAnsi="Times New Roman" w:cs="Times New Roman"/>
          <w:sz w:val="16"/>
          <w:szCs w:val="16"/>
        </w:rPr>
      </w:pPr>
      <w:r w:rsidRPr="00B35DDB">
        <w:rPr>
          <w:rStyle w:val="FontStyle53"/>
          <w:rFonts w:ascii="Times New Roman" w:hAnsi="Times New Roman" w:cs="Times New Roman"/>
          <w:sz w:val="16"/>
          <w:szCs w:val="16"/>
        </w:rPr>
        <w:t xml:space="preserve">(указать </w:t>
      </w:r>
      <w:r w:rsidR="00B35DDB" w:rsidRPr="00B35DDB">
        <w:rPr>
          <w:rStyle w:val="FontStyle53"/>
          <w:rFonts w:ascii="Times New Roman" w:hAnsi="Times New Roman" w:cs="Times New Roman"/>
          <w:sz w:val="16"/>
          <w:szCs w:val="16"/>
        </w:rPr>
        <w:t xml:space="preserve">причину отказа в соответствии с </w:t>
      </w:r>
      <w:r w:rsidRPr="00B35DDB">
        <w:rPr>
          <w:rStyle w:val="FontStyle53"/>
          <w:rFonts w:ascii="Times New Roman" w:hAnsi="Times New Roman" w:cs="Times New Roman"/>
          <w:sz w:val="16"/>
          <w:szCs w:val="16"/>
        </w:rPr>
        <w:t>действующим законодательством)</w:t>
      </w:r>
    </w:p>
    <w:p w:rsidR="00FF6B11" w:rsidRPr="004A6485" w:rsidRDefault="00FF6B11" w:rsidP="00EC5FBD">
      <w:pPr>
        <w:jc w:val="both"/>
        <w:rPr>
          <w:rFonts w:ascii="Times New Roman" w:hAnsi="Times New Roman" w:cs="Times New Roman"/>
          <w:sz w:val="32"/>
          <w:szCs w:val="20"/>
        </w:rPr>
      </w:pPr>
    </w:p>
    <w:p w:rsidR="00B35DDB" w:rsidRPr="0055242D" w:rsidRDefault="00B35DDB" w:rsidP="0055242D">
      <w:pPr>
        <w:rPr>
          <w:rStyle w:val="FontStyle53"/>
          <w:rFonts w:ascii="Times New Roman" w:hAnsi="Times New Roman" w:cs="Times New Roman"/>
          <w:sz w:val="24"/>
          <w:szCs w:val="24"/>
        </w:rPr>
      </w:pPr>
      <w:r w:rsidRPr="0055242D">
        <w:rPr>
          <w:rStyle w:val="FontStyle53"/>
          <w:rFonts w:ascii="Times New Roman" w:hAnsi="Times New Roman" w:cs="Times New Roman"/>
          <w:sz w:val="24"/>
          <w:szCs w:val="24"/>
        </w:rPr>
        <w:t>З</w:t>
      </w:r>
      <w:r w:rsidR="00FF6B11" w:rsidRPr="0055242D">
        <w:rPr>
          <w:rStyle w:val="FontStyle53"/>
          <w:rFonts w:ascii="Times New Roman" w:hAnsi="Times New Roman" w:cs="Times New Roman"/>
          <w:sz w:val="24"/>
          <w:szCs w:val="24"/>
        </w:rPr>
        <w:t xml:space="preserve">аместитель главы администрации </w:t>
      </w:r>
    </w:p>
    <w:p w:rsidR="00FF6B11" w:rsidRPr="0055242D" w:rsidRDefault="00B35DDB" w:rsidP="0055242D">
      <w:pPr>
        <w:rPr>
          <w:rStyle w:val="FontStyle53"/>
          <w:rFonts w:ascii="Times New Roman" w:hAnsi="Times New Roman" w:cs="Times New Roman"/>
          <w:sz w:val="24"/>
          <w:szCs w:val="24"/>
        </w:rPr>
      </w:pPr>
      <w:r w:rsidRPr="0055242D">
        <w:rPr>
          <w:rStyle w:val="FontStyle53"/>
          <w:rFonts w:ascii="Times New Roman" w:hAnsi="Times New Roman" w:cs="Times New Roman"/>
          <w:sz w:val="24"/>
          <w:szCs w:val="24"/>
        </w:rPr>
        <w:t xml:space="preserve">Добринского муниципального </w:t>
      </w:r>
      <w:r w:rsidR="00FF6B11" w:rsidRPr="0055242D">
        <w:rPr>
          <w:rStyle w:val="FontStyle53"/>
          <w:rFonts w:ascii="Times New Roman" w:hAnsi="Times New Roman" w:cs="Times New Roman"/>
          <w:sz w:val="24"/>
          <w:szCs w:val="24"/>
        </w:rPr>
        <w:t>района</w:t>
      </w:r>
      <w:r w:rsidR="007A5E2E">
        <w:rPr>
          <w:rStyle w:val="FontStyle53"/>
          <w:rFonts w:ascii="Times New Roman" w:hAnsi="Times New Roman" w:cs="Times New Roman"/>
          <w:sz w:val="24"/>
          <w:szCs w:val="24"/>
        </w:rPr>
        <w:t xml:space="preserve">    </w:t>
      </w:r>
      <w:r w:rsidRPr="0055242D">
        <w:rPr>
          <w:rStyle w:val="FontStyle53"/>
          <w:rFonts w:ascii="Times New Roman" w:hAnsi="Times New Roman" w:cs="Times New Roman"/>
          <w:sz w:val="24"/>
          <w:szCs w:val="24"/>
        </w:rPr>
        <w:t xml:space="preserve">_______________  </w:t>
      </w:r>
      <w:r w:rsidR="007A5E2E">
        <w:rPr>
          <w:rStyle w:val="FontStyle53"/>
          <w:rFonts w:ascii="Times New Roman" w:hAnsi="Times New Roman" w:cs="Times New Roman"/>
          <w:sz w:val="24"/>
          <w:szCs w:val="24"/>
        </w:rPr>
        <w:t xml:space="preserve">                    </w:t>
      </w:r>
      <w:r w:rsidRPr="0055242D">
        <w:rPr>
          <w:rStyle w:val="FontStyle53"/>
          <w:rFonts w:ascii="Times New Roman" w:hAnsi="Times New Roman" w:cs="Times New Roman"/>
          <w:sz w:val="24"/>
          <w:szCs w:val="24"/>
        </w:rPr>
        <w:t xml:space="preserve"> </w:t>
      </w:r>
      <w:r w:rsidR="007A5E2E">
        <w:rPr>
          <w:rStyle w:val="FontStyle53"/>
          <w:rFonts w:ascii="Times New Roman" w:hAnsi="Times New Roman" w:cs="Times New Roman"/>
          <w:sz w:val="24"/>
          <w:szCs w:val="24"/>
        </w:rPr>
        <w:t>________________</w:t>
      </w:r>
      <w:r w:rsidRPr="0055242D">
        <w:rPr>
          <w:rStyle w:val="FontStyle53"/>
          <w:rFonts w:ascii="Times New Roman" w:hAnsi="Times New Roman" w:cs="Times New Roman"/>
          <w:sz w:val="24"/>
          <w:szCs w:val="24"/>
        </w:rPr>
        <w:t xml:space="preserve">                       </w:t>
      </w:r>
      <w:r w:rsidR="0055242D" w:rsidRPr="0055242D">
        <w:rPr>
          <w:rStyle w:val="FontStyle53"/>
          <w:rFonts w:ascii="Times New Roman" w:hAnsi="Times New Roman" w:cs="Times New Roman"/>
          <w:sz w:val="24"/>
          <w:szCs w:val="24"/>
        </w:rPr>
        <w:t xml:space="preserve">                                 </w:t>
      </w:r>
    </w:p>
    <w:p w:rsidR="00197BD6" w:rsidRPr="007A5E2E" w:rsidRDefault="007A5E2E" w:rsidP="007A5E2E">
      <w:pPr>
        <w:tabs>
          <w:tab w:val="center" w:pos="4819"/>
          <w:tab w:val="left" w:pos="8085"/>
        </w:tabs>
        <w:jc w:val="both"/>
        <w:rPr>
          <w:rStyle w:val="FontStyle53"/>
          <w:rFonts w:ascii="Times New Roman" w:hAnsi="Times New Roman" w:cs="Times New Roman"/>
          <w:sz w:val="16"/>
          <w:szCs w:val="16"/>
        </w:rPr>
      </w:pPr>
      <w:r>
        <w:rPr>
          <w:rStyle w:val="FontStyle53"/>
          <w:rFonts w:ascii="Times New Roman" w:hAnsi="Times New Roman" w:cs="Times New Roman"/>
          <w:sz w:val="24"/>
          <w:szCs w:val="24"/>
        </w:rPr>
        <w:t xml:space="preserve">                                  </w:t>
      </w:r>
      <w:r>
        <w:rPr>
          <w:rStyle w:val="FontStyle53"/>
          <w:rFonts w:ascii="Times New Roman" w:hAnsi="Times New Roman" w:cs="Times New Roman"/>
          <w:sz w:val="24"/>
          <w:szCs w:val="24"/>
        </w:rPr>
        <w:tab/>
        <w:t xml:space="preserve">                                              </w:t>
      </w:r>
      <w:r>
        <w:rPr>
          <w:rStyle w:val="FontStyle53"/>
          <w:rFonts w:ascii="Times New Roman" w:hAnsi="Times New Roman" w:cs="Times New Roman"/>
          <w:sz w:val="16"/>
          <w:szCs w:val="16"/>
        </w:rPr>
        <w:t>(подпись)                                            (расшифровка подписи)</w:t>
      </w:r>
    </w:p>
    <w:p w:rsidR="00FF6B11" w:rsidRPr="004A6485" w:rsidRDefault="00FF6B11" w:rsidP="00EC5FBD">
      <w:pPr>
        <w:jc w:val="both"/>
        <w:rPr>
          <w:rStyle w:val="FontStyle53"/>
          <w:rFonts w:ascii="Times New Roman" w:hAnsi="Times New Roman" w:cs="Times New Roman"/>
          <w:sz w:val="28"/>
        </w:rPr>
      </w:pPr>
      <w:r w:rsidRPr="0055242D">
        <w:rPr>
          <w:rStyle w:val="FontStyle53"/>
          <w:rFonts w:ascii="Times New Roman" w:hAnsi="Times New Roman" w:cs="Times New Roman"/>
          <w:sz w:val="24"/>
          <w:szCs w:val="24"/>
        </w:rPr>
        <w:t>Уведомление получил</w:t>
      </w:r>
      <w:r w:rsidRPr="004A6485">
        <w:rPr>
          <w:rStyle w:val="FontStyle53"/>
          <w:rFonts w:ascii="Times New Roman" w:hAnsi="Times New Roman" w:cs="Times New Roman"/>
          <w:sz w:val="28"/>
        </w:rPr>
        <w:t>:</w:t>
      </w:r>
    </w:p>
    <w:p w:rsidR="00FF6B11" w:rsidRPr="004A6485" w:rsidRDefault="00FF6B11" w:rsidP="00EC5FBD">
      <w:pPr>
        <w:jc w:val="both"/>
        <w:rPr>
          <w:rFonts w:ascii="Times New Roman" w:hAnsi="Times New Roman" w:cs="Times New Roman"/>
          <w:sz w:val="32"/>
          <w:szCs w:val="20"/>
        </w:rPr>
      </w:pPr>
    </w:p>
    <w:p w:rsidR="00FF6B11" w:rsidRPr="007A5E2E" w:rsidRDefault="00197BD6" w:rsidP="0055242D">
      <w:pPr>
        <w:jc w:val="both"/>
        <w:rPr>
          <w:rStyle w:val="FontStyle52"/>
        </w:rPr>
      </w:pPr>
      <w:r>
        <w:rPr>
          <w:rStyle w:val="FontStyle53"/>
          <w:rFonts w:ascii="Times New Roman" w:hAnsi="Times New Roman" w:cs="Times New Roman"/>
          <w:sz w:val="28"/>
        </w:rPr>
        <w:t xml:space="preserve"> </w:t>
      </w:r>
      <w:r w:rsidR="00FF6B11" w:rsidRPr="007A5E2E">
        <w:rPr>
          <w:rStyle w:val="FontStyle53"/>
          <w:rFonts w:ascii="Times New Roman" w:hAnsi="Times New Roman" w:cs="Times New Roman"/>
          <w:sz w:val="24"/>
          <w:szCs w:val="24"/>
        </w:rPr>
        <w:t>"_</w:t>
      </w:r>
      <w:r w:rsidRPr="007A5E2E">
        <w:rPr>
          <w:rStyle w:val="FontStyle53"/>
          <w:rFonts w:ascii="Times New Roman" w:hAnsi="Times New Roman" w:cs="Times New Roman"/>
          <w:sz w:val="24"/>
          <w:szCs w:val="24"/>
        </w:rPr>
        <w:t>___</w:t>
      </w:r>
      <w:r w:rsidR="00FF6B11" w:rsidRPr="007A5E2E">
        <w:rPr>
          <w:rStyle w:val="FontStyle53"/>
          <w:rFonts w:ascii="Times New Roman" w:hAnsi="Times New Roman" w:cs="Times New Roman"/>
          <w:sz w:val="24"/>
          <w:szCs w:val="24"/>
        </w:rPr>
        <w:t>"</w:t>
      </w:r>
      <w:r w:rsidRPr="007A5E2E">
        <w:rPr>
          <w:rStyle w:val="FontStyle53"/>
          <w:rFonts w:ascii="Times New Roman" w:hAnsi="Times New Roman" w:cs="Times New Roman"/>
          <w:sz w:val="24"/>
          <w:szCs w:val="24"/>
        </w:rPr>
        <w:t>____________</w:t>
      </w:r>
      <w:r w:rsidR="00FF6B11" w:rsidRPr="007A5E2E">
        <w:rPr>
          <w:rStyle w:val="FontStyle53"/>
          <w:rFonts w:ascii="Times New Roman" w:hAnsi="Times New Roman" w:cs="Times New Roman"/>
          <w:sz w:val="24"/>
          <w:szCs w:val="24"/>
        </w:rPr>
        <w:t xml:space="preserve"> 20</w:t>
      </w:r>
      <w:r w:rsidRPr="007A5E2E">
        <w:rPr>
          <w:rStyle w:val="FontStyle53"/>
          <w:rFonts w:ascii="Times New Roman" w:hAnsi="Times New Roman" w:cs="Times New Roman"/>
          <w:sz w:val="24"/>
          <w:szCs w:val="24"/>
        </w:rPr>
        <w:t>____</w:t>
      </w:r>
      <w:r w:rsidR="00FF6B11" w:rsidRPr="007A5E2E">
        <w:rPr>
          <w:rStyle w:val="FontStyle53"/>
          <w:rFonts w:ascii="Times New Roman" w:hAnsi="Times New Roman" w:cs="Times New Roman"/>
          <w:sz w:val="24"/>
          <w:szCs w:val="24"/>
        </w:rPr>
        <w:t xml:space="preserve"> г.</w:t>
      </w:r>
      <w:r w:rsidRPr="007A5E2E">
        <w:rPr>
          <w:rStyle w:val="FontStyle53"/>
          <w:rFonts w:ascii="Times New Roman" w:hAnsi="Times New Roman" w:cs="Times New Roman"/>
          <w:sz w:val="24"/>
          <w:szCs w:val="24"/>
        </w:rPr>
        <w:t xml:space="preserve">     </w:t>
      </w:r>
      <w:r w:rsidR="007A5E2E">
        <w:rPr>
          <w:rStyle w:val="FontStyle53"/>
          <w:rFonts w:ascii="Times New Roman" w:hAnsi="Times New Roman" w:cs="Times New Roman"/>
          <w:sz w:val="24"/>
          <w:szCs w:val="24"/>
        </w:rPr>
        <w:t>_________________             ___________________________</w:t>
      </w:r>
      <w:r w:rsidRPr="007A5E2E">
        <w:rPr>
          <w:rStyle w:val="FontStyle53"/>
          <w:rFonts w:ascii="Times New Roman" w:hAnsi="Times New Roman" w:cs="Times New Roman"/>
          <w:sz w:val="24"/>
          <w:szCs w:val="24"/>
        </w:rPr>
        <w:t xml:space="preserve">  </w:t>
      </w:r>
      <w:r w:rsidRPr="007A5E2E">
        <w:rPr>
          <w:rStyle w:val="FontStyle52"/>
        </w:rPr>
        <w:t xml:space="preserve">                   </w:t>
      </w:r>
    </w:p>
    <w:p w:rsidR="004A6485" w:rsidRPr="007A5E2E" w:rsidRDefault="007A5E2E" w:rsidP="007A5E2E">
      <w:pPr>
        <w:tabs>
          <w:tab w:val="left" w:pos="4230"/>
          <w:tab w:val="left" w:pos="6690"/>
        </w:tabs>
        <w:jc w:val="both"/>
        <w:rPr>
          <w:rStyle w:val="FontStyle52"/>
          <w:sz w:val="16"/>
          <w:szCs w:val="16"/>
        </w:rPr>
      </w:pPr>
      <w:r>
        <w:rPr>
          <w:rStyle w:val="FontStyle52"/>
        </w:rPr>
        <w:t xml:space="preserve"> </w:t>
      </w:r>
      <w:r>
        <w:rPr>
          <w:rStyle w:val="FontStyle52"/>
        </w:rPr>
        <w:tab/>
      </w:r>
      <w:r>
        <w:rPr>
          <w:rStyle w:val="FontStyle52"/>
          <w:sz w:val="16"/>
          <w:szCs w:val="16"/>
        </w:rPr>
        <w:t>(подпись)</w:t>
      </w:r>
      <w:r>
        <w:rPr>
          <w:rStyle w:val="FontStyle52"/>
          <w:sz w:val="16"/>
          <w:szCs w:val="16"/>
        </w:rPr>
        <w:tab/>
        <w:t>(расшифровка подписи)</w:t>
      </w:r>
    </w:p>
    <w:p w:rsidR="004A6485" w:rsidRDefault="004A6485" w:rsidP="00EC5FBD">
      <w:pPr>
        <w:jc w:val="both"/>
        <w:rPr>
          <w:rStyle w:val="FontStyle52"/>
        </w:rPr>
      </w:pPr>
    </w:p>
    <w:p w:rsidR="004A6485" w:rsidRDefault="004A6485" w:rsidP="00EC5FBD">
      <w:pPr>
        <w:jc w:val="both"/>
        <w:rPr>
          <w:rStyle w:val="FontStyle52"/>
        </w:rPr>
      </w:pPr>
    </w:p>
    <w:p w:rsidR="004A6485" w:rsidRDefault="004A6485" w:rsidP="00EC5FBD">
      <w:pPr>
        <w:jc w:val="both"/>
        <w:rPr>
          <w:rStyle w:val="FontStyle52"/>
        </w:rPr>
      </w:pPr>
    </w:p>
    <w:p w:rsidR="004A6485" w:rsidRDefault="004A6485" w:rsidP="00EC5FBD">
      <w:pPr>
        <w:jc w:val="both"/>
        <w:rPr>
          <w:rStyle w:val="FontStyle52"/>
        </w:rPr>
      </w:pPr>
    </w:p>
    <w:p w:rsidR="004A6485" w:rsidRDefault="004A6485" w:rsidP="00EC5FBD">
      <w:pPr>
        <w:jc w:val="both"/>
        <w:rPr>
          <w:rStyle w:val="FontStyle52"/>
        </w:rPr>
      </w:pPr>
    </w:p>
    <w:p w:rsidR="004F59C9" w:rsidRDefault="004F59C9" w:rsidP="00EC5FBD">
      <w:pPr>
        <w:jc w:val="both"/>
        <w:rPr>
          <w:rStyle w:val="FontStyle52"/>
        </w:rPr>
      </w:pPr>
    </w:p>
    <w:p w:rsidR="004A6485" w:rsidRDefault="004A6485" w:rsidP="00EC5FBD">
      <w:pPr>
        <w:jc w:val="both"/>
        <w:rPr>
          <w:rStyle w:val="FontStyle52"/>
        </w:rPr>
      </w:pPr>
    </w:p>
    <w:p w:rsidR="00B13CFD" w:rsidRPr="008755A8" w:rsidRDefault="00FF6B11" w:rsidP="0025210C">
      <w:pPr>
        <w:jc w:val="right"/>
        <w:rPr>
          <w:rStyle w:val="FontStyle52"/>
          <w:sz w:val="22"/>
          <w:szCs w:val="22"/>
        </w:rPr>
      </w:pPr>
      <w:r w:rsidRPr="008755A8">
        <w:rPr>
          <w:rStyle w:val="FontStyle52"/>
          <w:sz w:val="22"/>
          <w:szCs w:val="22"/>
        </w:rPr>
        <w:t xml:space="preserve">Приложение 4 </w:t>
      </w:r>
    </w:p>
    <w:p w:rsidR="008755A8" w:rsidRDefault="00FF6B11" w:rsidP="0025210C">
      <w:pPr>
        <w:jc w:val="right"/>
        <w:rPr>
          <w:rStyle w:val="FontStyle52"/>
          <w:sz w:val="22"/>
          <w:szCs w:val="22"/>
        </w:rPr>
      </w:pPr>
      <w:r w:rsidRPr="008755A8">
        <w:rPr>
          <w:rStyle w:val="FontStyle52"/>
          <w:sz w:val="22"/>
          <w:szCs w:val="22"/>
        </w:rPr>
        <w:t xml:space="preserve">к административному регламенту </w:t>
      </w:r>
    </w:p>
    <w:p w:rsidR="00B13CFD" w:rsidRPr="008755A8" w:rsidRDefault="00FF6B11" w:rsidP="0025210C">
      <w:pPr>
        <w:jc w:val="right"/>
        <w:rPr>
          <w:rStyle w:val="FontStyle52"/>
          <w:sz w:val="22"/>
          <w:szCs w:val="22"/>
        </w:rPr>
      </w:pPr>
      <w:r w:rsidRPr="008755A8">
        <w:rPr>
          <w:rStyle w:val="FontStyle52"/>
          <w:sz w:val="22"/>
          <w:szCs w:val="22"/>
        </w:rPr>
        <w:t xml:space="preserve">по предоставлению муниципальной услуги </w:t>
      </w:r>
    </w:p>
    <w:p w:rsidR="00B13CFD" w:rsidRPr="008755A8" w:rsidRDefault="00FF6B11" w:rsidP="0025210C">
      <w:pPr>
        <w:jc w:val="right"/>
        <w:rPr>
          <w:rStyle w:val="FontStyle52"/>
          <w:sz w:val="22"/>
          <w:szCs w:val="22"/>
        </w:rPr>
      </w:pPr>
      <w:r w:rsidRPr="008755A8">
        <w:rPr>
          <w:rStyle w:val="FontStyle52"/>
          <w:sz w:val="22"/>
          <w:szCs w:val="22"/>
        </w:rPr>
        <w:t xml:space="preserve">«Предоставление сведений из информационной системы </w:t>
      </w:r>
    </w:p>
    <w:p w:rsidR="00FF6B11" w:rsidRPr="008755A8" w:rsidRDefault="00FF6B11" w:rsidP="0025210C">
      <w:pPr>
        <w:jc w:val="right"/>
        <w:rPr>
          <w:rStyle w:val="FontStyle52"/>
          <w:sz w:val="22"/>
          <w:szCs w:val="22"/>
        </w:rPr>
      </w:pPr>
      <w:r w:rsidRPr="008755A8">
        <w:rPr>
          <w:rStyle w:val="FontStyle52"/>
          <w:sz w:val="22"/>
          <w:szCs w:val="22"/>
        </w:rPr>
        <w:t>обеспечения градостроительной деятельности»</w:t>
      </w:r>
    </w:p>
    <w:p w:rsidR="00B13CFD" w:rsidRDefault="00B13CFD" w:rsidP="0025210C">
      <w:pPr>
        <w:jc w:val="right"/>
        <w:rPr>
          <w:rStyle w:val="FontStyle52"/>
        </w:rPr>
      </w:pPr>
    </w:p>
    <w:p w:rsidR="00B13CFD" w:rsidRDefault="00B13CFD" w:rsidP="0025210C">
      <w:pPr>
        <w:jc w:val="right"/>
        <w:rPr>
          <w:rStyle w:val="FontStyle52"/>
        </w:rPr>
      </w:pPr>
    </w:p>
    <w:p w:rsidR="00B13CFD" w:rsidRDefault="00B13CFD" w:rsidP="0025210C">
      <w:pPr>
        <w:jc w:val="right"/>
        <w:rPr>
          <w:rStyle w:val="FontStyle52"/>
        </w:rPr>
      </w:pPr>
    </w:p>
    <w:p w:rsidR="00B13CFD" w:rsidRDefault="00B13CFD" w:rsidP="0025210C">
      <w:pPr>
        <w:jc w:val="right"/>
        <w:rPr>
          <w:rStyle w:val="FontStyle52"/>
        </w:rPr>
      </w:pPr>
    </w:p>
    <w:p w:rsidR="00B13CFD" w:rsidRDefault="00B13CFD" w:rsidP="0025210C">
      <w:pPr>
        <w:jc w:val="right"/>
        <w:rPr>
          <w:rStyle w:val="FontStyle52"/>
        </w:rPr>
      </w:pPr>
    </w:p>
    <w:p w:rsidR="00B13CFD" w:rsidRDefault="00B13CFD" w:rsidP="0025210C">
      <w:pPr>
        <w:jc w:val="right"/>
        <w:rPr>
          <w:rStyle w:val="FontStyle52"/>
        </w:rPr>
      </w:pPr>
    </w:p>
    <w:p w:rsidR="00FF6B11" w:rsidRPr="00B13CFD" w:rsidRDefault="00FF6B11" w:rsidP="00B13CFD">
      <w:pPr>
        <w:jc w:val="center"/>
        <w:rPr>
          <w:rStyle w:val="FontStyle53"/>
          <w:rFonts w:ascii="Times New Roman" w:hAnsi="Times New Roman" w:cs="Times New Roman"/>
          <w:sz w:val="28"/>
          <w:szCs w:val="28"/>
        </w:rPr>
      </w:pPr>
      <w:r w:rsidRPr="00B13CFD">
        <w:rPr>
          <w:rStyle w:val="FontStyle53"/>
          <w:rFonts w:ascii="Times New Roman" w:hAnsi="Times New Roman" w:cs="Times New Roman"/>
          <w:sz w:val="28"/>
          <w:szCs w:val="28"/>
        </w:rPr>
        <w:t>Книга учета заявок ИСОГД</w:t>
      </w:r>
    </w:p>
    <w:p w:rsidR="00B13CFD" w:rsidRDefault="00B13CFD" w:rsidP="0025210C">
      <w:pPr>
        <w:jc w:val="right"/>
        <w:rPr>
          <w:rStyle w:val="FontStyle53"/>
        </w:rPr>
      </w:pPr>
    </w:p>
    <w:p w:rsidR="00FF6B11" w:rsidRDefault="00FF6B11" w:rsidP="00EC5FBD">
      <w:pPr>
        <w:jc w:val="both"/>
        <w:rPr>
          <w:sz w:val="2"/>
          <w:szCs w:val="2"/>
        </w:rPr>
      </w:pPr>
    </w:p>
    <w:tbl>
      <w:tblPr>
        <w:tblW w:w="10632" w:type="dxa"/>
        <w:tblInd w:w="-527" w:type="dxa"/>
        <w:tblLayout w:type="fixed"/>
        <w:tblCellMar>
          <w:left w:w="40" w:type="dxa"/>
          <w:right w:w="40" w:type="dxa"/>
        </w:tblCellMar>
        <w:tblLook w:val="04A0" w:firstRow="1" w:lastRow="0" w:firstColumn="1" w:lastColumn="0" w:noHBand="0" w:noVBand="1"/>
      </w:tblPr>
      <w:tblGrid>
        <w:gridCol w:w="709"/>
        <w:gridCol w:w="2268"/>
        <w:gridCol w:w="2463"/>
        <w:gridCol w:w="1931"/>
        <w:gridCol w:w="3261"/>
      </w:tblGrid>
      <w:tr w:rsidR="00FF6B11" w:rsidTr="001D63CA">
        <w:tc>
          <w:tcPr>
            <w:tcW w:w="709" w:type="dxa"/>
            <w:vMerge w:val="restart"/>
            <w:tcBorders>
              <w:top w:val="single" w:sz="6" w:space="0" w:color="auto"/>
              <w:left w:val="single" w:sz="6" w:space="0" w:color="auto"/>
              <w:bottom w:val="single" w:sz="6" w:space="0" w:color="auto"/>
              <w:right w:val="single" w:sz="6" w:space="0" w:color="auto"/>
            </w:tcBorders>
            <w:hideMark/>
          </w:tcPr>
          <w:p w:rsidR="00FF6B11" w:rsidRPr="00E23830" w:rsidRDefault="00FF6B11" w:rsidP="00B13CFD">
            <w:pPr>
              <w:jc w:val="center"/>
              <w:rPr>
                <w:rStyle w:val="FontStyle52"/>
                <w:sz w:val="18"/>
                <w:szCs w:val="18"/>
              </w:rPr>
            </w:pPr>
            <w:r w:rsidRPr="00E23830">
              <w:rPr>
                <w:rStyle w:val="FontStyle52"/>
                <w:sz w:val="18"/>
                <w:szCs w:val="18"/>
              </w:rPr>
              <w:t>N п</w:t>
            </w:r>
            <w:r w:rsidR="00B13CFD" w:rsidRPr="00E23830">
              <w:rPr>
                <w:rStyle w:val="FontStyle52"/>
                <w:sz w:val="18"/>
                <w:szCs w:val="18"/>
              </w:rPr>
              <w:t>/</w:t>
            </w:r>
            <w:r w:rsidRPr="00E23830">
              <w:rPr>
                <w:rStyle w:val="FontStyle52"/>
                <w:sz w:val="18"/>
                <w:szCs w:val="18"/>
              </w:rPr>
              <w:t>п</w:t>
            </w:r>
          </w:p>
        </w:tc>
        <w:tc>
          <w:tcPr>
            <w:tcW w:w="2268" w:type="dxa"/>
            <w:vMerge w:val="restart"/>
            <w:tcBorders>
              <w:top w:val="single" w:sz="6" w:space="0" w:color="auto"/>
              <w:left w:val="single" w:sz="6" w:space="0" w:color="auto"/>
              <w:bottom w:val="single" w:sz="6" w:space="0" w:color="auto"/>
              <w:right w:val="single" w:sz="6" w:space="0" w:color="auto"/>
            </w:tcBorders>
            <w:hideMark/>
          </w:tcPr>
          <w:p w:rsidR="00FF6B11" w:rsidRPr="00E23830" w:rsidRDefault="00FF6B11" w:rsidP="00B13CFD">
            <w:pPr>
              <w:jc w:val="center"/>
              <w:rPr>
                <w:rStyle w:val="FontStyle52"/>
                <w:sz w:val="18"/>
                <w:szCs w:val="18"/>
              </w:rPr>
            </w:pPr>
            <w:r w:rsidRPr="00E23830">
              <w:rPr>
                <w:rStyle w:val="FontStyle52"/>
                <w:sz w:val="18"/>
                <w:szCs w:val="18"/>
              </w:rPr>
              <w:t>Дата записи</w:t>
            </w:r>
          </w:p>
        </w:tc>
        <w:tc>
          <w:tcPr>
            <w:tcW w:w="4394" w:type="dxa"/>
            <w:gridSpan w:val="2"/>
            <w:tcBorders>
              <w:top w:val="single" w:sz="6" w:space="0" w:color="auto"/>
              <w:left w:val="single" w:sz="6" w:space="0" w:color="auto"/>
              <w:bottom w:val="single" w:sz="6" w:space="0" w:color="auto"/>
              <w:right w:val="single" w:sz="6" w:space="0" w:color="auto"/>
            </w:tcBorders>
            <w:hideMark/>
          </w:tcPr>
          <w:p w:rsidR="00FF6B11" w:rsidRPr="00E23830" w:rsidRDefault="00FF6B11" w:rsidP="00B13CFD">
            <w:pPr>
              <w:jc w:val="center"/>
              <w:rPr>
                <w:rStyle w:val="FontStyle52"/>
                <w:sz w:val="18"/>
                <w:szCs w:val="18"/>
              </w:rPr>
            </w:pPr>
            <w:r w:rsidRPr="00E23830">
              <w:rPr>
                <w:rStyle w:val="FontStyle52"/>
                <w:sz w:val="18"/>
                <w:szCs w:val="18"/>
              </w:rPr>
              <w:t>Входные данные</w:t>
            </w:r>
          </w:p>
        </w:tc>
        <w:tc>
          <w:tcPr>
            <w:tcW w:w="3261" w:type="dxa"/>
            <w:vMerge w:val="restart"/>
            <w:tcBorders>
              <w:top w:val="single" w:sz="6" w:space="0" w:color="auto"/>
              <w:left w:val="single" w:sz="6" w:space="0" w:color="auto"/>
              <w:bottom w:val="single" w:sz="6" w:space="0" w:color="auto"/>
              <w:right w:val="single" w:sz="6" w:space="0" w:color="auto"/>
            </w:tcBorders>
            <w:hideMark/>
          </w:tcPr>
          <w:p w:rsidR="00FF6B11" w:rsidRPr="00E23830" w:rsidRDefault="00FF6B11" w:rsidP="00B13CFD">
            <w:pPr>
              <w:jc w:val="center"/>
              <w:rPr>
                <w:rStyle w:val="FontStyle52"/>
                <w:sz w:val="18"/>
                <w:szCs w:val="18"/>
              </w:rPr>
            </w:pPr>
            <w:r w:rsidRPr="00E23830">
              <w:rPr>
                <w:rStyle w:val="FontStyle52"/>
                <w:sz w:val="18"/>
                <w:szCs w:val="18"/>
              </w:rPr>
              <w:t>Примечание</w:t>
            </w:r>
          </w:p>
        </w:tc>
      </w:tr>
      <w:tr w:rsidR="00FF6B11" w:rsidTr="001D63CA">
        <w:tc>
          <w:tcPr>
            <w:tcW w:w="709" w:type="dxa"/>
            <w:vMerge/>
            <w:tcBorders>
              <w:top w:val="single" w:sz="6" w:space="0" w:color="auto"/>
              <w:left w:val="single" w:sz="6" w:space="0" w:color="auto"/>
              <w:bottom w:val="single" w:sz="6" w:space="0" w:color="auto"/>
              <w:right w:val="single" w:sz="6" w:space="0" w:color="auto"/>
            </w:tcBorders>
            <w:vAlign w:val="center"/>
            <w:hideMark/>
          </w:tcPr>
          <w:p w:rsidR="00FF6B11" w:rsidRPr="00E23830" w:rsidRDefault="00FF6B11" w:rsidP="00B13CFD">
            <w:pPr>
              <w:jc w:val="center"/>
              <w:rPr>
                <w:rStyle w:val="FontStyle52"/>
                <w:sz w:val="18"/>
                <w:szCs w:val="18"/>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FF6B11" w:rsidRPr="00E23830" w:rsidRDefault="00FF6B11" w:rsidP="00B13CFD">
            <w:pPr>
              <w:jc w:val="center"/>
              <w:rPr>
                <w:rStyle w:val="FontStyle52"/>
                <w:sz w:val="18"/>
                <w:szCs w:val="18"/>
              </w:rPr>
            </w:pPr>
          </w:p>
        </w:tc>
        <w:tc>
          <w:tcPr>
            <w:tcW w:w="2463"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rStyle w:val="FontStyle52"/>
                <w:sz w:val="18"/>
                <w:szCs w:val="18"/>
              </w:rPr>
            </w:pPr>
          </w:p>
          <w:p w:rsidR="00FF6B11" w:rsidRPr="00E23830" w:rsidRDefault="00FF6B11" w:rsidP="00B13CFD">
            <w:pPr>
              <w:jc w:val="center"/>
              <w:rPr>
                <w:rStyle w:val="FontStyle52"/>
                <w:sz w:val="18"/>
                <w:szCs w:val="18"/>
              </w:rPr>
            </w:pPr>
          </w:p>
          <w:p w:rsidR="00FF6B11" w:rsidRPr="00E23830" w:rsidRDefault="00FF6B11" w:rsidP="00B13CFD">
            <w:pPr>
              <w:jc w:val="center"/>
              <w:rPr>
                <w:rStyle w:val="FontStyle52"/>
                <w:sz w:val="18"/>
                <w:szCs w:val="18"/>
              </w:rPr>
            </w:pPr>
            <w:r w:rsidRPr="00E23830">
              <w:rPr>
                <w:rStyle w:val="FontStyle52"/>
                <w:sz w:val="18"/>
                <w:szCs w:val="18"/>
              </w:rPr>
              <w:t>Заявитель</w:t>
            </w:r>
          </w:p>
        </w:tc>
        <w:tc>
          <w:tcPr>
            <w:tcW w:w="1931"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rStyle w:val="FontStyle52"/>
                <w:sz w:val="18"/>
                <w:szCs w:val="18"/>
              </w:rPr>
            </w:pPr>
            <w:r w:rsidRPr="00E23830">
              <w:rPr>
                <w:rStyle w:val="FontStyle52"/>
                <w:sz w:val="18"/>
                <w:szCs w:val="18"/>
              </w:rPr>
              <w:t>Исх. номер и дата письма</w:t>
            </w:r>
          </w:p>
          <w:p w:rsidR="00FF6B11" w:rsidRPr="00E23830" w:rsidRDefault="00FF6B11" w:rsidP="00B13CFD">
            <w:pPr>
              <w:jc w:val="center"/>
              <w:rPr>
                <w:rStyle w:val="FontStyle52"/>
                <w:sz w:val="18"/>
                <w:szCs w:val="18"/>
              </w:rPr>
            </w:pP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FF6B11" w:rsidRPr="00E23830" w:rsidRDefault="00FF6B11" w:rsidP="00B13CFD">
            <w:pPr>
              <w:jc w:val="center"/>
              <w:rPr>
                <w:rStyle w:val="FontStyle52"/>
                <w:sz w:val="18"/>
                <w:szCs w:val="18"/>
              </w:rPr>
            </w:pPr>
          </w:p>
        </w:tc>
      </w:tr>
      <w:tr w:rsidR="00FF6B11" w:rsidTr="001D63CA">
        <w:tc>
          <w:tcPr>
            <w:tcW w:w="709" w:type="dxa"/>
            <w:tcBorders>
              <w:top w:val="single" w:sz="6" w:space="0" w:color="auto"/>
              <w:left w:val="single" w:sz="6" w:space="0" w:color="auto"/>
              <w:bottom w:val="single" w:sz="6" w:space="0" w:color="auto"/>
              <w:right w:val="single" w:sz="6" w:space="0" w:color="auto"/>
            </w:tcBorders>
            <w:hideMark/>
          </w:tcPr>
          <w:p w:rsidR="00FF6B11" w:rsidRPr="00E23830" w:rsidRDefault="00FF6B11" w:rsidP="00B13CFD">
            <w:pPr>
              <w:jc w:val="center"/>
              <w:rPr>
                <w:rStyle w:val="FontStyle52"/>
                <w:sz w:val="18"/>
                <w:szCs w:val="18"/>
              </w:rPr>
            </w:pPr>
            <w:r w:rsidRPr="00E23830">
              <w:rPr>
                <w:rStyle w:val="FontStyle52"/>
                <w:sz w:val="18"/>
                <w:szCs w:val="18"/>
              </w:rPr>
              <w:t>1</w:t>
            </w:r>
          </w:p>
        </w:tc>
        <w:tc>
          <w:tcPr>
            <w:tcW w:w="2268" w:type="dxa"/>
            <w:tcBorders>
              <w:top w:val="single" w:sz="6" w:space="0" w:color="auto"/>
              <w:left w:val="single" w:sz="6" w:space="0" w:color="auto"/>
              <w:bottom w:val="single" w:sz="6" w:space="0" w:color="auto"/>
              <w:right w:val="single" w:sz="6" w:space="0" w:color="auto"/>
            </w:tcBorders>
            <w:hideMark/>
          </w:tcPr>
          <w:p w:rsidR="00FF6B11" w:rsidRPr="00E23830" w:rsidRDefault="00FF6B11" w:rsidP="00B13CFD">
            <w:pPr>
              <w:jc w:val="center"/>
              <w:rPr>
                <w:rStyle w:val="FontStyle52"/>
                <w:sz w:val="18"/>
                <w:szCs w:val="18"/>
              </w:rPr>
            </w:pPr>
            <w:r w:rsidRPr="00E23830">
              <w:rPr>
                <w:rStyle w:val="FontStyle52"/>
                <w:sz w:val="18"/>
                <w:szCs w:val="18"/>
              </w:rPr>
              <w:t>2</w:t>
            </w:r>
          </w:p>
        </w:tc>
        <w:tc>
          <w:tcPr>
            <w:tcW w:w="2463" w:type="dxa"/>
            <w:tcBorders>
              <w:top w:val="single" w:sz="6" w:space="0" w:color="auto"/>
              <w:left w:val="single" w:sz="6" w:space="0" w:color="auto"/>
              <w:bottom w:val="single" w:sz="6" w:space="0" w:color="auto"/>
              <w:right w:val="single" w:sz="6" w:space="0" w:color="auto"/>
            </w:tcBorders>
            <w:hideMark/>
          </w:tcPr>
          <w:p w:rsidR="00FF6B11" w:rsidRPr="00E23830" w:rsidRDefault="00FF6B11" w:rsidP="00B13CFD">
            <w:pPr>
              <w:jc w:val="center"/>
              <w:rPr>
                <w:rStyle w:val="FontStyle52"/>
                <w:sz w:val="18"/>
                <w:szCs w:val="18"/>
              </w:rPr>
            </w:pPr>
            <w:r w:rsidRPr="00E23830">
              <w:rPr>
                <w:rStyle w:val="FontStyle52"/>
                <w:sz w:val="18"/>
                <w:szCs w:val="18"/>
              </w:rPr>
              <w:t>3</w:t>
            </w:r>
          </w:p>
        </w:tc>
        <w:tc>
          <w:tcPr>
            <w:tcW w:w="1931" w:type="dxa"/>
            <w:tcBorders>
              <w:top w:val="single" w:sz="6" w:space="0" w:color="auto"/>
              <w:left w:val="single" w:sz="6" w:space="0" w:color="auto"/>
              <w:bottom w:val="single" w:sz="6" w:space="0" w:color="auto"/>
              <w:right w:val="single" w:sz="6" w:space="0" w:color="auto"/>
            </w:tcBorders>
            <w:hideMark/>
          </w:tcPr>
          <w:p w:rsidR="00FF6B11" w:rsidRPr="00E23830" w:rsidRDefault="00FF6B11" w:rsidP="00B13CFD">
            <w:pPr>
              <w:jc w:val="center"/>
              <w:rPr>
                <w:rStyle w:val="FontStyle52"/>
                <w:sz w:val="18"/>
                <w:szCs w:val="18"/>
              </w:rPr>
            </w:pPr>
            <w:r w:rsidRPr="00E23830">
              <w:rPr>
                <w:rStyle w:val="FontStyle52"/>
                <w:sz w:val="18"/>
                <w:szCs w:val="18"/>
              </w:rPr>
              <w:t>4</w:t>
            </w:r>
          </w:p>
        </w:tc>
        <w:tc>
          <w:tcPr>
            <w:tcW w:w="3261" w:type="dxa"/>
            <w:tcBorders>
              <w:top w:val="single" w:sz="6" w:space="0" w:color="auto"/>
              <w:left w:val="single" w:sz="6" w:space="0" w:color="auto"/>
              <w:bottom w:val="single" w:sz="6" w:space="0" w:color="auto"/>
              <w:right w:val="single" w:sz="6" w:space="0" w:color="auto"/>
            </w:tcBorders>
            <w:hideMark/>
          </w:tcPr>
          <w:p w:rsidR="00FF6B11" w:rsidRPr="00E23830" w:rsidRDefault="00FF6B11" w:rsidP="00B13CFD">
            <w:pPr>
              <w:jc w:val="center"/>
              <w:rPr>
                <w:rStyle w:val="FontStyle52"/>
                <w:sz w:val="18"/>
                <w:szCs w:val="18"/>
              </w:rPr>
            </w:pPr>
            <w:r w:rsidRPr="00E23830">
              <w:rPr>
                <w:rStyle w:val="FontStyle52"/>
                <w:sz w:val="18"/>
                <w:szCs w:val="18"/>
              </w:rPr>
              <w:t>5</w:t>
            </w:r>
          </w:p>
        </w:tc>
      </w:tr>
      <w:tr w:rsidR="00FF6B11" w:rsidTr="001D63CA">
        <w:tc>
          <w:tcPr>
            <w:tcW w:w="709"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2463"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1931"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3261"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r>
      <w:tr w:rsidR="00FF6B11" w:rsidTr="001D63CA">
        <w:tc>
          <w:tcPr>
            <w:tcW w:w="709"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2463"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1931"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3261"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r>
      <w:tr w:rsidR="00FF6B11" w:rsidTr="001D63CA">
        <w:tc>
          <w:tcPr>
            <w:tcW w:w="709"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2463"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1931"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3261"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r>
      <w:tr w:rsidR="00FF6B11" w:rsidTr="001D63CA">
        <w:tc>
          <w:tcPr>
            <w:tcW w:w="709"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2463"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1931"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c>
          <w:tcPr>
            <w:tcW w:w="3261" w:type="dxa"/>
            <w:tcBorders>
              <w:top w:val="single" w:sz="6" w:space="0" w:color="auto"/>
              <w:left w:val="single" w:sz="6" w:space="0" w:color="auto"/>
              <w:bottom w:val="single" w:sz="6" w:space="0" w:color="auto"/>
              <w:right w:val="single" w:sz="6" w:space="0" w:color="auto"/>
            </w:tcBorders>
          </w:tcPr>
          <w:p w:rsidR="00FF6B11" w:rsidRPr="00E23830" w:rsidRDefault="00FF6B11" w:rsidP="00B13CFD">
            <w:pPr>
              <w:jc w:val="center"/>
              <w:rPr>
                <w:sz w:val="18"/>
                <w:szCs w:val="18"/>
              </w:rPr>
            </w:pPr>
          </w:p>
        </w:tc>
      </w:tr>
    </w:tbl>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FF6B11" w:rsidRDefault="00FF6B11" w:rsidP="00EC5FBD">
      <w:pPr>
        <w:jc w:val="both"/>
        <w:rPr>
          <w:sz w:val="20"/>
          <w:szCs w:val="20"/>
        </w:rPr>
      </w:pPr>
    </w:p>
    <w:p w:rsidR="008755A8" w:rsidRDefault="008755A8" w:rsidP="00EC5FBD">
      <w:pPr>
        <w:jc w:val="both"/>
        <w:rPr>
          <w:sz w:val="20"/>
          <w:szCs w:val="20"/>
        </w:rPr>
      </w:pPr>
    </w:p>
    <w:p w:rsidR="008755A8" w:rsidRDefault="008755A8" w:rsidP="00EC5FBD">
      <w:pPr>
        <w:jc w:val="both"/>
        <w:rPr>
          <w:sz w:val="20"/>
          <w:szCs w:val="20"/>
        </w:rPr>
      </w:pPr>
    </w:p>
    <w:p w:rsidR="008755A8" w:rsidRDefault="008755A8" w:rsidP="00EC5FBD">
      <w:pPr>
        <w:jc w:val="both"/>
        <w:rPr>
          <w:sz w:val="20"/>
          <w:szCs w:val="20"/>
        </w:rPr>
      </w:pPr>
    </w:p>
    <w:p w:rsidR="00E23830" w:rsidRDefault="00E23830" w:rsidP="00EC5FBD">
      <w:pPr>
        <w:jc w:val="both"/>
        <w:rPr>
          <w:sz w:val="20"/>
          <w:szCs w:val="20"/>
        </w:rPr>
      </w:pPr>
    </w:p>
    <w:p w:rsidR="00E23830" w:rsidRDefault="00E23830" w:rsidP="00EC5FBD">
      <w:pPr>
        <w:jc w:val="both"/>
        <w:rPr>
          <w:sz w:val="20"/>
          <w:szCs w:val="20"/>
        </w:rPr>
      </w:pPr>
    </w:p>
    <w:p w:rsidR="00E23830" w:rsidRDefault="00E23830" w:rsidP="00EC5FBD">
      <w:pPr>
        <w:jc w:val="both"/>
        <w:rPr>
          <w:sz w:val="20"/>
          <w:szCs w:val="20"/>
        </w:rPr>
      </w:pPr>
    </w:p>
    <w:p w:rsidR="00E23830" w:rsidRDefault="00E23830" w:rsidP="00EC5FBD">
      <w:pPr>
        <w:jc w:val="both"/>
        <w:rPr>
          <w:sz w:val="20"/>
          <w:szCs w:val="20"/>
        </w:rPr>
      </w:pPr>
    </w:p>
    <w:p w:rsidR="008755A8" w:rsidRDefault="008755A8" w:rsidP="00EC5FBD">
      <w:pPr>
        <w:jc w:val="both"/>
        <w:rPr>
          <w:sz w:val="20"/>
          <w:szCs w:val="20"/>
        </w:rPr>
      </w:pPr>
    </w:p>
    <w:p w:rsidR="008755A8" w:rsidRDefault="008755A8" w:rsidP="00EC5FBD">
      <w:pPr>
        <w:jc w:val="both"/>
        <w:rPr>
          <w:sz w:val="20"/>
          <w:szCs w:val="20"/>
        </w:rPr>
      </w:pPr>
    </w:p>
    <w:p w:rsidR="008755A8" w:rsidRDefault="008755A8" w:rsidP="00EC5FBD">
      <w:pPr>
        <w:jc w:val="both"/>
        <w:rPr>
          <w:sz w:val="20"/>
          <w:szCs w:val="20"/>
        </w:rPr>
      </w:pPr>
    </w:p>
    <w:p w:rsidR="008755A8" w:rsidRDefault="008755A8" w:rsidP="00EC5FBD">
      <w:pPr>
        <w:jc w:val="both"/>
        <w:rPr>
          <w:sz w:val="20"/>
          <w:szCs w:val="20"/>
        </w:rPr>
      </w:pPr>
    </w:p>
    <w:p w:rsidR="008755A8" w:rsidRDefault="008755A8" w:rsidP="00EC5FBD">
      <w:pPr>
        <w:jc w:val="both"/>
        <w:rPr>
          <w:sz w:val="20"/>
          <w:szCs w:val="20"/>
        </w:rPr>
      </w:pPr>
    </w:p>
    <w:p w:rsidR="008755A8" w:rsidRDefault="008755A8" w:rsidP="00EC5FBD">
      <w:pPr>
        <w:jc w:val="both"/>
        <w:rPr>
          <w:sz w:val="20"/>
          <w:szCs w:val="20"/>
        </w:rPr>
      </w:pPr>
    </w:p>
    <w:p w:rsidR="00430530" w:rsidRDefault="00430530" w:rsidP="00EC5FBD">
      <w:pPr>
        <w:jc w:val="both"/>
        <w:rPr>
          <w:sz w:val="20"/>
          <w:szCs w:val="20"/>
        </w:rPr>
      </w:pPr>
    </w:p>
    <w:p w:rsidR="00430530" w:rsidRDefault="00430530" w:rsidP="00EC5FBD">
      <w:pPr>
        <w:jc w:val="both"/>
        <w:rPr>
          <w:sz w:val="20"/>
          <w:szCs w:val="20"/>
        </w:rPr>
      </w:pPr>
    </w:p>
    <w:p w:rsidR="001D63CA" w:rsidRDefault="001D63CA" w:rsidP="008755A8">
      <w:pPr>
        <w:jc w:val="right"/>
        <w:rPr>
          <w:rStyle w:val="FontStyle52"/>
          <w:sz w:val="22"/>
          <w:szCs w:val="22"/>
        </w:rPr>
      </w:pPr>
    </w:p>
    <w:p w:rsidR="008755A8" w:rsidRPr="008755A8" w:rsidRDefault="00FF6B11" w:rsidP="008755A8">
      <w:pPr>
        <w:jc w:val="right"/>
        <w:rPr>
          <w:rStyle w:val="FontStyle52"/>
          <w:sz w:val="22"/>
          <w:szCs w:val="22"/>
        </w:rPr>
      </w:pPr>
      <w:r w:rsidRPr="008755A8">
        <w:rPr>
          <w:rStyle w:val="FontStyle52"/>
          <w:sz w:val="22"/>
          <w:szCs w:val="22"/>
        </w:rPr>
        <w:t xml:space="preserve">Приложение 5 </w:t>
      </w:r>
    </w:p>
    <w:p w:rsidR="008755A8" w:rsidRPr="008755A8" w:rsidRDefault="00FF6B11" w:rsidP="008755A8">
      <w:pPr>
        <w:jc w:val="right"/>
        <w:rPr>
          <w:rStyle w:val="FontStyle52"/>
          <w:sz w:val="22"/>
          <w:szCs w:val="22"/>
        </w:rPr>
      </w:pPr>
      <w:r w:rsidRPr="008755A8">
        <w:rPr>
          <w:rStyle w:val="FontStyle52"/>
          <w:sz w:val="22"/>
          <w:szCs w:val="22"/>
        </w:rPr>
        <w:t xml:space="preserve">к административному регламенту </w:t>
      </w:r>
    </w:p>
    <w:p w:rsidR="008755A8" w:rsidRPr="008755A8" w:rsidRDefault="00FF6B11" w:rsidP="008755A8">
      <w:pPr>
        <w:jc w:val="right"/>
        <w:rPr>
          <w:rStyle w:val="FontStyle52"/>
          <w:sz w:val="22"/>
          <w:szCs w:val="22"/>
        </w:rPr>
      </w:pPr>
      <w:r w:rsidRPr="008755A8">
        <w:rPr>
          <w:rStyle w:val="FontStyle52"/>
          <w:sz w:val="22"/>
          <w:szCs w:val="22"/>
        </w:rPr>
        <w:t>по предоставлению муниципальной услуги</w:t>
      </w:r>
    </w:p>
    <w:p w:rsidR="008755A8" w:rsidRPr="008755A8" w:rsidRDefault="00FF6B11" w:rsidP="008755A8">
      <w:pPr>
        <w:jc w:val="right"/>
        <w:rPr>
          <w:rStyle w:val="FontStyle52"/>
          <w:sz w:val="22"/>
          <w:szCs w:val="22"/>
        </w:rPr>
      </w:pPr>
      <w:r w:rsidRPr="008755A8">
        <w:rPr>
          <w:rStyle w:val="FontStyle52"/>
          <w:sz w:val="22"/>
          <w:szCs w:val="22"/>
        </w:rPr>
        <w:t xml:space="preserve"> «Предоставление сведений из информационной системы </w:t>
      </w:r>
    </w:p>
    <w:p w:rsidR="00FF6B11" w:rsidRPr="008755A8" w:rsidRDefault="00FF6B11" w:rsidP="008755A8">
      <w:pPr>
        <w:jc w:val="right"/>
        <w:rPr>
          <w:rStyle w:val="FontStyle52"/>
          <w:sz w:val="22"/>
          <w:szCs w:val="22"/>
        </w:rPr>
      </w:pPr>
      <w:r w:rsidRPr="008755A8">
        <w:rPr>
          <w:rStyle w:val="FontStyle52"/>
          <w:sz w:val="22"/>
          <w:szCs w:val="22"/>
        </w:rPr>
        <w:t>обеспечения градостроительной деятельности»</w:t>
      </w:r>
    </w:p>
    <w:p w:rsidR="00FF6B11" w:rsidRDefault="00FF6B11" w:rsidP="00EC5FBD">
      <w:pPr>
        <w:jc w:val="both"/>
      </w:pPr>
    </w:p>
    <w:p w:rsidR="00FF6B11" w:rsidRPr="008755A8" w:rsidRDefault="00FF6B11" w:rsidP="008755A8">
      <w:pPr>
        <w:jc w:val="center"/>
        <w:rPr>
          <w:rStyle w:val="FontStyle47"/>
          <w:b/>
        </w:rPr>
      </w:pPr>
      <w:r w:rsidRPr="008755A8">
        <w:rPr>
          <w:rStyle w:val="FontStyle47"/>
          <w:b/>
        </w:rPr>
        <w:t>БЛОК-СХЕМА</w:t>
      </w:r>
    </w:p>
    <w:p w:rsidR="00FF6B11" w:rsidRPr="008755A8" w:rsidRDefault="00FF6B11" w:rsidP="008755A8">
      <w:pPr>
        <w:jc w:val="center"/>
        <w:rPr>
          <w:rStyle w:val="FontStyle47"/>
          <w:b/>
        </w:rPr>
      </w:pPr>
      <w:r w:rsidRPr="008755A8">
        <w:rPr>
          <w:rStyle w:val="FontStyle47"/>
          <w:b/>
        </w:rPr>
        <w:t>ПРЕДОСТАВЛЕНИЯ МУНИЦИПАЛЬНОЙ УСЛУГИ «ПРЕДОСТАВЛЕНИЕ СВЕДЕНИЙ ИЗ ИНФОРМАЦИОННОЙ СИСТЕМЫ ОБЕСПЕЧЕНИЯ ГРАДОСТРОИТЕЛЬНОЙ ДЕЯТЕЛЬНОСТИ»</w:t>
      </w:r>
    </w:p>
    <w:p w:rsidR="00FF6B11" w:rsidRDefault="00FF6B11" w:rsidP="00EC5FBD">
      <w:pPr>
        <w:jc w:val="both"/>
        <w:rPr>
          <w:sz w:val="20"/>
          <w:szCs w:val="20"/>
        </w:rPr>
      </w:pPr>
    </w:p>
    <w:p w:rsidR="008A03B2" w:rsidRDefault="008A03B2" w:rsidP="00EC5FBD">
      <w:pPr>
        <w:jc w:val="both"/>
        <w:rPr>
          <w:sz w:val="20"/>
          <w:szCs w:val="20"/>
        </w:rPr>
      </w:pPr>
    </w:p>
    <w:p w:rsidR="008A03B2" w:rsidRPr="008A03B2" w:rsidRDefault="000277E4" w:rsidP="00EC5FBD">
      <w:pPr>
        <w:jc w:val="both"/>
        <w:rPr>
          <w:rFonts w:ascii="Times New Roman" w:hAnsi="Times New Roman" w:cs="Times New Roman"/>
          <w:sz w:val="22"/>
          <w:szCs w:val="20"/>
        </w:rPr>
      </w:pPr>
      <w:r>
        <w:rPr>
          <w:noProof/>
          <w:sz w:val="20"/>
          <w:szCs w:val="20"/>
        </w:rPr>
        <mc:AlternateContent>
          <mc:Choice Requires="wps">
            <w:drawing>
              <wp:anchor distT="0" distB="0" distL="114300" distR="114300" simplePos="0" relativeHeight="251661312" behindDoc="0" locked="0" layoutInCell="1" allowOverlap="1" wp14:anchorId="192014AB" wp14:editId="7EC59F29">
                <wp:simplePos x="0" y="0"/>
                <wp:positionH relativeFrom="column">
                  <wp:posOffset>-177165</wp:posOffset>
                </wp:positionH>
                <wp:positionV relativeFrom="paragraph">
                  <wp:posOffset>51435</wp:posOffset>
                </wp:positionV>
                <wp:extent cx="6553200" cy="46672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65532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3DF" w:rsidRPr="00263D15" w:rsidRDefault="006453DF" w:rsidP="000277E4">
                            <w:pPr>
                              <w:jc w:val="center"/>
                              <w:rPr>
                                <w:rStyle w:val="FontStyle53"/>
                                <w:rFonts w:ascii="Times New Roman" w:hAnsi="Times New Roman" w:cs="Times New Roman"/>
                                <w:sz w:val="24"/>
                                <w:szCs w:val="24"/>
                              </w:rPr>
                            </w:pPr>
                            <w:r w:rsidRPr="00263D15">
                              <w:rPr>
                                <w:rStyle w:val="FontStyle53"/>
                                <w:rFonts w:ascii="Times New Roman" w:hAnsi="Times New Roman" w:cs="Times New Roman"/>
                                <w:sz w:val="24"/>
                                <w:szCs w:val="24"/>
                              </w:rPr>
                              <w:t>Предоставление заявителем запроса о предоставлении сведений из ИСОГД</w:t>
                            </w:r>
                          </w:p>
                          <w:p w:rsidR="006453DF" w:rsidRPr="00263D15" w:rsidRDefault="006453DF" w:rsidP="000277E4">
                            <w:pPr>
                              <w:jc w:val="center"/>
                              <w:rPr>
                                <w:rStyle w:val="FontStyle53"/>
                                <w:rFonts w:ascii="Times New Roman" w:hAnsi="Times New Roman" w:cs="Times New Roman"/>
                                <w:sz w:val="24"/>
                                <w:szCs w:val="24"/>
                              </w:rPr>
                            </w:pPr>
                            <w:r w:rsidRPr="00263D15">
                              <w:rPr>
                                <w:rStyle w:val="FontStyle53"/>
                                <w:rFonts w:ascii="Times New Roman" w:hAnsi="Times New Roman" w:cs="Times New Roman"/>
                                <w:sz w:val="24"/>
                                <w:szCs w:val="24"/>
                              </w:rPr>
                              <w:t>и необходимых документов</w:t>
                            </w:r>
                          </w:p>
                          <w:p w:rsidR="006453DF" w:rsidRPr="00263D15" w:rsidRDefault="00645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014AB" id="_x0000_t202" coordsize="21600,21600" o:spt="202" path="m,l,21600r21600,l21600,xe">
                <v:stroke joinstyle="miter"/>
                <v:path gradientshapeok="t" o:connecttype="rect"/>
              </v:shapetype>
              <v:shape id="Поле 8" o:spid="_x0000_s1026" type="#_x0000_t202" style="position:absolute;left:0;text-align:left;margin-left:-13.95pt;margin-top:4.05pt;width:516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" fillcolor="white [3201]" strokeweight=".5pt">
                <v:textbox>
                  <w:txbxContent>
                    <w:p w:rsidR="006453DF" w:rsidRPr="00263D15" w:rsidRDefault="006453DF" w:rsidP="000277E4">
                      <w:pPr>
                        <w:jc w:val="center"/>
                        <w:rPr>
                          <w:rStyle w:val="FontStyle53"/>
                          <w:rFonts w:ascii="Times New Roman" w:hAnsi="Times New Roman" w:cs="Times New Roman"/>
                          <w:sz w:val="24"/>
                          <w:szCs w:val="24"/>
                        </w:rPr>
                      </w:pPr>
                      <w:r w:rsidRPr="00263D15">
                        <w:rPr>
                          <w:rStyle w:val="FontStyle53"/>
                          <w:rFonts w:ascii="Times New Roman" w:hAnsi="Times New Roman" w:cs="Times New Roman"/>
                          <w:sz w:val="24"/>
                          <w:szCs w:val="24"/>
                        </w:rPr>
                        <w:t>Предоставление заявителем запроса о предоставлении сведений из ИСОГД</w:t>
                      </w:r>
                    </w:p>
                    <w:p w:rsidR="006453DF" w:rsidRPr="00263D15" w:rsidRDefault="006453DF" w:rsidP="000277E4">
                      <w:pPr>
                        <w:jc w:val="center"/>
                        <w:rPr>
                          <w:rStyle w:val="FontStyle53"/>
                          <w:rFonts w:ascii="Times New Roman" w:hAnsi="Times New Roman" w:cs="Times New Roman"/>
                          <w:sz w:val="24"/>
                          <w:szCs w:val="24"/>
                        </w:rPr>
                      </w:pPr>
                      <w:r w:rsidRPr="00263D15">
                        <w:rPr>
                          <w:rStyle w:val="FontStyle53"/>
                          <w:rFonts w:ascii="Times New Roman" w:hAnsi="Times New Roman" w:cs="Times New Roman"/>
                          <w:sz w:val="24"/>
                          <w:szCs w:val="24"/>
                        </w:rPr>
                        <w:t>и необходимых документов</w:t>
                      </w:r>
                    </w:p>
                    <w:p w:rsidR="006453DF" w:rsidRPr="00263D15" w:rsidRDefault="006453DF"/>
                  </w:txbxContent>
                </v:textbox>
              </v:shape>
            </w:pict>
          </mc:Fallback>
        </mc:AlternateContent>
      </w:r>
    </w:p>
    <w:p w:rsidR="008A03B2" w:rsidRDefault="008A03B2" w:rsidP="00EC5FBD">
      <w:pPr>
        <w:jc w:val="both"/>
        <w:rPr>
          <w:sz w:val="20"/>
          <w:szCs w:val="20"/>
        </w:rPr>
      </w:pPr>
    </w:p>
    <w:p w:rsidR="008A03B2" w:rsidRDefault="008A03B2" w:rsidP="00EC5FBD">
      <w:pPr>
        <w:jc w:val="both"/>
        <w:rPr>
          <w:sz w:val="20"/>
          <w:szCs w:val="20"/>
        </w:rPr>
      </w:pPr>
    </w:p>
    <w:p w:rsidR="008A03B2" w:rsidRDefault="00263D15" w:rsidP="00EC5FBD">
      <w:pPr>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5AB7445E" wp14:editId="43C69E71">
                <wp:simplePos x="0" y="0"/>
                <wp:positionH relativeFrom="column">
                  <wp:posOffset>3120390</wp:posOffset>
                </wp:positionH>
                <wp:positionV relativeFrom="paragraph">
                  <wp:posOffset>52070</wp:posOffset>
                </wp:positionV>
                <wp:extent cx="0" cy="3048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1840CE" id="_x0000_t32" coordsize="21600,21600" o:spt="32" o:oned="t" path="m,l21600,21600e" filled="f">
                <v:path arrowok="t" fillok="f" o:connecttype="none"/>
                <o:lock v:ext="edit" shapetype="t"/>
              </v:shapetype>
              <v:shape id="Прямая со стрелкой 9" o:spid="_x0000_s1026" type="#_x0000_t32" style="position:absolute;margin-left:245.7pt;margin-top:4.1pt;width:0;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" strokecolor="black [3213]">
                <v:stroke endarrow="open"/>
              </v:shape>
            </w:pict>
          </mc:Fallback>
        </mc:AlternateContent>
      </w:r>
    </w:p>
    <w:p w:rsidR="008A03B2" w:rsidRDefault="008A03B2" w:rsidP="00EC5FBD">
      <w:pPr>
        <w:jc w:val="both"/>
        <w:rPr>
          <w:sz w:val="20"/>
          <w:szCs w:val="20"/>
        </w:rPr>
      </w:pPr>
    </w:p>
    <w:p w:rsidR="008A03B2" w:rsidRDefault="00263D15" w:rsidP="00EC5FBD">
      <w:pPr>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70F0FE74" wp14:editId="685E89C5">
                <wp:simplePos x="0" y="0"/>
                <wp:positionH relativeFrom="column">
                  <wp:posOffset>-177165</wp:posOffset>
                </wp:positionH>
                <wp:positionV relativeFrom="paragraph">
                  <wp:posOffset>52070</wp:posOffset>
                </wp:positionV>
                <wp:extent cx="6610350" cy="81915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66103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3DF" w:rsidRPr="00263D15" w:rsidRDefault="006453DF" w:rsidP="00064B8F">
                            <w:pPr>
                              <w:jc w:val="center"/>
                              <w:rPr>
                                <w:rStyle w:val="FontStyle53"/>
                                <w:rFonts w:ascii="Times New Roman" w:hAnsi="Times New Roman" w:cs="Times New Roman"/>
                                <w:sz w:val="24"/>
                                <w:szCs w:val="24"/>
                              </w:rPr>
                            </w:pPr>
                            <w:r w:rsidRPr="00263D15">
                              <w:rPr>
                                <w:rStyle w:val="FontStyle53"/>
                                <w:rFonts w:ascii="Times New Roman" w:hAnsi="Times New Roman" w:cs="Times New Roman"/>
                                <w:sz w:val="24"/>
                                <w:szCs w:val="24"/>
                              </w:rPr>
                              <w:t xml:space="preserve">Осуществление приема и регистрации запроса с приложенными к нему документами,   выдача заявителю документа для оплаты,  рассмотрение первым заместителем главы администрации района  запроса и направление специалисту, уполномоченному на подготовку сведений                </w:t>
                            </w:r>
                          </w:p>
                          <w:p w:rsidR="006453DF" w:rsidRPr="00263D15" w:rsidRDefault="006453DF" w:rsidP="00064B8F">
                            <w:pPr>
                              <w:jc w:val="center"/>
                              <w:rPr>
                                <w:rStyle w:val="FontStyle53"/>
                                <w:rFonts w:ascii="Times New Roman" w:hAnsi="Times New Roman" w:cs="Times New Roman"/>
                                <w:sz w:val="24"/>
                                <w:szCs w:val="24"/>
                              </w:rPr>
                            </w:pPr>
                            <w:r w:rsidRPr="00263D15">
                              <w:rPr>
                                <w:rStyle w:val="FontStyle53"/>
                                <w:rFonts w:ascii="Times New Roman" w:hAnsi="Times New Roman" w:cs="Times New Roman"/>
                                <w:sz w:val="24"/>
                                <w:szCs w:val="24"/>
                              </w:rPr>
                              <w:t>(1 день)</w:t>
                            </w:r>
                          </w:p>
                          <w:p w:rsidR="006453DF" w:rsidRDefault="00645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FE74" id="Поле 11" o:spid="_x0000_s1027" type="#_x0000_t202" style="position:absolute;left:0;text-align:left;margin-left:-13.95pt;margin-top:4.1pt;width:520.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" fillcolor="white [3201]" strokeweight=".5pt">
                <v:textbox>
                  <w:txbxContent>
                    <w:p w:rsidR="006453DF" w:rsidRPr="00263D15" w:rsidRDefault="006453DF" w:rsidP="00064B8F">
                      <w:pPr>
                        <w:jc w:val="center"/>
                        <w:rPr>
                          <w:rStyle w:val="FontStyle53"/>
                          <w:rFonts w:ascii="Times New Roman" w:hAnsi="Times New Roman" w:cs="Times New Roman"/>
                          <w:sz w:val="24"/>
                          <w:szCs w:val="24"/>
                        </w:rPr>
                      </w:pPr>
                      <w:r w:rsidRPr="00263D15">
                        <w:rPr>
                          <w:rStyle w:val="FontStyle53"/>
                          <w:rFonts w:ascii="Times New Roman" w:hAnsi="Times New Roman" w:cs="Times New Roman"/>
                          <w:sz w:val="24"/>
                          <w:szCs w:val="24"/>
                        </w:rPr>
                        <w:t xml:space="preserve">Осуществление приема и регистрации запроса с приложенными к нему документами,   выдача заявителю документа для оплаты,  рассмотрение первым заместителем главы администрации района  запроса и направление специалисту, уполномоченному на подготовку сведений                </w:t>
                      </w:r>
                    </w:p>
                    <w:p w:rsidR="006453DF" w:rsidRPr="00263D15" w:rsidRDefault="006453DF" w:rsidP="00064B8F">
                      <w:pPr>
                        <w:jc w:val="center"/>
                        <w:rPr>
                          <w:rStyle w:val="FontStyle53"/>
                          <w:rFonts w:ascii="Times New Roman" w:hAnsi="Times New Roman" w:cs="Times New Roman"/>
                          <w:sz w:val="24"/>
                          <w:szCs w:val="24"/>
                        </w:rPr>
                      </w:pPr>
                      <w:r w:rsidRPr="00263D15">
                        <w:rPr>
                          <w:rStyle w:val="FontStyle53"/>
                          <w:rFonts w:ascii="Times New Roman" w:hAnsi="Times New Roman" w:cs="Times New Roman"/>
                          <w:sz w:val="24"/>
                          <w:szCs w:val="24"/>
                        </w:rPr>
                        <w:t>(1 день)</w:t>
                      </w:r>
                    </w:p>
                    <w:p w:rsidR="006453DF" w:rsidRDefault="006453DF"/>
                  </w:txbxContent>
                </v:textbox>
              </v:shape>
            </w:pict>
          </mc:Fallback>
        </mc:AlternateContent>
      </w:r>
    </w:p>
    <w:p w:rsidR="008A03B2" w:rsidRDefault="008A03B2" w:rsidP="00EC5FBD">
      <w:pPr>
        <w:jc w:val="both"/>
        <w:rPr>
          <w:sz w:val="20"/>
          <w:szCs w:val="20"/>
        </w:rPr>
      </w:pPr>
    </w:p>
    <w:p w:rsidR="008A03B2" w:rsidRDefault="008A03B2" w:rsidP="00EC5FBD">
      <w:pPr>
        <w:jc w:val="both"/>
        <w:rPr>
          <w:sz w:val="20"/>
          <w:szCs w:val="20"/>
        </w:rPr>
      </w:pPr>
    </w:p>
    <w:p w:rsidR="008A03B2" w:rsidRDefault="008A03B2" w:rsidP="00EC5FBD">
      <w:pPr>
        <w:jc w:val="both"/>
        <w:rPr>
          <w:sz w:val="20"/>
          <w:szCs w:val="20"/>
        </w:rPr>
      </w:pPr>
    </w:p>
    <w:p w:rsidR="008A03B2" w:rsidRDefault="008A03B2" w:rsidP="00EC5FBD">
      <w:pPr>
        <w:jc w:val="both"/>
        <w:rPr>
          <w:sz w:val="20"/>
          <w:szCs w:val="20"/>
        </w:rPr>
      </w:pPr>
    </w:p>
    <w:p w:rsidR="008A03B2" w:rsidRDefault="00263D15" w:rsidP="00EC5FBD">
      <w:pPr>
        <w:jc w:val="both"/>
        <w:rPr>
          <w:sz w:val="20"/>
          <w:szCs w:val="20"/>
        </w:rPr>
      </w:pPr>
      <w:r>
        <w:rPr>
          <w:noProof/>
          <w:sz w:val="20"/>
          <w:szCs w:val="20"/>
        </w:rPr>
        <mc:AlternateContent>
          <mc:Choice Requires="wps">
            <w:drawing>
              <wp:anchor distT="0" distB="0" distL="114300" distR="114300" simplePos="0" relativeHeight="251665408" behindDoc="0" locked="0" layoutInCell="1" allowOverlap="1" wp14:anchorId="0C47B02A" wp14:editId="353DF062">
                <wp:simplePos x="0" y="0"/>
                <wp:positionH relativeFrom="column">
                  <wp:posOffset>3120390</wp:posOffset>
                </wp:positionH>
                <wp:positionV relativeFrom="paragraph">
                  <wp:posOffset>100965</wp:posOffset>
                </wp:positionV>
                <wp:extent cx="0" cy="2857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504995" id="Прямая со стрелкой 12" o:spid="_x0000_s1026" type="#_x0000_t32" style="position:absolute;margin-left:245.7pt;margin-top:7.95pt;width:0;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" strokecolor="black [3213]">
                <v:stroke endarrow="open"/>
              </v:shape>
            </w:pict>
          </mc:Fallback>
        </mc:AlternateContent>
      </w:r>
    </w:p>
    <w:p w:rsidR="008A03B2" w:rsidRDefault="008A03B2" w:rsidP="00EC5FBD">
      <w:pPr>
        <w:jc w:val="both"/>
        <w:rPr>
          <w:sz w:val="20"/>
          <w:szCs w:val="20"/>
        </w:rPr>
      </w:pPr>
    </w:p>
    <w:p w:rsidR="008A03B2" w:rsidRDefault="00263D15" w:rsidP="00EC5FBD">
      <w:pPr>
        <w:jc w:val="both"/>
        <w:rPr>
          <w:sz w:val="20"/>
          <w:szCs w:val="20"/>
        </w:rPr>
      </w:pPr>
      <w:r>
        <w:rPr>
          <w:noProof/>
          <w:sz w:val="20"/>
          <w:szCs w:val="20"/>
        </w:rPr>
        <mc:AlternateContent>
          <mc:Choice Requires="wps">
            <w:drawing>
              <wp:anchor distT="0" distB="0" distL="114300" distR="114300" simplePos="0" relativeHeight="251667456" behindDoc="0" locked="0" layoutInCell="1" allowOverlap="1" wp14:anchorId="1EB35BC9" wp14:editId="61D4E70A">
                <wp:simplePos x="0" y="0"/>
                <wp:positionH relativeFrom="column">
                  <wp:posOffset>-234315</wp:posOffset>
                </wp:positionH>
                <wp:positionV relativeFrom="paragraph">
                  <wp:posOffset>81915</wp:posOffset>
                </wp:positionV>
                <wp:extent cx="6724650" cy="495300"/>
                <wp:effectExtent l="0" t="0" r="19050" b="19050"/>
                <wp:wrapNone/>
                <wp:docPr id="14" name="Поле 14"/>
                <wp:cNvGraphicFramePr/>
                <a:graphic xmlns:a="http://schemas.openxmlformats.org/drawingml/2006/main">
                  <a:graphicData uri="http://schemas.microsoft.com/office/word/2010/wordprocessingShape">
                    <wps:wsp>
                      <wps:cNvSpPr txBox="1"/>
                      <wps:spPr>
                        <a:xfrm>
                          <a:off x="0" y="0"/>
                          <a:ext cx="67246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3DF" w:rsidRPr="00263D15" w:rsidRDefault="006453DF" w:rsidP="0087388C">
                            <w:pPr>
                              <w:jc w:val="center"/>
                              <w:rPr>
                                <w:rStyle w:val="FontStyle53"/>
                                <w:rFonts w:ascii="Times New Roman" w:hAnsi="Times New Roman" w:cs="Times New Roman"/>
                                <w:sz w:val="24"/>
                                <w:szCs w:val="24"/>
                              </w:rPr>
                            </w:pPr>
                            <w:r w:rsidRPr="00263D15">
                              <w:rPr>
                                <w:rStyle w:val="FontStyle53"/>
                                <w:rFonts w:ascii="Times New Roman" w:hAnsi="Times New Roman" w:cs="Times New Roman"/>
                                <w:sz w:val="24"/>
                                <w:szCs w:val="24"/>
                              </w:rPr>
                              <w:t>Рассмотрение специалистом запроса и представленных документов в соответствии с пунктом 2.6 административного регламента (2 дня)</w:t>
                            </w:r>
                          </w:p>
                          <w:p w:rsidR="006453DF" w:rsidRDefault="006453DF" w:rsidP="008738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35BC9" id="Поле 14" o:spid="_x0000_s1028" type="#_x0000_t202" style="position:absolute;left:0;text-align:left;margin-left:-18.45pt;margin-top:6.45pt;width:529.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" fillcolor="white [3201]" strokeweight=".5pt">
                <v:textbox>
                  <w:txbxContent>
                    <w:p w:rsidR="006453DF" w:rsidRPr="00263D15" w:rsidRDefault="006453DF" w:rsidP="0087388C">
                      <w:pPr>
                        <w:jc w:val="center"/>
                        <w:rPr>
                          <w:rStyle w:val="FontStyle53"/>
                          <w:rFonts w:ascii="Times New Roman" w:hAnsi="Times New Roman" w:cs="Times New Roman"/>
                          <w:sz w:val="24"/>
                          <w:szCs w:val="24"/>
                        </w:rPr>
                      </w:pPr>
                      <w:r w:rsidRPr="00263D15">
                        <w:rPr>
                          <w:rStyle w:val="FontStyle53"/>
                          <w:rFonts w:ascii="Times New Roman" w:hAnsi="Times New Roman" w:cs="Times New Roman"/>
                          <w:sz w:val="24"/>
                          <w:szCs w:val="24"/>
                        </w:rPr>
                        <w:t>Рассмотрение специалистом запроса и представленных документов в соответствии с пунктом 2.6 административного регламента (2 дня)</w:t>
                      </w:r>
                    </w:p>
                    <w:p w:rsidR="006453DF" w:rsidRDefault="006453DF" w:rsidP="0087388C">
                      <w:pPr>
                        <w:jc w:val="center"/>
                      </w:pPr>
                    </w:p>
                  </w:txbxContent>
                </v:textbox>
              </v:shape>
            </w:pict>
          </mc:Fallback>
        </mc:AlternateContent>
      </w:r>
    </w:p>
    <w:p w:rsidR="008A03B2" w:rsidRDefault="008A03B2" w:rsidP="00EC5FBD">
      <w:pPr>
        <w:jc w:val="both"/>
        <w:rPr>
          <w:sz w:val="20"/>
          <w:szCs w:val="20"/>
        </w:rPr>
      </w:pPr>
    </w:p>
    <w:p w:rsidR="008A03B2" w:rsidRDefault="008A03B2" w:rsidP="00EC5FBD">
      <w:pPr>
        <w:jc w:val="both"/>
        <w:rPr>
          <w:sz w:val="20"/>
          <w:szCs w:val="20"/>
        </w:rPr>
      </w:pPr>
    </w:p>
    <w:p w:rsidR="008A03B2" w:rsidRDefault="000B5812" w:rsidP="00EC5FBD">
      <w:pPr>
        <w:jc w:val="both"/>
        <w:rPr>
          <w:sz w:val="20"/>
          <w:szCs w:val="20"/>
        </w:rPr>
      </w:pPr>
      <w:r>
        <w:rPr>
          <w:noProof/>
          <w:sz w:val="20"/>
          <w:szCs w:val="20"/>
        </w:rPr>
        <mc:AlternateContent>
          <mc:Choice Requires="wps">
            <w:drawing>
              <wp:anchor distT="0" distB="0" distL="114300" distR="114300" simplePos="0" relativeHeight="251668480" behindDoc="0" locked="0" layoutInCell="1" allowOverlap="1" wp14:anchorId="65766BD4" wp14:editId="0B137DDC">
                <wp:simplePos x="0" y="0"/>
                <wp:positionH relativeFrom="column">
                  <wp:posOffset>3120390</wp:posOffset>
                </wp:positionH>
                <wp:positionV relativeFrom="paragraph">
                  <wp:posOffset>116840</wp:posOffset>
                </wp:positionV>
                <wp:extent cx="0" cy="314325"/>
                <wp:effectExtent l="95250" t="0" r="7620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3D95BD" id="Прямая со стрелкой 15" o:spid="_x0000_s1026" type="#_x0000_t32" style="position:absolute;margin-left:245.7pt;margin-top:9.2pt;width:0;height:2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" strokecolor="black [3213]">
                <v:stroke endarrow="open"/>
              </v:shape>
            </w:pict>
          </mc:Fallback>
        </mc:AlternateContent>
      </w:r>
    </w:p>
    <w:p w:rsidR="008A03B2" w:rsidRDefault="008A03B2" w:rsidP="00EC5FBD">
      <w:pPr>
        <w:jc w:val="both"/>
        <w:rPr>
          <w:sz w:val="20"/>
          <w:szCs w:val="20"/>
        </w:rPr>
      </w:pPr>
    </w:p>
    <w:p w:rsidR="00957012" w:rsidRPr="000B5812" w:rsidRDefault="000B5812" w:rsidP="000B5812">
      <w:pPr>
        <w:jc w:val="both"/>
        <w:rPr>
          <w:rStyle w:val="FontStyle53"/>
          <w:rFonts w:ascii="Impact" w:hAnsi="Impact" w:cstheme="minorBidi"/>
          <w:sz w:val="20"/>
          <w:szCs w:val="20"/>
        </w:rPr>
      </w:pPr>
      <w:r w:rsidRPr="000B5812">
        <w:rPr>
          <w:noProof/>
        </w:rPr>
        <mc:AlternateContent>
          <mc:Choice Requires="wps">
            <w:drawing>
              <wp:anchor distT="0" distB="0" distL="114300" distR="114300" simplePos="0" relativeHeight="251669504" behindDoc="0" locked="0" layoutInCell="1" allowOverlap="1" wp14:anchorId="29EB0E65" wp14:editId="39940139">
                <wp:simplePos x="0" y="0"/>
                <wp:positionH relativeFrom="column">
                  <wp:posOffset>1765935</wp:posOffset>
                </wp:positionH>
                <wp:positionV relativeFrom="paragraph">
                  <wp:posOffset>126365</wp:posOffset>
                </wp:positionV>
                <wp:extent cx="2819400" cy="428625"/>
                <wp:effectExtent l="0" t="0" r="19050" b="28575"/>
                <wp:wrapNone/>
                <wp:docPr id="16" name="Поле 16"/>
                <wp:cNvGraphicFramePr/>
                <a:graphic xmlns:a="http://schemas.openxmlformats.org/drawingml/2006/main">
                  <a:graphicData uri="http://schemas.microsoft.com/office/word/2010/wordprocessingShape">
                    <wps:wsp>
                      <wps:cNvSpPr txBox="1"/>
                      <wps:spPr>
                        <a:xfrm>
                          <a:off x="0" y="0"/>
                          <a:ext cx="28194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3DF" w:rsidRPr="000B5812" w:rsidRDefault="006453DF" w:rsidP="00BC3774">
                            <w:pPr>
                              <w:jc w:val="center"/>
                              <w:rPr>
                                <w:rFonts w:ascii="Times New Roman" w:hAnsi="Times New Roman" w:cs="Times New Roman"/>
                              </w:rPr>
                            </w:pPr>
                            <w:r w:rsidRPr="000B5812">
                              <w:rPr>
                                <w:rFonts w:ascii="Times New Roman" w:hAnsi="Times New Roman" w:cs="Times New Roman"/>
                              </w:rPr>
                              <w:t>Предъявление заявителем оплаченного документа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0E65" id="Поле 16" o:spid="_x0000_s1029" type="#_x0000_t202" style="position:absolute;left:0;text-align:left;margin-left:139.05pt;margin-top:9.95pt;width:22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" fillcolor="white [3201]" strokeweight=".5pt">
                <v:textbox>
                  <w:txbxContent>
                    <w:p w:rsidR="006453DF" w:rsidRPr="000B5812" w:rsidRDefault="006453DF" w:rsidP="00BC3774">
                      <w:pPr>
                        <w:jc w:val="center"/>
                        <w:rPr>
                          <w:rFonts w:ascii="Times New Roman" w:hAnsi="Times New Roman" w:cs="Times New Roman"/>
                        </w:rPr>
                      </w:pPr>
                      <w:r w:rsidRPr="000B5812">
                        <w:rPr>
                          <w:rFonts w:ascii="Times New Roman" w:hAnsi="Times New Roman" w:cs="Times New Roman"/>
                        </w:rPr>
                        <w:t>Предъявление заявителем оплаченного документа</w:t>
                      </w:r>
                    </w:p>
                  </w:txbxContent>
                </v:textbox>
              </v:shape>
            </w:pict>
          </mc:Fallback>
        </mc:AlternateContent>
      </w:r>
      <w:r w:rsidR="00957012">
        <w:rPr>
          <w:rStyle w:val="FontStyle53"/>
          <w:rFonts w:ascii="Times New Roman" w:hAnsi="Times New Roman" w:cs="Times New Roman"/>
          <w:sz w:val="28"/>
          <w:szCs w:val="28"/>
        </w:rPr>
        <w:tab/>
      </w:r>
    </w:p>
    <w:p w:rsidR="008A03B2" w:rsidRDefault="008A03B2" w:rsidP="00EC5FBD">
      <w:pPr>
        <w:jc w:val="both"/>
        <w:rPr>
          <w:sz w:val="20"/>
          <w:szCs w:val="20"/>
        </w:rPr>
      </w:pPr>
    </w:p>
    <w:p w:rsidR="008A03B2" w:rsidRPr="00A511EB" w:rsidRDefault="00A511EB" w:rsidP="00A511EB">
      <w:pPr>
        <w:tabs>
          <w:tab w:val="left" w:pos="7380"/>
        </w:tabs>
        <w:jc w:val="both"/>
        <w:rPr>
          <w:rFonts w:ascii="Times New Roman" w:hAnsi="Times New Roman" w:cs="Times New Roman"/>
          <w:sz w:val="20"/>
          <w:szCs w:val="20"/>
        </w:rPr>
      </w:pPr>
      <w:r w:rsidRPr="00A511EB">
        <w:rPr>
          <w:rFonts w:ascii="Times New Roman" w:hAnsi="Times New Roman" w:cs="Times New Roman"/>
          <w:sz w:val="20"/>
          <w:szCs w:val="20"/>
        </w:rPr>
        <w:t>Нет оснований для отказа</w:t>
      </w:r>
      <w:r>
        <w:rPr>
          <w:rFonts w:ascii="Times New Roman" w:hAnsi="Times New Roman" w:cs="Times New Roman"/>
          <w:sz w:val="20"/>
          <w:szCs w:val="20"/>
        </w:rPr>
        <w:tab/>
        <w:t>Есть основание для отказа</w:t>
      </w:r>
    </w:p>
    <w:p w:rsidR="008A03B2" w:rsidRDefault="00A511EB" w:rsidP="00EC5FBD">
      <w:pPr>
        <w:jc w:val="both"/>
        <w:rPr>
          <w:sz w:val="20"/>
          <w:szCs w:val="20"/>
        </w:rPr>
      </w:pPr>
      <w:r>
        <w:rPr>
          <w:noProof/>
          <w:sz w:val="20"/>
          <w:szCs w:val="20"/>
        </w:rPr>
        <mc:AlternateContent>
          <mc:Choice Requires="wps">
            <w:drawing>
              <wp:anchor distT="0" distB="0" distL="114300" distR="114300" simplePos="0" relativeHeight="251671552" behindDoc="0" locked="0" layoutInCell="1" allowOverlap="1" wp14:anchorId="3EE9B326" wp14:editId="268A7D4B">
                <wp:simplePos x="0" y="0"/>
                <wp:positionH relativeFrom="column">
                  <wp:posOffset>4330065</wp:posOffset>
                </wp:positionH>
                <wp:positionV relativeFrom="paragraph">
                  <wp:posOffset>90170</wp:posOffset>
                </wp:positionV>
                <wp:extent cx="0" cy="19050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21E9ED" id="Прямая соединительная линия 2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95pt,7.1pt" to="340.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" strokecolor="black [3213]"/>
            </w:pict>
          </mc:Fallback>
        </mc:AlternateContent>
      </w:r>
      <w:r>
        <w:rPr>
          <w:noProof/>
          <w:sz w:val="20"/>
          <w:szCs w:val="20"/>
        </w:rPr>
        <mc:AlternateContent>
          <mc:Choice Requires="wps">
            <w:drawing>
              <wp:anchor distT="0" distB="0" distL="114300" distR="114300" simplePos="0" relativeHeight="251670528" behindDoc="0" locked="0" layoutInCell="1" allowOverlap="1" wp14:anchorId="29F55A79" wp14:editId="449C9E96">
                <wp:simplePos x="0" y="0"/>
                <wp:positionH relativeFrom="column">
                  <wp:posOffset>1967865</wp:posOffset>
                </wp:positionH>
                <wp:positionV relativeFrom="paragraph">
                  <wp:posOffset>90170</wp:posOffset>
                </wp:positionV>
                <wp:extent cx="0" cy="1905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66A6E" id="Прямая соединительная линия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4.95pt,7.1pt" to="154.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" strokecolor="black [3213]"/>
            </w:pict>
          </mc:Fallback>
        </mc:AlternateContent>
      </w:r>
    </w:p>
    <w:p w:rsidR="008A03B2" w:rsidRDefault="00A511EB" w:rsidP="00EC5FBD">
      <w:pPr>
        <w:jc w:val="both"/>
        <w:rPr>
          <w:sz w:val="20"/>
          <w:szCs w:val="20"/>
        </w:rPr>
      </w:pPr>
      <w:r>
        <w:rPr>
          <w:noProof/>
          <w:sz w:val="20"/>
          <w:szCs w:val="20"/>
        </w:rPr>
        <mc:AlternateContent>
          <mc:Choice Requires="wps">
            <w:drawing>
              <wp:anchor distT="0" distB="0" distL="114300" distR="114300" simplePos="0" relativeHeight="251675648" behindDoc="0" locked="0" layoutInCell="1" allowOverlap="1" wp14:anchorId="5F98D644" wp14:editId="0560E7DE">
                <wp:simplePos x="0" y="0"/>
                <wp:positionH relativeFrom="column">
                  <wp:posOffset>5930265</wp:posOffset>
                </wp:positionH>
                <wp:positionV relativeFrom="paragraph">
                  <wp:posOffset>125730</wp:posOffset>
                </wp:positionV>
                <wp:extent cx="0" cy="30480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82D0FA" id="Прямая со стрелкой 24" o:spid="_x0000_s1026" type="#_x0000_t32" style="position:absolute;margin-left:466.95pt;margin-top:9.9pt;width:0;height:2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" strokecolor="black [3213]">
                <v:stroke endarrow="open"/>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59181614" wp14:editId="0C13D037">
                <wp:simplePos x="0" y="0"/>
                <wp:positionH relativeFrom="column">
                  <wp:posOffset>4329430</wp:posOffset>
                </wp:positionH>
                <wp:positionV relativeFrom="paragraph">
                  <wp:posOffset>125730</wp:posOffset>
                </wp:positionV>
                <wp:extent cx="1590675" cy="0"/>
                <wp:effectExtent l="0" t="0" r="95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3D680" id="Прямая соединительная линия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40.9pt,9.9pt" to="466.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" strokecolor="black [3213]"/>
            </w:pict>
          </mc:Fallback>
        </mc:AlternateContent>
      </w:r>
      <w:r>
        <w:rPr>
          <w:noProof/>
          <w:sz w:val="20"/>
          <w:szCs w:val="20"/>
        </w:rPr>
        <mc:AlternateContent>
          <mc:Choice Requires="wps">
            <w:drawing>
              <wp:anchor distT="0" distB="0" distL="114300" distR="114300" simplePos="0" relativeHeight="251674624" behindDoc="0" locked="0" layoutInCell="1" allowOverlap="1" wp14:anchorId="7D19EF1C" wp14:editId="66F6F6D6">
                <wp:simplePos x="0" y="0"/>
                <wp:positionH relativeFrom="column">
                  <wp:posOffset>520065</wp:posOffset>
                </wp:positionH>
                <wp:positionV relativeFrom="paragraph">
                  <wp:posOffset>125730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D9245" id="Прямая со стрелкой 23" o:spid="_x0000_s1026" type="#_x0000_t32" style="position:absolute;margin-left:40.95pt;margin-top:9.9pt;width:0;height:2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" strokecolor="black [3213]">
                <v:stroke endarrow="open"/>
              </v:shape>
            </w:pict>
          </mc:Fallback>
        </mc:AlternateContent>
      </w:r>
      <w:r>
        <w:rPr>
          <w:noProof/>
          <w:sz w:val="20"/>
          <w:szCs w:val="20"/>
        </w:rPr>
        <mc:AlternateContent>
          <mc:Choice Requires="wps">
            <w:drawing>
              <wp:anchor distT="0" distB="0" distL="114300" distR="114300" simplePos="0" relativeHeight="251672576" behindDoc="0" locked="0" layoutInCell="1" allowOverlap="1" wp14:anchorId="34631DD2" wp14:editId="597BCAA5">
                <wp:simplePos x="0" y="0"/>
                <wp:positionH relativeFrom="column">
                  <wp:posOffset>520065</wp:posOffset>
                </wp:positionH>
                <wp:positionV relativeFrom="paragraph">
                  <wp:posOffset>125730</wp:posOffset>
                </wp:positionV>
                <wp:extent cx="144780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74B7F" id="Прямая соединительная линия 21"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40.95pt,9.9pt" to="154.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" strokecolor="black [3213]"/>
            </w:pict>
          </mc:Fallback>
        </mc:AlternateContent>
      </w:r>
    </w:p>
    <w:p w:rsidR="008A03B2" w:rsidRDefault="008A03B2" w:rsidP="00EC5FBD">
      <w:pPr>
        <w:jc w:val="both"/>
        <w:rPr>
          <w:sz w:val="20"/>
          <w:szCs w:val="20"/>
        </w:rPr>
      </w:pPr>
    </w:p>
    <w:p w:rsidR="008A03B2" w:rsidRDefault="002F0E90" w:rsidP="00EC5FBD">
      <w:pPr>
        <w:jc w:val="both"/>
        <w:rPr>
          <w:sz w:val="20"/>
          <w:szCs w:val="20"/>
        </w:rPr>
      </w:pPr>
      <w:r>
        <w:rPr>
          <w:noProof/>
          <w:sz w:val="20"/>
          <w:szCs w:val="20"/>
        </w:rPr>
        <mc:AlternateContent>
          <mc:Choice Requires="wps">
            <w:drawing>
              <wp:anchor distT="0" distB="0" distL="114300" distR="114300" simplePos="0" relativeHeight="251677696" behindDoc="0" locked="0" layoutInCell="1" allowOverlap="1" wp14:anchorId="43C510D9" wp14:editId="7A241FAF">
                <wp:simplePos x="0" y="0"/>
                <wp:positionH relativeFrom="column">
                  <wp:posOffset>3632835</wp:posOffset>
                </wp:positionH>
                <wp:positionV relativeFrom="paragraph">
                  <wp:posOffset>111125</wp:posOffset>
                </wp:positionV>
                <wp:extent cx="3124200" cy="466725"/>
                <wp:effectExtent l="0" t="0" r="19050" b="28575"/>
                <wp:wrapNone/>
                <wp:docPr id="27" name="Поле 27"/>
                <wp:cNvGraphicFramePr/>
                <a:graphic xmlns:a="http://schemas.openxmlformats.org/drawingml/2006/main">
                  <a:graphicData uri="http://schemas.microsoft.com/office/word/2010/wordprocessingShape">
                    <wps:wsp>
                      <wps:cNvSpPr txBox="1"/>
                      <wps:spPr>
                        <a:xfrm>
                          <a:off x="0" y="0"/>
                          <a:ext cx="3124200" cy="4667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453DF" w:rsidRPr="002F0E90" w:rsidRDefault="006453DF" w:rsidP="00F342C4">
                            <w:pPr>
                              <w:jc w:val="center"/>
                              <w:rPr>
                                <w:rFonts w:ascii="Times New Roman" w:hAnsi="Times New Roman" w:cs="Times New Roman"/>
                              </w:rPr>
                            </w:pPr>
                            <w:r w:rsidRPr="002F0E90">
                              <w:rPr>
                                <w:rFonts w:ascii="Times New Roman" w:hAnsi="Times New Roman" w:cs="Times New Roman"/>
                              </w:rPr>
                              <w:t>Подготовка отказа в предъявлении сведений из ИСОГД (12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510D9" id="Поле 27" o:spid="_x0000_s1030" type="#_x0000_t202" style="position:absolute;left:0;text-align:left;margin-left:286.05pt;margin-top:8.75pt;width:246pt;height:36.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" fillcolor="white [3201]" strokecolor="black [3213]" strokeweight=".5pt">
                <v:textbox>
                  <w:txbxContent>
                    <w:p w:rsidR="006453DF" w:rsidRPr="002F0E90" w:rsidRDefault="006453DF" w:rsidP="00F342C4">
                      <w:pPr>
                        <w:jc w:val="center"/>
                        <w:rPr>
                          <w:rFonts w:ascii="Times New Roman" w:hAnsi="Times New Roman" w:cs="Times New Roman"/>
                        </w:rPr>
                      </w:pPr>
                      <w:r w:rsidRPr="002F0E90">
                        <w:rPr>
                          <w:rFonts w:ascii="Times New Roman" w:hAnsi="Times New Roman" w:cs="Times New Roman"/>
                        </w:rPr>
                        <w:t>Подготовка отказа в предъявлении сведений из ИСОГД (12 дней)</w:t>
                      </w:r>
                    </w:p>
                  </w:txbxContent>
                </v:textbox>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06ED9666" wp14:editId="63AF74D6">
                <wp:simplePos x="0" y="0"/>
                <wp:positionH relativeFrom="column">
                  <wp:posOffset>-520065</wp:posOffset>
                </wp:positionH>
                <wp:positionV relativeFrom="paragraph">
                  <wp:posOffset>120651</wp:posOffset>
                </wp:positionV>
                <wp:extent cx="2990850" cy="457200"/>
                <wp:effectExtent l="0" t="0" r="19050" b="19050"/>
                <wp:wrapNone/>
                <wp:docPr id="26" name="Поле 26"/>
                <wp:cNvGraphicFramePr/>
                <a:graphic xmlns:a="http://schemas.openxmlformats.org/drawingml/2006/main">
                  <a:graphicData uri="http://schemas.microsoft.com/office/word/2010/wordprocessingShape">
                    <wps:wsp>
                      <wps:cNvSpPr txBox="1"/>
                      <wps:spPr>
                        <a:xfrm>
                          <a:off x="0" y="0"/>
                          <a:ext cx="2990850" cy="457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453DF" w:rsidRPr="002F0E90" w:rsidRDefault="006453DF" w:rsidP="00F342C4">
                            <w:pPr>
                              <w:jc w:val="center"/>
                              <w:rPr>
                                <w:rFonts w:ascii="Times New Roman" w:hAnsi="Times New Roman" w:cs="Times New Roman"/>
                              </w:rPr>
                            </w:pPr>
                            <w:r w:rsidRPr="002F0E90">
                              <w:rPr>
                                <w:rFonts w:ascii="Times New Roman" w:hAnsi="Times New Roman" w:cs="Times New Roman"/>
                              </w:rPr>
                              <w:t>Подготовка сведений из ИСОГД</w:t>
                            </w:r>
                          </w:p>
                          <w:p w:rsidR="006453DF" w:rsidRPr="002F0E90" w:rsidRDefault="006453DF" w:rsidP="00F342C4">
                            <w:pPr>
                              <w:jc w:val="center"/>
                              <w:rPr>
                                <w:rFonts w:ascii="Times New Roman" w:hAnsi="Times New Roman" w:cs="Times New Roman"/>
                              </w:rPr>
                            </w:pPr>
                            <w:r w:rsidRPr="002F0E90">
                              <w:rPr>
                                <w:rFonts w:ascii="Times New Roman" w:hAnsi="Times New Roman" w:cs="Times New Roman"/>
                              </w:rPr>
                              <w:t>(12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D9666" id="Поле 26" o:spid="_x0000_s1031" type="#_x0000_t202" style="position:absolute;left:0;text-align:left;margin-left:-40.95pt;margin-top:9.5pt;width:235.5pt;height:3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" fillcolor="white [3201]" strokecolor="black [3213]" strokeweight=".5pt">
                <v:textbox>
                  <w:txbxContent>
                    <w:p w:rsidR="006453DF" w:rsidRPr="002F0E90" w:rsidRDefault="006453DF" w:rsidP="00F342C4">
                      <w:pPr>
                        <w:jc w:val="center"/>
                        <w:rPr>
                          <w:rFonts w:ascii="Times New Roman" w:hAnsi="Times New Roman" w:cs="Times New Roman"/>
                        </w:rPr>
                      </w:pPr>
                      <w:r w:rsidRPr="002F0E90">
                        <w:rPr>
                          <w:rFonts w:ascii="Times New Roman" w:hAnsi="Times New Roman" w:cs="Times New Roman"/>
                        </w:rPr>
                        <w:t>Подготовка сведений из ИСОГД</w:t>
                      </w:r>
                    </w:p>
                    <w:p w:rsidR="006453DF" w:rsidRPr="002F0E90" w:rsidRDefault="006453DF" w:rsidP="00F342C4">
                      <w:pPr>
                        <w:jc w:val="center"/>
                        <w:rPr>
                          <w:rFonts w:ascii="Times New Roman" w:hAnsi="Times New Roman" w:cs="Times New Roman"/>
                        </w:rPr>
                      </w:pPr>
                      <w:r w:rsidRPr="002F0E90">
                        <w:rPr>
                          <w:rFonts w:ascii="Times New Roman" w:hAnsi="Times New Roman" w:cs="Times New Roman"/>
                        </w:rPr>
                        <w:t>(12 дней)</w:t>
                      </w:r>
                    </w:p>
                  </w:txbxContent>
                </v:textbox>
              </v:shape>
            </w:pict>
          </mc:Fallback>
        </mc:AlternateContent>
      </w:r>
    </w:p>
    <w:p w:rsidR="008A03B2" w:rsidRDefault="008A03B2" w:rsidP="00EC5FBD">
      <w:pPr>
        <w:jc w:val="both"/>
        <w:rPr>
          <w:sz w:val="20"/>
          <w:szCs w:val="20"/>
        </w:rPr>
      </w:pPr>
    </w:p>
    <w:p w:rsidR="008A03B2" w:rsidRDefault="00EB011E" w:rsidP="00EC5FBD">
      <w:pPr>
        <w:jc w:val="both"/>
        <w:rPr>
          <w:sz w:val="20"/>
          <w:szCs w:val="20"/>
        </w:rPr>
      </w:pPr>
      <w:r>
        <w:rPr>
          <w:noProof/>
          <w:sz w:val="20"/>
          <w:szCs w:val="20"/>
        </w:rPr>
        <mc:AlternateContent>
          <mc:Choice Requires="wps">
            <w:drawing>
              <wp:anchor distT="0" distB="0" distL="114300" distR="114300" simplePos="0" relativeHeight="251679744" behindDoc="0" locked="0" layoutInCell="1" allowOverlap="1" wp14:anchorId="5D220EE8" wp14:editId="7EA2B9F6">
                <wp:simplePos x="0" y="0"/>
                <wp:positionH relativeFrom="column">
                  <wp:posOffset>6930390</wp:posOffset>
                </wp:positionH>
                <wp:positionV relativeFrom="paragraph">
                  <wp:posOffset>10795</wp:posOffset>
                </wp:positionV>
                <wp:extent cx="0" cy="2571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960A44" id="Прямая со стрелкой 30" o:spid="_x0000_s1026" type="#_x0000_t32" style="position:absolute;margin-left:545.7pt;margin-top:.85pt;width:0;height:2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" strokecolor="black [3213]">
                <v:stroke endarrow="open"/>
              </v:shape>
            </w:pict>
          </mc:Fallback>
        </mc:AlternateContent>
      </w:r>
    </w:p>
    <w:p w:rsidR="008A03B2" w:rsidRDefault="00E11927" w:rsidP="00EC5FBD">
      <w:pPr>
        <w:jc w:val="both"/>
        <w:rPr>
          <w:sz w:val="20"/>
          <w:szCs w:val="20"/>
        </w:rPr>
      </w:pPr>
      <w:r>
        <w:rPr>
          <w:noProof/>
          <w:sz w:val="20"/>
          <w:szCs w:val="20"/>
        </w:rPr>
        <mc:AlternateContent>
          <mc:Choice Requires="wps">
            <w:drawing>
              <wp:anchor distT="0" distB="0" distL="114300" distR="114300" simplePos="0" relativeHeight="251678720" behindDoc="0" locked="0" layoutInCell="1" allowOverlap="1" wp14:anchorId="0297206F" wp14:editId="7AC3E490">
                <wp:simplePos x="0" y="0"/>
                <wp:positionH relativeFrom="column">
                  <wp:posOffset>4975860</wp:posOffset>
                </wp:positionH>
                <wp:positionV relativeFrom="paragraph">
                  <wp:posOffset>113030</wp:posOffset>
                </wp:positionV>
                <wp:extent cx="0" cy="314325"/>
                <wp:effectExtent l="95250" t="0" r="7620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73E08E" id="Прямая со стрелкой 28" o:spid="_x0000_s1026" type="#_x0000_t32" style="position:absolute;margin-left:391.8pt;margin-top:8.9pt;width:0;height:24.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" strokecolor="black [3213]">
                <v:stroke endarrow="open"/>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5FAB0FF5" wp14:editId="409015E7">
                <wp:simplePos x="0" y="0"/>
                <wp:positionH relativeFrom="column">
                  <wp:posOffset>1301115</wp:posOffset>
                </wp:positionH>
                <wp:positionV relativeFrom="paragraph">
                  <wp:posOffset>113030</wp:posOffset>
                </wp:positionV>
                <wp:extent cx="0" cy="314325"/>
                <wp:effectExtent l="95250" t="0" r="7620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6A765" id="Прямая со стрелкой 33" o:spid="_x0000_s1026" type="#_x0000_t32" style="position:absolute;margin-left:102.45pt;margin-top:8.9pt;width:0;height:24.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" strokecolor="black [3213]">
                <v:stroke endarrow="open"/>
              </v:shape>
            </w:pict>
          </mc:Fallback>
        </mc:AlternateContent>
      </w:r>
    </w:p>
    <w:p w:rsidR="008A03B2" w:rsidRDefault="008A03B2" w:rsidP="00EC5FBD">
      <w:pPr>
        <w:jc w:val="both"/>
        <w:rPr>
          <w:sz w:val="20"/>
          <w:szCs w:val="20"/>
        </w:rPr>
      </w:pPr>
    </w:p>
    <w:p w:rsidR="008A03B2" w:rsidRDefault="00E11927" w:rsidP="00EC5FBD">
      <w:pPr>
        <w:jc w:val="both"/>
        <w:rPr>
          <w:sz w:val="20"/>
          <w:szCs w:val="20"/>
        </w:rPr>
      </w:pPr>
      <w:r>
        <w:rPr>
          <w:noProof/>
          <w:sz w:val="20"/>
          <w:szCs w:val="20"/>
        </w:rPr>
        <mc:AlternateContent>
          <mc:Choice Requires="wps">
            <w:drawing>
              <wp:anchor distT="0" distB="0" distL="114300" distR="114300" simplePos="0" relativeHeight="251680768" behindDoc="0" locked="0" layoutInCell="1" allowOverlap="1" wp14:anchorId="636774D6" wp14:editId="12FA2FE1">
                <wp:simplePos x="0" y="0"/>
                <wp:positionH relativeFrom="column">
                  <wp:posOffset>289560</wp:posOffset>
                </wp:positionH>
                <wp:positionV relativeFrom="paragraph">
                  <wp:posOffset>117475</wp:posOffset>
                </wp:positionV>
                <wp:extent cx="5800725" cy="742950"/>
                <wp:effectExtent l="0" t="0" r="28575" b="19050"/>
                <wp:wrapNone/>
                <wp:docPr id="31" name="Поле 31"/>
                <wp:cNvGraphicFramePr/>
                <a:graphic xmlns:a="http://schemas.openxmlformats.org/drawingml/2006/main">
                  <a:graphicData uri="http://schemas.microsoft.com/office/word/2010/wordprocessingShape">
                    <wps:wsp>
                      <wps:cNvSpPr txBox="1"/>
                      <wps:spPr>
                        <a:xfrm>
                          <a:off x="0" y="0"/>
                          <a:ext cx="5800725" cy="7429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453DF" w:rsidRPr="002F0E90" w:rsidRDefault="006453DF" w:rsidP="00346BA5">
                            <w:pPr>
                              <w:jc w:val="center"/>
                              <w:rPr>
                                <w:rFonts w:ascii="Times New Roman" w:hAnsi="Times New Roman" w:cs="Times New Roman"/>
                              </w:rPr>
                            </w:pPr>
                            <w:r w:rsidRPr="002F0E90">
                              <w:rPr>
                                <w:rFonts w:ascii="Times New Roman" w:hAnsi="Times New Roman" w:cs="Times New Roman"/>
                              </w:rPr>
                              <w:t>Подпись заместителем главы сведений из ИСОГД (отказа в предоставлении сведений из ИСОГД) и передача их специалисту для выдачи заявителю</w:t>
                            </w:r>
                          </w:p>
                          <w:p w:rsidR="006453DF" w:rsidRPr="002F0E90" w:rsidRDefault="006453DF" w:rsidP="00346BA5">
                            <w:pPr>
                              <w:jc w:val="center"/>
                              <w:rPr>
                                <w:rFonts w:ascii="Times New Roman" w:hAnsi="Times New Roman" w:cs="Times New Roman"/>
                              </w:rPr>
                            </w:pPr>
                            <w:r w:rsidRPr="002F0E90">
                              <w:rPr>
                                <w:rFonts w:ascii="Times New Roman" w:hAnsi="Times New Roman" w:cs="Times New Roman"/>
                              </w:rPr>
                              <w:t>(1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774D6" id="Поле 31" o:spid="_x0000_s1032" type="#_x0000_t202" style="position:absolute;left:0;text-align:left;margin-left:22.8pt;margin-top:9.25pt;width:456.75pt;height:5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" fillcolor="white [3201]" strokecolor="black [3213]" strokeweight=".5pt">
                <v:textbox>
                  <w:txbxContent>
                    <w:p w:rsidR="006453DF" w:rsidRPr="002F0E90" w:rsidRDefault="006453DF" w:rsidP="00346BA5">
                      <w:pPr>
                        <w:jc w:val="center"/>
                        <w:rPr>
                          <w:rFonts w:ascii="Times New Roman" w:hAnsi="Times New Roman" w:cs="Times New Roman"/>
                        </w:rPr>
                      </w:pPr>
                      <w:r w:rsidRPr="002F0E90">
                        <w:rPr>
                          <w:rFonts w:ascii="Times New Roman" w:hAnsi="Times New Roman" w:cs="Times New Roman"/>
                        </w:rPr>
                        <w:t>Подпись заместителем главы сведений из ИСОГД (отказа в предоставлении сведений из ИСОГД) и передача их специалисту для выдачи заявителю</w:t>
                      </w:r>
                    </w:p>
                    <w:p w:rsidR="006453DF" w:rsidRPr="002F0E90" w:rsidRDefault="006453DF" w:rsidP="00346BA5">
                      <w:pPr>
                        <w:jc w:val="center"/>
                        <w:rPr>
                          <w:rFonts w:ascii="Times New Roman" w:hAnsi="Times New Roman" w:cs="Times New Roman"/>
                        </w:rPr>
                      </w:pPr>
                      <w:r w:rsidRPr="002F0E90">
                        <w:rPr>
                          <w:rFonts w:ascii="Times New Roman" w:hAnsi="Times New Roman" w:cs="Times New Roman"/>
                        </w:rPr>
                        <w:t>(1 день)</w:t>
                      </w:r>
                    </w:p>
                  </w:txbxContent>
                </v:textbox>
              </v:shape>
            </w:pict>
          </mc:Fallback>
        </mc:AlternateContent>
      </w:r>
    </w:p>
    <w:p w:rsidR="008A03B2" w:rsidRDefault="008A03B2" w:rsidP="00EC5FBD">
      <w:pPr>
        <w:jc w:val="both"/>
        <w:rPr>
          <w:sz w:val="20"/>
          <w:szCs w:val="20"/>
        </w:rPr>
      </w:pPr>
    </w:p>
    <w:p w:rsidR="008A03B2" w:rsidRDefault="008A03B2" w:rsidP="00EC5FBD">
      <w:pPr>
        <w:jc w:val="both"/>
        <w:rPr>
          <w:sz w:val="20"/>
          <w:szCs w:val="20"/>
        </w:rPr>
      </w:pPr>
    </w:p>
    <w:p w:rsidR="008A03B2" w:rsidRDefault="008A03B2" w:rsidP="00EC5FBD">
      <w:pPr>
        <w:jc w:val="both"/>
        <w:rPr>
          <w:sz w:val="20"/>
          <w:szCs w:val="20"/>
        </w:rPr>
      </w:pPr>
    </w:p>
    <w:p w:rsidR="008A03B2" w:rsidRDefault="008A03B2" w:rsidP="00EC5FBD">
      <w:pPr>
        <w:jc w:val="both"/>
        <w:rPr>
          <w:sz w:val="20"/>
          <w:szCs w:val="20"/>
        </w:rPr>
      </w:pPr>
    </w:p>
    <w:p w:rsidR="008A03B2" w:rsidRDefault="00E11927" w:rsidP="00EC5FBD">
      <w:pPr>
        <w:jc w:val="both"/>
        <w:rPr>
          <w:sz w:val="20"/>
          <w:szCs w:val="20"/>
        </w:rPr>
      </w:pP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3185160</wp:posOffset>
                </wp:positionH>
                <wp:positionV relativeFrom="paragraph">
                  <wp:posOffset>85725</wp:posOffset>
                </wp:positionV>
                <wp:extent cx="0" cy="2667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879417" id="Прямая со стрелкой 6" o:spid="_x0000_s1026" type="#_x0000_t32" style="position:absolute;margin-left:250.8pt;margin-top:6.75pt;width:0;height:2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" strokecolor="black [3213]">
                <v:stroke endarrow="open"/>
              </v:shape>
            </w:pict>
          </mc:Fallback>
        </mc:AlternateContent>
      </w:r>
    </w:p>
    <w:p w:rsidR="008A03B2" w:rsidRDefault="008A03B2" w:rsidP="00EC5FBD">
      <w:pPr>
        <w:jc w:val="both"/>
        <w:rPr>
          <w:sz w:val="20"/>
          <w:szCs w:val="20"/>
        </w:rPr>
      </w:pPr>
    </w:p>
    <w:p w:rsidR="008A03B2" w:rsidRDefault="00E11927" w:rsidP="00EC5FBD">
      <w:pPr>
        <w:jc w:val="both"/>
        <w:rPr>
          <w:sz w:val="20"/>
          <w:szCs w:val="20"/>
        </w:rPr>
      </w:pPr>
      <w:r>
        <w:rPr>
          <w:noProof/>
          <w:sz w:val="20"/>
          <w:szCs w:val="20"/>
        </w:rPr>
        <mc:AlternateContent>
          <mc:Choice Requires="wps">
            <w:drawing>
              <wp:anchor distT="0" distB="0" distL="114300" distR="114300" simplePos="0" relativeHeight="251681792" behindDoc="0" locked="0" layoutInCell="1" allowOverlap="1" wp14:anchorId="145FC38B" wp14:editId="38DD79F2">
                <wp:simplePos x="0" y="0"/>
                <wp:positionH relativeFrom="column">
                  <wp:posOffset>289560</wp:posOffset>
                </wp:positionH>
                <wp:positionV relativeFrom="paragraph">
                  <wp:posOffset>43815</wp:posOffset>
                </wp:positionV>
                <wp:extent cx="5800725" cy="685800"/>
                <wp:effectExtent l="0" t="0" r="28575" b="19050"/>
                <wp:wrapNone/>
                <wp:docPr id="32" name="Поле 32"/>
                <wp:cNvGraphicFramePr/>
                <a:graphic xmlns:a="http://schemas.openxmlformats.org/drawingml/2006/main">
                  <a:graphicData uri="http://schemas.microsoft.com/office/word/2010/wordprocessingShape">
                    <wps:wsp>
                      <wps:cNvSpPr txBox="1"/>
                      <wps:spPr>
                        <a:xfrm>
                          <a:off x="0" y="0"/>
                          <a:ext cx="58007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3DF" w:rsidRPr="00E11927" w:rsidRDefault="006453DF" w:rsidP="00346BA5">
                            <w:pPr>
                              <w:jc w:val="center"/>
                              <w:rPr>
                                <w:rFonts w:ascii="Times New Roman" w:hAnsi="Times New Roman" w:cs="Times New Roman"/>
                              </w:rPr>
                            </w:pPr>
                            <w:r w:rsidRPr="00E11927">
                              <w:rPr>
                                <w:rFonts w:ascii="Times New Roman" w:hAnsi="Times New Roman" w:cs="Times New Roman"/>
                              </w:rPr>
                              <w:t>Выдача сведений из ИСОГД (отказа в предоставлении сведений из ИСОГД) заявителю</w:t>
                            </w:r>
                          </w:p>
                          <w:p w:rsidR="006453DF" w:rsidRPr="00E11927" w:rsidRDefault="006453DF" w:rsidP="00346BA5">
                            <w:pPr>
                              <w:jc w:val="center"/>
                              <w:rPr>
                                <w:rFonts w:ascii="Times New Roman" w:hAnsi="Times New Roman" w:cs="Times New Roman"/>
                              </w:rPr>
                            </w:pPr>
                            <w:r w:rsidRPr="00E11927">
                              <w:rPr>
                                <w:rFonts w:ascii="Times New Roman" w:hAnsi="Times New Roman" w:cs="Times New Roman"/>
                              </w:rPr>
                              <w:t>(1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C38B" id="Поле 32" o:spid="_x0000_s1033" type="#_x0000_t202" style="position:absolute;left:0;text-align:left;margin-left:22.8pt;margin-top:3.45pt;width:456.7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" fillcolor="white [3201]" strokeweight=".5pt">
                <v:textbox>
                  <w:txbxContent>
                    <w:p w:rsidR="006453DF" w:rsidRPr="00E11927" w:rsidRDefault="006453DF" w:rsidP="00346BA5">
                      <w:pPr>
                        <w:jc w:val="center"/>
                        <w:rPr>
                          <w:rFonts w:ascii="Times New Roman" w:hAnsi="Times New Roman" w:cs="Times New Roman"/>
                        </w:rPr>
                      </w:pPr>
                      <w:r w:rsidRPr="00E11927">
                        <w:rPr>
                          <w:rFonts w:ascii="Times New Roman" w:hAnsi="Times New Roman" w:cs="Times New Roman"/>
                        </w:rPr>
                        <w:t>Выдача сведений из ИСОГД (отказа в предоставлении сведений из ИСОГД) заявителю</w:t>
                      </w:r>
                    </w:p>
                    <w:p w:rsidR="006453DF" w:rsidRPr="00E11927" w:rsidRDefault="006453DF" w:rsidP="00346BA5">
                      <w:pPr>
                        <w:jc w:val="center"/>
                        <w:rPr>
                          <w:rFonts w:ascii="Times New Roman" w:hAnsi="Times New Roman" w:cs="Times New Roman"/>
                        </w:rPr>
                      </w:pPr>
                      <w:r w:rsidRPr="00E11927">
                        <w:rPr>
                          <w:rFonts w:ascii="Times New Roman" w:hAnsi="Times New Roman" w:cs="Times New Roman"/>
                        </w:rPr>
                        <w:t>(1 день)</w:t>
                      </w:r>
                    </w:p>
                  </w:txbxContent>
                </v:textbox>
              </v:shape>
            </w:pict>
          </mc:Fallback>
        </mc:AlternateContent>
      </w:r>
    </w:p>
    <w:p w:rsidR="008A03B2" w:rsidRDefault="008A03B2" w:rsidP="00EC5FBD">
      <w:pPr>
        <w:jc w:val="both"/>
        <w:rPr>
          <w:sz w:val="20"/>
          <w:szCs w:val="20"/>
        </w:rPr>
      </w:pPr>
    </w:p>
    <w:p w:rsidR="008A03B2" w:rsidRDefault="008A03B2" w:rsidP="00EC5FBD">
      <w:pPr>
        <w:jc w:val="both"/>
        <w:rPr>
          <w:sz w:val="20"/>
          <w:szCs w:val="20"/>
        </w:rPr>
      </w:pPr>
    </w:p>
    <w:p w:rsidR="008A03B2" w:rsidRDefault="008A03B2" w:rsidP="00EC5FBD">
      <w:pPr>
        <w:jc w:val="both"/>
        <w:rPr>
          <w:sz w:val="20"/>
          <w:szCs w:val="20"/>
        </w:rPr>
      </w:pPr>
    </w:p>
    <w:p w:rsidR="008A03B2" w:rsidRDefault="008A03B2" w:rsidP="00EC5FBD">
      <w:pPr>
        <w:jc w:val="both"/>
        <w:rPr>
          <w:sz w:val="20"/>
          <w:szCs w:val="20"/>
        </w:rPr>
      </w:pPr>
    </w:p>
    <w:p w:rsidR="008A03B2" w:rsidRDefault="008A03B2" w:rsidP="00EC5FBD">
      <w:pPr>
        <w:jc w:val="both"/>
        <w:rPr>
          <w:sz w:val="20"/>
          <w:szCs w:val="20"/>
        </w:rPr>
      </w:pPr>
    </w:p>
    <w:p w:rsidR="008A03B2" w:rsidRDefault="008A03B2" w:rsidP="00EC5FBD">
      <w:pPr>
        <w:jc w:val="both"/>
        <w:rPr>
          <w:sz w:val="20"/>
          <w:szCs w:val="20"/>
        </w:rPr>
      </w:pPr>
    </w:p>
    <w:p w:rsidR="008A03B2" w:rsidRDefault="008A03B2" w:rsidP="00EC5FBD">
      <w:pPr>
        <w:jc w:val="both"/>
        <w:rPr>
          <w:sz w:val="20"/>
          <w:szCs w:val="20"/>
        </w:rPr>
      </w:pPr>
    </w:p>
    <w:p w:rsidR="008A03B2" w:rsidRDefault="008A03B2" w:rsidP="00EC5FBD">
      <w:pPr>
        <w:jc w:val="both"/>
        <w:rPr>
          <w:sz w:val="20"/>
          <w:szCs w:val="20"/>
        </w:rPr>
      </w:pPr>
    </w:p>
    <w:p w:rsidR="00E11927" w:rsidRDefault="00E11927" w:rsidP="00985A38">
      <w:pPr>
        <w:jc w:val="right"/>
        <w:rPr>
          <w:rStyle w:val="FontStyle52"/>
        </w:rPr>
      </w:pPr>
    </w:p>
    <w:p w:rsidR="00985A38" w:rsidRDefault="000C7965" w:rsidP="00985A38">
      <w:pPr>
        <w:jc w:val="right"/>
        <w:rPr>
          <w:rStyle w:val="FontStyle52"/>
        </w:rPr>
      </w:pPr>
      <w:r>
        <w:rPr>
          <w:rStyle w:val="FontStyle52"/>
        </w:rPr>
        <w:t>П</w:t>
      </w:r>
      <w:r w:rsidR="00FF6B11">
        <w:rPr>
          <w:rStyle w:val="FontStyle52"/>
        </w:rPr>
        <w:t xml:space="preserve">риложение 6 </w:t>
      </w:r>
    </w:p>
    <w:p w:rsidR="00985A38" w:rsidRDefault="00FF6B11" w:rsidP="00985A38">
      <w:pPr>
        <w:jc w:val="right"/>
        <w:rPr>
          <w:rStyle w:val="FontStyle52"/>
        </w:rPr>
      </w:pPr>
      <w:r>
        <w:rPr>
          <w:rStyle w:val="FontStyle52"/>
        </w:rPr>
        <w:t xml:space="preserve">к административному регламенту </w:t>
      </w:r>
    </w:p>
    <w:p w:rsidR="00985A38" w:rsidRDefault="00FF6B11" w:rsidP="00985A38">
      <w:pPr>
        <w:jc w:val="right"/>
        <w:rPr>
          <w:rStyle w:val="FontStyle52"/>
        </w:rPr>
      </w:pPr>
      <w:r>
        <w:rPr>
          <w:rStyle w:val="FontStyle52"/>
        </w:rPr>
        <w:t xml:space="preserve">по предоставлению муниципальной услуги </w:t>
      </w:r>
    </w:p>
    <w:p w:rsidR="00985A38" w:rsidRDefault="00FF6B11" w:rsidP="00985A38">
      <w:pPr>
        <w:jc w:val="right"/>
        <w:rPr>
          <w:rStyle w:val="FontStyle52"/>
        </w:rPr>
      </w:pPr>
      <w:r>
        <w:rPr>
          <w:rStyle w:val="FontStyle52"/>
        </w:rPr>
        <w:t xml:space="preserve">«Предоставление сведений из информационной </w:t>
      </w:r>
    </w:p>
    <w:p w:rsidR="00EC230A" w:rsidRDefault="00FF6B11" w:rsidP="00985A38">
      <w:pPr>
        <w:jc w:val="right"/>
        <w:rPr>
          <w:rStyle w:val="FontStyle52"/>
        </w:rPr>
      </w:pPr>
      <w:r>
        <w:rPr>
          <w:rStyle w:val="FontStyle52"/>
        </w:rPr>
        <w:t>системы обеспечения градостроительной деятельности</w:t>
      </w:r>
      <w:r w:rsidR="00953BDF">
        <w:rPr>
          <w:rStyle w:val="FontStyle52"/>
        </w:rPr>
        <w:t>»</w:t>
      </w:r>
    </w:p>
    <w:p w:rsidR="00953BDF" w:rsidRDefault="00953BDF" w:rsidP="00985A38">
      <w:pPr>
        <w:jc w:val="right"/>
        <w:rPr>
          <w:rStyle w:val="FontStyle52"/>
        </w:rPr>
      </w:pPr>
    </w:p>
    <w:p w:rsidR="00953BDF" w:rsidRDefault="00953BDF" w:rsidP="00953BDF">
      <w:pPr>
        <w:jc w:val="center"/>
        <w:rPr>
          <w:rStyle w:val="FontStyle52"/>
        </w:rPr>
      </w:pPr>
    </w:p>
    <w:p w:rsidR="00953BDF" w:rsidRDefault="00953BDF" w:rsidP="00953BDF">
      <w:pPr>
        <w:jc w:val="center"/>
        <w:rPr>
          <w:rStyle w:val="FontStyle52"/>
        </w:rPr>
      </w:pPr>
    </w:p>
    <w:p w:rsidR="00953BDF" w:rsidRDefault="00953BDF" w:rsidP="00953BDF">
      <w:pPr>
        <w:jc w:val="center"/>
        <w:rPr>
          <w:rStyle w:val="FontStyle52"/>
          <w:sz w:val="28"/>
          <w:szCs w:val="28"/>
        </w:rPr>
      </w:pPr>
      <w:r>
        <w:rPr>
          <w:rStyle w:val="FontStyle52"/>
          <w:sz w:val="28"/>
          <w:szCs w:val="28"/>
        </w:rPr>
        <w:t>Книга предоставления сведений из ИСОГД</w:t>
      </w:r>
    </w:p>
    <w:p w:rsidR="004F59C9" w:rsidRDefault="004F59C9" w:rsidP="00953BDF">
      <w:pPr>
        <w:jc w:val="center"/>
        <w:rPr>
          <w:rStyle w:val="FontStyle52"/>
          <w:sz w:val="28"/>
          <w:szCs w:val="28"/>
        </w:rPr>
      </w:pPr>
    </w:p>
    <w:tbl>
      <w:tblPr>
        <w:tblStyle w:val="a8"/>
        <w:tblW w:w="5000" w:type="pct"/>
        <w:tblLayout w:type="fixed"/>
        <w:tblLook w:val="04A0" w:firstRow="1" w:lastRow="0" w:firstColumn="1" w:lastColumn="0" w:noHBand="0" w:noVBand="1"/>
      </w:tblPr>
      <w:tblGrid>
        <w:gridCol w:w="521"/>
        <w:gridCol w:w="1273"/>
        <w:gridCol w:w="1433"/>
        <w:gridCol w:w="993"/>
        <w:gridCol w:w="709"/>
        <w:gridCol w:w="1133"/>
        <w:gridCol w:w="849"/>
        <w:gridCol w:w="1561"/>
        <w:gridCol w:w="1381"/>
      </w:tblGrid>
      <w:tr w:rsidR="00E23830" w:rsidTr="00E23830">
        <w:tc>
          <w:tcPr>
            <w:tcW w:w="264" w:type="pct"/>
            <w:vMerge w:val="restart"/>
          </w:tcPr>
          <w:p w:rsidR="00A811F8" w:rsidRPr="003D3586" w:rsidRDefault="00A811F8" w:rsidP="003D3586">
            <w:pPr>
              <w:jc w:val="center"/>
              <w:rPr>
                <w:rFonts w:ascii="Times New Roman" w:hAnsi="Times New Roman" w:cs="Times New Roman"/>
                <w:sz w:val="18"/>
                <w:szCs w:val="18"/>
              </w:rPr>
            </w:pPr>
            <w:r>
              <w:rPr>
                <w:rFonts w:ascii="Times New Roman" w:hAnsi="Times New Roman" w:cs="Times New Roman"/>
                <w:sz w:val="18"/>
                <w:szCs w:val="18"/>
              </w:rPr>
              <w:t>№ п/п</w:t>
            </w:r>
          </w:p>
        </w:tc>
        <w:tc>
          <w:tcPr>
            <w:tcW w:w="646" w:type="pct"/>
            <w:vMerge w:val="restart"/>
          </w:tcPr>
          <w:p w:rsidR="00A811F8" w:rsidRPr="003D3586" w:rsidRDefault="00A811F8" w:rsidP="003D3586">
            <w:pPr>
              <w:jc w:val="center"/>
              <w:rPr>
                <w:rFonts w:ascii="Times New Roman" w:hAnsi="Times New Roman" w:cs="Times New Roman"/>
                <w:sz w:val="18"/>
                <w:szCs w:val="18"/>
              </w:rPr>
            </w:pPr>
            <w:r>
              <w:rPr>
                <w:rFonts w:ascii="Times New Roman" w:hAnsi="Times New Roman" w:cs="Times New Roman"/>
                <w:sz w:val="18"/>
                <w:szCs w:val="18"/>
              </w:rPr>
              <w:t>Номер заявки по книге учета заявок</w:t>
            </w:r>
          </w:p>
        </w:tc>
        <w:tc>
          <w:tcPr>
            <w:tcW w:w="727" w:type="pct"/>
            <w:vMerge w:val="restart"/>
          </w:tcPr>
          <w:p w:rsidR="00A811F8" w:rsidRDefault="00A811F8" w:rsidP="004B7844">
            <w:pPr>
              <w:jc w:val="center"/>
              <w:rPr>
                <w:rFonts w:ascii="Times New Roman" w:hAnsi="Times New Roman" w:cs="Times New Roman"/>
                <w:sz w:val="18"/>
                <w:szCs w:val="18"/>
              </w:rPr>
            </w:pPr>
            <w:r>
              <w:rPr>
                <w:rFonts w:ascii="Times New Roman" w:hAnsi="Times New Roman" w:cs="Times New Roman"/>
                <w:sz w:val="18"/>
                <w:szCs w:val="18"/>
              </w:rPr>
              <w:t>Указание статуса услуги (платно или бесплатно)</w:t>
            </w:r>
          </w:p>
        </w:tc>
        <w:tc>
          <w:tcPr>
            <w:tcW w:w="1869" w:type="pct"/>
            <w:gridSpan w:val="4"/>
          </w:tcPr>
          <w:p w:rsidR="00A811F8" w:rsidRPr="003D3586" w:rsidRDefault="00A811F8" w:rsidP="004B7844">
            <w:pPr>
              <w:jc w:val="center"/>
              <w:rPr>
                <w:rFonts w:ascii="Times New Roman" w:hAnsi="Times New Roman" w:cs="Times New Roman"/>
                <w:sz w:val="18"/>
                <w:szCs w:val="18"/>
              </w:rPr>
            </w:pPr>
            <w:r>
              <w:rPr>
                <w:rFonts w:ascii="Times New Roman" w:hAnsi="Times New Roman" w:cs="Times New Roman"/>
                <w:sz w:val="18"/>
                <w:szCs w:val="18"/>
              </w:rPr>
              <w:t>Отметка о выполнении заявки</w:t>
            </w:r>
          </w:p>
        </w:tc>
        <w:tc>
          <w:tcPr>
            <w:tcW w:w="792" w:type="pct"/>
            <w:vMerge w:val="restart"/>
          </w:tcPr>
          <w:p w:rsidR="00A811F8" w:rsidRPr="003D3586" w:rsidRDefault="00A811F8" w:rsidP="004B7844">
            <w:pPr>
              <w:jc w:val="center"/>
              <w:rPr>
                <w:rFonts w:ascii="Times New Roman" w:hAnsi="Times New Roman" w:cs="Times New Roman"/>
                <w:sz w:val="18"/>
                <w:szCs w:val="18"/>
              </w:rPr>
            </w:pPr>
            <w:r>
              <w:rPr>
                <w:rFonts w:ascii="Times New Roman" w:hAnsi="Times New Roman" w:cs="Times New Roman"/>
                <w:sz w:val="18"/>
                <w:szCs w:val="18"/>
              </w:rPr>
              <w:t>Подпись лица получившего сведения</w:t>
            </w:r>
          </w:p>
        </w:tc>
        <w:tc>
          <w:tcPr>
            <w:tcW w:w="701" w:type="pct"/>
            <w:vMerge w:val="restart"/>
          </w:tcPr>
          <w:p w:rsidR="00A811F8" w:rsidRPr="003D3586" w:rsidRDefault="00A811F8" w:rsidP="004B7844">
            <w:pPr>
              <w:jc w:val="center"/>
              <w:rPr>
                <w:rFonts w:ascii="Times New Roman" w:hAnsi="Times New Roman" w:cs="Times New Roman"/>
                <w:sz w:val="18"/>
                <w:szCs w:val="18"/>
              </w:rPr>
            </w:pPr>
            <w:r>
              <w:rPr>
                <w:rFonts w:ascii="Times New Roman" w:hAnsi="Times New Roman" w:cs="Times New Roman"/>
                <w:sz w:val="18"/>
                <w:szCs w:val="18"/>
              </w:rPr>
              <w:t>Примечание</w:t>
            </w:r>
          </w:p>
        </w:tc>
      </w:tr>
      <w:tr w:rsidR="00E23830" w:rsidTr="00E23830">
        <w:tc>
          <w:tcPr>
            <w:tcW w:w="264" w:type="pct"/>
            <w:vMerge/>
          </w:tcPr>
          <w:p w:rsidR="00A811F8" w:rsidRPr="003D3586" w:rsidRDefault="00A811F8" w:rsidP="004F59C9">
            <w:pPr>
              <w:jc w:val="both"/>
              <w:rPr>
                <w:rFonts w:ascii="Times New Roman" w:hAnsi="Times New Roman" w:cs="Times New Roman"/>
                <w:sz w:val="18"/>
                <w:szCs w:val="18"/>
              </w:rPr>
            </w:pPr>
          </w:p>
        </w:tc>
        <w:tc>
          <w:tcPr>
            <w:tcW w:w="646" w:type="pct"/>
            <w:vMerge/>
          </w:tcPr>
          <w:p w:rsidR="00A811F8" w:rsidRPr="003D3586" w:rsidRDefault="00A811F8" w:rsidP="004F59C9">
            <w:pPr>
              <w:jc w:val="both"/>
              <w:rPr>
                <w:rFonts w:ascii="Times New Roman" w:hAnsi="Times New Roman" w:cs="Times New Roman"/>
                <w:sz w:val="18"/>
                <w:szCs w:val="18"/>
              </w:rPr>
            </w:pPr>
          </w:p>
        </w:tc>
        <w:tc>
          <w:tcPr>
            <w:tcW w:w="727" w:type="pct"/>
            <w:vMerge/>
          </w:tcPr>
          <w:p w:rsidR="00A811F8" w:rsidRDefault="00A811F8" w:rsidP="004B7844">
            <w:pPr>
              <w:jc w:val="center"/>
              <w:rPr>
                <w:rFonts w:ascii="Times New Roman" w:hAnsi="Times New Roman" w:cs="Times New Roman"/>
                <w:sz w:val="18"/>
                <w:szCs w:val="18"/>
              </w:rPr>
            </w:pPr>
          </w:p>
        </w:tc>
        <w:tc>
          <w:tcPr>
            <w:tcW w:w="504" w:type="pct"/>
          </w:tcPr>
          <w:p w:rsidR="00A811F8" w:rsidRPr="003D3586" w:rsidRDefault="00A811F8" w:rsidP="004B7844">
            <w:pPr>
              <w:jc w:val="center"/>
              <w:rPr>
                <w:rFonts w:ascii="Times New Roman" w:hAnsi="Times New Roman" w:cs="Times New Roman"/>
                <w:sz w:val="18"/>
                <w:szCs w:val="18"/>
              </w:rPr>
            </w:pPr>
            <w:r>
              <w:rPr>
                <w:rFonts w:ascii="Times New Roman" w:hAnsi="Times New Roman" w:cs="Times New Roman"/>
                <w:sz w:val="18"/>
                <w:szCs w:val="18"/>
              </w:rPr>
              <w:t>Дата оплаты</w:t>
            </w:r>
          </w:p>
        </w:tc>
        <w:tc>
          <w:tcPr>
            <w:tcW w:w="360" w:type="pct"/>
          </w:tcPr>
          <w:p w:rsidR="00A811F8" w:rsidRPr="003D3586" w:rsidRDefault="00A811F8" w:rsidP="004B7844">
            <w:pPr>
              <w:jc w:val="center"/>
              <w:rPr>
                <w:rFonts w:ascii="Times New Roman" w:hAnsi="Times New Roman" w:cs="Times New Roman"/>
                <w:sz w:val="18"/>
                <w:szCs w:val="18"/>
              </w:rPr>
            </w:pPr>
            <w:r>
              <w:rPr>
                <w:rFonts w:ascii="Times New Roman" w:hAnsi="Times New Roman" w:cs="Times New Roman"/>
                <w:sz w:val="18"/>
                <w:szCs w:val="18"/>
              </w:rPr>
              <w:t>дата</w:t>
            </w:r>
          </w:p>
        </w:tc>
        <w:tc>
          <w:tcPr>
            <w:tcW w:w="575" w:type="pct"/>
          </w:tcPr>
          <w:p w:rsidR="00A811F8" w:rsidRPr="003D3586" w:rsidRDefault="00A811F8" w:rsidP="004B7844">
            <w:pPr>
              <w:jc w:val="center"/>
              <w:rPr>
                <w:rFonts w:ascii="Times New Roman" w:hAnsi="Times New Roman" w:cs="Times New Roman"/>
                <w:sz w:val="18"/>
                <w:szCs w:val="18"/>
              </w:rPr>
            </w:pPr>
            <w:r>
              <w:rPr>
                <w:rFonts w:ascii="Times New Roman" w:hAnsi="Times New Roman" w:cs="Times New Roman"/>
                <w:sz w:val="18"/>
                <w:szCs w:val="18"/>
              </w:rPr>
              <w:t>Форма передачи</w:t>
            </w:r>
          </w:p>
        </w:tc>
        <w:tc>
          <w:tcPr>
            <w:tcW w:w="431" w:type="pct"/>
          </w:tcPr>
          <w:p w:rsidR="00A811F8" w:rsidRPr="003D3586" w:rsidRDefault="00A811F8" w:rsidP="004B7844">
            <w:pPr>
              <w:jc w:val="center"/>
              <w:rPr>
                <w:rFonts w:ascii="Times New Roman" w:hAnsi="Times New Roman" w:cs="Times New Roman"/>
                <w:sz w:val="18"/>
                <w:szCs w:val="18"/>
              </w:rPr>
            </w:pPr>
            <w:r>
              <w:rPr>
                <w:rFonts w:ascii="Times New Roman" w:hAnsi="Times New Roman" w:cs="Times New Roman"/>
                <w:sz w:val="18"/>
                <w:szCs w:val="18"/>
              </w:rPr>
              <w:t>подпись</w:t>
            </w:r>
          </w:p>
        </w:tc>
        <w:tc>
          <w:tcPr>
            <w:tcW w:w="792" w:type="pct"/>
            <w:vMerge/>
          </w:tcPr>
          <w:p w:rsidR="00A811F8" w:rsidRPr="003D3586" w:rsidRDefault="00A811F8" w:rsidP="004B7844">
            <w:pPr>
              <w:jc w:val="center"/>
              <w:rPr>
                <w:rFonts w:ascii="Times New Roman" w:hAnsi="Times New Roman" w:cs="Times New Roman"/>
                <w:sz w:val="18"/>
                <w:szCs w:val="18"/>
              </w:rPr>
            </w:pPr>
          </w:p>
        </w:tc>
        <w:tc>
          <w:tcPr>
            <w:tcW w:w="701" w:type="pct"/>
            <w:vMerge/>
          </w:tcPr>
          <w:p w:rsidR="00A811F8" w:rsidRPr="003D3586" w:rsidRDefault="00A811F8" w:rsidP="004B7844">
            <w:pPr>
              <w:jc w:val="center"/>
              <w:rPr>
                <w:rFonts w:ascii="Times New Roman" w:hAnsi="Times New Roman" w:cs="Times New Roman"/>
                <w:sz w:val="18"/>
                <w:szCs w:val="18"/>
              </w:rPr>
            </w:pPr>
          </w:p>
        </w:tc>
      </w:tr>
      <w:tr w:rsidR="00E23830" w:rsidTr="00E23830">
        <w:tc>
          <w:tcPr>
            <w:tcW w:w="264" w:type="pct"/>
          </w:tcPr>
          <w:p w:rsidR="00A811F8" w:rsidRPr="003D3586" w:rsidRDefault="00E23830" w:rsidP="00E23830">
            <w:pPr>
              <w:jc w:val="center"/>
              <w:rPr>
                <w:rFonts w:ascii="Times New Roman" w:hAnsi="Times New Roman" w:cs="Times New Roman"/>
                <w:sz w:val="18"/>
                <w:szCs w:val="18"/>
              </w:rPr>
            </w:pPr>
            <w:r>
              <w:rPr>
                <w:rFonts w:ascii="Times New Roman" w:hAnsi="Times New Roman" w:cs="Times New Roman"/>
                <w:sz w:val="18"/>
                <w:szCs w:val="18"/>
              </w:rPr>
              <w:t>1</w:t>
            </w:r>
          </w:p>
        </w:tc>
        <w:tc>
          <w:tcPr>
            <w:tcW w:w="646" w:type="pct"/>
          </w:tcPr>
          <w:p w:rsidR="00A811F8" w:rsidRPr="003D3586" w:rsidRDefault="00E23830" w:rsidP="00E23830">
            <w:pPr>
              <w:jc w:val="center"/>
              <w:rPr>
                <w:rFonts w:ascii="Times New Roman" w:hAnsi="Times New Roman" w:cs="Times New Roman"/>
                <w:sz w:val="18"/>
                <w:szCs w:val="18"/>
              </w:rPr>
            </w:pPr>
            <w:r>
              <w:rPr>
                <w:rFonts w:ascii="Times New Roman" w:hAnsi="Times New Roman" w:cs="Times New Roman"/>
                <w:sz w:val="18"/>
                <w:szCs w:val="18"/>
              </w:rPr>
              <w:t>2</w:t>
            </w:r>
          </w:p>
        </w:tc>
        <w:tc>
          <w:tcPr>
            <w:tcW w:w="727" w:type="pct"/>
          </w:tcPr>
          <w:p w:rsidR="00A811F8" w:rsidRPr="003D3586" w:rsidRDefault="00E23830" w:rsidP="00E23830">
            <w:pPr>
              <w:jc w:val="center"/>
              <w:rPr>
                <w:rFonts w:ascii="Times New Roman" w:hAnsi="Times New Roman" w:cs="Times New Roman"/>
                <w:sz w:val="18"/>
                <w:szCs w:val="18"/>
              </w:rPr>
            </w:pPr>
            <w:r>
              <w:rPr>
                <w:rFonts w:ascii="Times New Roman" w:hAnsi="Times New Roman" w:cs="Times New Roman"/>
                <w:sz w:val="18"/>
                <w:szCs w:val="18"/>
              </w:rPr>
              <w:t>3</w:t>
            </w:r>
          </w:p>
        </w:tc>
        <w:tc>
          <w:tcPr>
            <w:tcW w:w="504" w:type="pct"/>
          </w:tcPr>
          <w:p w:rsidR="00A811F8" w:rsidRPr="003D3586" w:rsidRDefault="00E23830" w:rsidP="00E23830">
            <w:pPr>
              <w:jc w:val="center"/>
              <w:rPr>
                <w:rFonts w:ascii="Times New Roman" w:hAnsi="Times New Roman" w:cs="Times New Roman"/>
                <w:sz w:val="18"/>
                <w:szCs w:val="18"/>
              </w:rPr>
            </w:pPr>
            <w:r>
              <w:rPr>
                <w:rFonts w:ascii="Times New Roman" w:hAnsi="Times New Roman" w:cs="Times New Roman"/>
                <w:sz w:val="18"/>
                <w:szCs w:val="18"/>
              </w:rPr>
              <w:t>4</w:t>
            </w:r>
          </w:p>
        </w:tc>
        <w:tc>
          <w:tcPr>
            <w:tcW w:w="360" w:type="pct"/>
          </w:tcPr>
          <w:p w:rsidR="00A811F8" w:rsidRPr="003D3586" w:rsidRDefault="00E23830" w:rsidP="00E23830">
            <w:pPr>
              <w:jc w:val="center"/>
              <w:rPr>
                <w:rFonts w:ascii="Times New Roman" w:hAnsi="Times New Roman" w:cs="Times New Roman"/>
                <w:sz w:val="18"/>
                <w:szCs w:val="18"/>
              </w:rPr>
            </w:pPr>
            <w:r>
              <w:rPr>
                <w:rFonts w:ascii="Times New Roman" w:hAnsi="Times New Roman" w:cs="Times New Roman"/>
                <w:sz w:val="18"/>
                <w:szCs w:val="18"/>
              </w:rPr>
              <w:t>5</w:t>
            </w:r>
          </w:p>
        </w:tc>
        <w:tc>
          <w:tcPr>
            <w:tcW w:w="575" w:type="pct"/>
          </w:tcPr>
          <w:p w:rsidR="00A811F8" w:rsidRPr="003D3586" w:rsidRDefault="00E23830" w:rsidP="00E23830">
            <w:pPr>
              <w:jc w:val="center"/>
              <w:rPr>
                <w:rFonts w:ascii="Times New Roman" w:hAnsi="Times New Roman" w:cs="Times New Roman"/>
                <w:sz w:val="18"/>
                <w:szCs w:val="18"/>
              </w:rPr>
            </w:pPr>
            <w:r>
              <w:rPr>
                <w:rFonts w:ascii="Times New Roman" w:hAnsi="Times New Roman" w:cs="Times New Roman"/>
                <w:sz w:val="18"/>
                <w:szCs w:val="18"/>
              </w:rPr>
              <w:t>6</w:t>
            </w:r>
          </w:p>
        </w:tc>
        <w:tc>
          <w:tcPr>
            <w:tcW w:w="431" w:type="pct"/>
          </w:tcPr>
          <w:p w:rsidR="00A811F8" w:rsidRPr="003D3586" w:rsidRDefault="00E23830" w:rsidP="00E23830">
            <w:pPr>
              <w:jc w:val="center"/>
              <w:rPr>
                <w:rFonts w:ascii="Times New Roman" w:hAnsi="Times New Roman" w:cs="Times New Roman"/>
                <w:sz w:val="18"/>
                <w:szCs w:val="18"/>
              </w:rPr>
            </w:pPr>
            <w:r>
              <w:rPr>
                <w:rFonts w:ascii="Times New Roman" w:hAnsi="Times New Roman" w:cs="Times New Roman"/>
                <w:sz w:val="18"/>
                <w:szCs w:val="18"/>
              </w:rPr>
              <w:t>7</w:t>
            </w:r>
          </w:p>
        </w:tc>
        <w:tc>
          <w:tcPr>
            <w:tcW w:w="792" w:type="pct"/>
          </w:tcPr>
          <w:p w:rsidR="00A811F8" w:rsidRPr="003D3586" w:rsidRDefault="00E23830" w:rsidP="00E23830">
            <w:pPr>
              <w:jc w:val="center"/>
              <w:rPr>
                <w:rFonts w:ascii="Times New Roman" w:hAnsi="Times New Roman" w:cs="Times New Roman"/>
                <w:sz w:val="18"/>
                <w:szCs w:val="18"/>
              </w:rPr>
            </w:pPr>
            <w:r>
              <w:rPr>
                <w:rFonts w:ascii="Times New Roman" w:hAnsi="Times New Roman" w:cs="Times New Roman"/>
                <w:sz w:val="18"/>
                <w:szCs w:val="18"/>
              </w:rPr>
              <w:t>8</w:t>
            </w:r>
          </w:p>
        </w:tc>
        <w:tc>
          <w:tcPr>
            <w:tcW w:w="701" w:type="pct"/>
          </w:tcPr>
          <w:p w:rsidR="00A811F8" w:rsidRPr="003D3586" w:rsidRDefault="00E23830" w:rsidP="00E23830">
            <w:pPr>
              <w:jc w:val="center"/>
              <w:rPr>
                <w:rFonts w:ascii="Times New Roman" w:hAnsi="Times New Roman" w:cs="Times New Roman"/>
                <w:sz w:val="18"/>
                <w:szCs w:val="18"/>
              </w:rPr>
            </w:pPr>
            <w:r>
              <w:rPr>
                <w:rFonts w:ascii="Times New Roman" w:hAnsi="Times New Roman" w:cs="Times New Roman"/>
                <w:sz w:val="18"/>
                <w:szCs w:val="18"/>
              </w:rPr>
              <w:t>9</w:t>
            </w:r>
          </w:p>
        </w:tc>
      </w:tr>
      <w:tr w:rsidR="00E23830" w:rsidTr="00E23830">
        <w:tc>
          <w:tcPr>
            <w:tcW w:w="264" w:type="pct"/>
          </w:tcPr>
          <w:p w:rsidR="00A811F8" w:rsidRPr="003D3586" w:rsidRDefault="00A811F8" w:rsidP="004F59C9">
            <w:pPr>
              <w:jc w:val="both"/>
              <w:rPr>
                <w:rFonts w:ascii="Times New Roman" w:hAnsi="Times New Roman" w:cs="Times New Roman"/>
                <w:sz w:val="18"/>
                <w:szCs w:val="18"/>
              </w:rPr>
            </w:pPr>
          </w:p>
        </w:tc>
        <w:tc>
          <w:tcPr>
            <w:tcW w:w="646" w:type="pct"/>
          </w:tcPr>
          <w:p w:rsidR="00A811F8" w:rsidRPr="003D3586" w:rsidRDefault="00A811F8" w:rsidP="004F59C9">
            <w:pPr>
              <w:jc w:val="both"/>
              <w:rPr>
                <w:rFonts w:ascii="Times New Roman" w:hAnsi="Times New Roman" w:cs="Times New Roman"/>
                <w:sz w:val="18"/>
                <w:szCs w:val="18"/>
              </w:rPr>
            </w:pPr>
          </w:p>
        </w:tc>
        <w:tc>
          <w:tcPr>
            <w:tcW w:w="727" w:type="pct"/>
          </w:tcPr>
          <w:p w:rsidR="00A811F8" w:rsidRPr="003D3586" w:rsidRDefault="00A811F8" w:rsidP="004F59C9">
            <w:pPr>
              <w:jc w:val="both"/>
              <w:rPr>
                <w:rFonts w:ascii="Times New Roman" w:hAnsi="Times New Roman" w:cs="Times New Roman"/>
                <w:sz w:val="18"/>
                <w:szCs w:val="18"/>
              </w:rPr>
            </w:pPr>
          </w:p>
        </w:tc>
        <w:tc>
          <w:tcPr>
            <w:tcW w:w="504" w:type="pct"/>
          </w:tcPr>
          <w:p w:rsidR="00A811F8" w:rsidRPr="003D3586" w:rsidRDefault="00A811F8" w:rsidP="004F59C9">
            <w:pPr>
              <w:jc w:val="both"/>
              <w:rPr>
                <w:rFonts w:ascii="Times New Roman" w:hAnsi="Times New Roman" w:cs="Times New Roman"/>
                <w:sz w:val="18"/>
                <w:szCs w:val="18"/>
              </w:rPr>
            </w:pPr>
          </w:p>
        </w:tc>
        <w:tc>
          <w:tcPr>
            <w:tcW w:w="360" w:type="pct"/>
          </w:tcPr>
          <w:p w:rsidR="00A811F8" w:rsidRPr="003D3586" w:rsidRDefault="00A811F8" w:rsidP="004F59C9">
            <w:pPr>
              <w:jc w:val="both"/>
              <w:rPr>
                <w:rFonts w:ascii="Times New Roman" w:hAnsi="Times New Roman" w:cs="Times New Roman"/>
                <w:sz w:val="18"/>
                <w:szCs w:val="18"/>
              </w:rPr>
            </w:pPr>
          </w:p>
        </w:tc>
        <w:tc>
          <w:tcPr>
            <w:tcW w:w="575" w:type="pct"/>
          </w:tcPr>
          <w:p w:rsidR="00A811F8" w:rsidRPr="003D3586" w:rsidRDefault="00A811F8" w:rsidP="004F59C9">
            <w:pPr>
              <w:jc w:val="both"/>
              <w:rPr>
                <w:rFonts w:ascii="Times New Roman" w:hAnsi="Times New Roman" w:cs="Times New Roman"/>
                <w:sz w:val="18"/>
                <w:szCs w:val="18"/>
              </w:rPr>
            </w:pPr>
          </w:p>
        </w:tc>
        <w:tc>
          <w:tcPr>
            <w:tcW w:w="431" w:type="pct"/>
          </w:tcPr>
          <w:p w:rsidR="00A811F8" w:rsidRPr="003D3586" w:rsidRDefault="00A811F8" w:rsidP="004F59C9">
            <w:pPr>
              <w:jc w:val="both"/>
              <w:rPr>
                <w:rFonts w:ascii="Times New Roman" w:hAnsi="Times New Roman" w:cs="Times New Roman"/>
                <w:sz w:val="18"/>
                <w:szCs w:val="18"/>
              </w:rPr>
            </w:pPr>
          </w:p>
        </w:tc>
        <w:tc>
          <w:tcPr>
            <w:tcW w:w="792" w:type="pct"/>
          </w:tcPr>
          <w:p w:rsidR="00A811F8" w:rsidRPr="003D3586" w:rsidRDefault="00A811F8" w:rsidP="004F59C9">
            <w:pPr>
              <w:jc w:val="both"/>
              <w:rPr>
                <w:rFonts w:ascii="Times New Roman" w:hAnsi="Times New Roman" w:cs="Times New Roman"/>
                <w:sz w:val="18"/>
                <w:szCs w:val="18"/>
              </w:rPr>
            </w:pPr>
          </w:p>
        </w:tc>
        <w:tc>
          <w:tcPr>
            <w:tcW w:w="701" w:type="pct"/>
          </w:tcPr>
          <w:p w:rsidR="00A811F8" w:rsidRPr="003D3586" w:rsidRDefault="00A811F8" w:rsidP="004F59C9">
            <w:pPr>
              <w:jc w:val="both"/>
              <w:rPr>
                <w:rFonts w:ascii="Times New Roman" w:hAnsi="Times New Roman" w:cs="Times New Roman"/>
                <w:sz w:val="18"/>
                <w:szCs w:val="18"/>
              </w:rPr>
            </w:pPr>
          </w:p>
        </w:tc>
      </w:tr>
    </w:tbl>
    <w:p w:rsidR="004F59C9" w:rsidRPr="00953BDF" w:rsidRDefault="004F59C9" w:rsidP="004F59C9">
      <w:pPr>
        <w:jc w:val="both"/>
        <w:rPr>
          <w:sz w:val="28"/>
          <w:szCs w:val="28"/>
        </w:rPr>
      </w:pPr>
    </w:p>
    <w:sectPr w:rsidR="004F59C9" w:rsidRPr="00953BDF" w:rsidSect="00C93976">
      <w:type w:val="continuous"/>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E4B38E"/>
    <w:lvl w:ilvl="0">
      <w:numFmt w:val="bullet"/>
      <w:lvlText w:val="*"/>
      <w:lvlJc w:val="left"/>
      <w:pPr>
        <w:ind w:left="0" w:firstLine="0"/>
      </w:pPr>
    </w:lvl>
  </w:abstractNum>
  <w:abstractNum w:abstractNumId="1" w15:restartNumberingAfterBreak="0">
    <w:nsid w:val="007D7615"/>
    <w:multiLevelType w:val="singleLevel"/>
    <w:tmpl w:val="C164C910"/>
    <w:lvl w:ilvl="0">
      <w:start w:val="4"/>
      <w:numFmt w:val="decimal"/>
      <w:lvlText w:val="3.4.%1."/>
      <w:legacy w:legacy="1" w:legacySpace="0" w:legacyIndent="634"/>
      <w:lvlJc w:val="left"/>
      <w:pPr>
        <w:ind w:left="0" w:firstLine="0"/>
      </w:pPr>
      <w:rPr>
        <w:rFonts w:ascii="Times New Roman" w:hAnsi="Times New Roman" w:cs="Times New Roman" w:hint="default"/>
      </w:rPr>
    </w:lvl>
  </w:abstractNum>
  <w:abstractNum w:abstractNumId="2" w15:restartNumberingAfterBreak="0">
    <w:nsid w:val="0AD95188"/>
    <w:multiLevelType w:val="singleLevel"/>
    <w:tmpl w:val="4B6259AE"/>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3" w15:restartNumberingAfterBreak="0">
    <w:nsid w:val="0DDF686F"/>
    <w:multiLevelType w:val="singleLevel"/>
    <w:tmpl w:val="7FFA1984"/>
    <w:lvl w:ilvl="0">
      <w:start w:val="1"/>
      <w:numFmt w:val="decimal"/>
      <w:lvlText w:val="3.5.%1."/>
      <w:legacy w:legacy="1" w:legacySpace="0" w:legacyIndent="629"/>
      <w:lvlJc w:val="left"/>
      <w:pPr>
        <w:ind w:left="0" w:firstLine="0"/>
      </w:pPr>
      <w:rPr>
        <w:rFonts w:ascii="Times New Roman" w:hAnsi="Times New Roman" w:cs="Times New Roman" w:hint="default"/>
      </w:rPr>
    </w:lvl>
  </w:abstractNum>
  <w:abstractNum w:abstractNumId="4" w15:restartNumberingAfterBreak="0">
    <w:nsid w:val="11A10BE3"/>
    <w:multiLevelType w:val="singleLevel"/>
    <w:tmpl w:val="5FC4726E"/>
    <w:lvl w:ilvl="0">
      <w:start w:val="4"/>
      <w:numFmt w:val="decimal"/>
      <w:lvlText w:val="5.%1."/>
      <w:legacy w:legacy="1" w:legacySpace="0" w:legacyIndent="480"/>
      <w:lvlJc w:val="left"/>
      <w:pPr>
        <w:ind w:left="0" w:firstLine="0"/>
      </w:pPr>
      <w:rPr>
        <w:rFonts w:ascii="Times New Roman" w:hAnsi="Times New Roman" w:cs="Times New Roman" w:hint="default"/>
      </w:rPr>
    </w:lvl>
  </w:abstractNum>
  <w:abstractNum w:abstractNumId="5" w15:restartNumberingAfterBreak="0">
    <w:nsid w:val="23006425"/>
    <w:multiLevelType w:val="singleLevel"/>
    <w:tmpl w:val="5FE4326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6" w15:restartNumberingAfterBreak="0">
    <w:nsid w:val="25B54E82"/>
    <w:multiLevelType w:val="singleLevel"/>
    <w:tmpl w:val="3F46B7E0"/>
    <w:lvl w:ilvl="0">
      <w:start w:val="5"/>
      <w:numFmt w:val="decimal"/>
      <w:lvlText w:val="2.12.%1."/>
      <w:legacy w:legacy="1" w:legacySpace="0" w:legacyIndent="855"/>
      <w:lvlJc w:val="left"/>
      <w:pPr>
        <w:ind w:left="0" w:firstLine="0"/>
      </w:pPr>
      <w:rPr>
        <w:rFonts w:ascii="Times New Roman" w:hAnsi="Times New Roman" w:cs="Times New Roman" w:hint="default"/>
      </w:rPr>
    </w:lvl>
  </w:abstractNum>
  <w:abstractNum w:abstractNumId="7" w15:restartNumberingAfterBreak="0">
    <w:nsid w:val="2D1C4348"/>
    <w:multiLevelType w:val="singleLevel"/>
    <w:tmpl w:val="C7F0ECDE"/>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8" w15:restartNumberingAfterBreak="0">
    <w:nsid w:val="30C06C81"/>
    <w:multiLevelType w:val="singleLevel"/>
    <w:tmpl w:val="A642E206"/>
    <w:lvl w:ilvl="0">
      <w:start w:val="6"/>
      <w:numFmt w:val="decimal"/>
      <w:lvlText w:val="3.5.%1."/>
      <w:legacy w:legacy="1" w:legacySpace="0" w:legacyIndent="644"/>
      <w:lvlJc w:val="left"/>
      <w:pPr>
        <w:ind w:left="0" w:firstLine="0"/>
      </w:pPr>
      <w:rPr>
        <w:rFonts w:ascii="Times New Roman" w:hAnsi="Times New Roman" w:cs="Times New Roman" w:hint="default"/>
      </w:rPr>
    </w:lvl>
  </w:abstractNum>
  <w:abstractNum w:abstractNumId="9" w15:restartNumberingAfterBreak="0">
    <w:nsid w:val="41FE7457"/>
    <w:multiLevelType w:val="hybridMultilevel"/>
    <w:tmpl w:val="4E5A4F50"/>
    <w:lvl w:ilvl="0" w:tplc="CA06F9A2">
      <w:start w:val="43"/>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0" w15:restartNumberingAfterBreak="0">
    <w:nsid w:val="5128312D"/>
    <w:multiLevelType w:val="singleLevel"/>
    <w:tmpl w:val="865605E8"/>
    <w:lvl w:ilvl="0">
      <w:start w:val="5"/>
      <w:numFmt w:val="decimal"/>
      <w:lvlText w:val="4.%1."/>
      <w:legacy w:legacy="1" w:legacySpace="0" w:legacyIndent="489"/>
      <w:lvlJc w:val="left"/>
      <w:pPr>
        <w:ind w:left="0" w:firstLine="0"/>
      </w:pPr>
      <w:rPr>
        <w:rFonts w:ascii="Times New Roman" w:hAnsi="Times New Roman" w:cs="Times New Roman" w:hint="default"/>
      </w:rPr>
    </w:lvl>
  </w:abstractNum>
  <w:abstractNum w:abstractNumId="11" w15:restartNumberingAfterBreak="0">
    <w:nsid w:val="538B39C2"/>
    <w:multiLevelType w:val="hybridMultilevel"/>
    <w:tmpl w:val="4C92E284"/>
    <w:lvl w:ilvl="0" w:tplc="4658FB48">
      <w:start w:val="96"/>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9DD3A25"/>
    <w:multiLevelType w:val="singleLevel"/>
    <w:tmpl w:val="D9984CD6"/>
    <w:lvl w:ilvl="0">
      <w:start w:val="15"/>
      <w:numFmt w:val="decimal"/>
      <w:lvlText w:val="2.%1."/>
      <w:legacy w:legacy="1" w:legacySpace="0" w:legacyIndent="552"/>
      <w:lvlJc w:val="left"/>
      <w:pPr>
        <w:ind w:left="0" w:firstLine="0"/>
      </w:pPr>
      <w:rPr>
        <w:rFonts w:ascii="Times New Roman" w:hAnsi="Times New Roman" w:cs="Times New Roman" w:hint="default"/>
      </w:rPr>
    </w:lvl>
  </w:abstractNum>
  <w:abstractNum w:abstractNumId="13" w15:restartNumberingAfterBreak="0">
    <w:nsid w:val="5D6D75DB"/>
    <w:multiLevelType w:val="singleLevel"/>
    <w:tmpl w:val="30C425BA"/>
    <w:lvl w:ilvl="0">
      <w:start w:val="2"/>
      <w:numFmt w:val="decimal"/>
      <w:lvlText w:val="4.%1."/>
      <w:legacy w:legacy="1" w:legacySpace="0" w:legacyIndent="624"/>
      <w:lvlJc w:val="left"/>
      <w:pPr>
        <w:ind w:left="0" w:firstLine="0"/>
      </w:pPr>
      <w:rPr>
        <w:rFonts w:ascii="Times New Roman" w:hAnsi="Times New Roman" w:cs="Times New Roman" w:hint="default"/>
      </w:rPr>
    </w:lvl>
  </w:abstractNum>
  <w:abstractNum w:abstractNumId="14" w15:restartNumberingAfterBreak="0">
    <w:nsid w:val="62B32F74"/>
    <w:multiLevelType w:val="hybridMultilevel"/>
    <w:tmpl w:val="14C888E6"/>
    <w:lvl w:ilvl="0" w:tplc="97AAFDC4">
      <w:start w:val="3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67556B3"/>
    <w:multiLevelType w:val="singleLevel"/>
    <w:tmpl w:val="8D14BF84"/>
    <w:lvl w:ilvl="0">
      <w:start w:val="2"/>
      <w:numFmt w:val="decimal"/>
      <w:lvlText w:val="1.3.%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6EBC6743"/>
    <w:multiLevelType w:val="singleLevel"/>
    <w:tmpl w:val="A96642EE"/>
    <w:lvl w:ilvl="0">
      <w:start w:val="4"/>
      <w:numFmt w:val="decimal"/>
      <w:lvlText w:val="3.2.%1."/>
      <w:legacy w:legacy="1" w:legacySpace="0" w:legacyIndent="619"/>
      <w:lvlJc w:val="left"/>
      <w:pPr>
        <w:ind w:left="0" w:firstLine="0"/>
      </w:pPr>
      <w:rPr>
        <w:rFonts w:ascii="Times New Roman" w:hAnsi="Times New Roman" w:cs="Times New Roman" w:hint="default"/>
      </w:rPr>
    </w:lvl>
  </w:abstractNum>
  <w:abstractNum w:abstractNumId="17" w15:restartNumberingAfterBreak="0">
    <w:nsid w:val="7B7463A7"/>
    <w:multiLevelType w:val="singleLevel"/>
    <w:tmpl w:val="700AAAA0"/>
    <w:lvl w:ilvl="0">
      <w:start w:val="1"/>
      <w:numFmt w:val="decimal"/>
      <w:lvlText w:val="2.12.%1."/>
      <w:legacy w:legacy="1" w:legacySpace="0" w:legacyIndent="763"/>
      <w:lvlJc w:val="left"/>
      <w:pPr>
        <w:ind w:left="0" w:firstLine="0"/>
      </w:pPr>
      <w:rPr>
        <w:rFonts w:ascii="Times New Roman" w:hAnsi="Times New Roman" w:cs="Times New Roman" w:hint="default"/>
      </w:rPr>
    </w:lvl>
  </w:abstractNum>
  <w:abstractNum w:abstractNumId="18" w15:restartNumberingAfterBreak="0">
    <w:nsid w:val="7DA907ED"/>
    <w:multiLevelType w:val="singleLevel"/>
    <w:tmpl w:val="9574122A"/>
    <w:lvl w:ilvl="0">
      <w:start w:val="5"/>
      <w:numFmt w:val="decimal"/>
      <w:lvlText w:val="%1)"/>
      <w:legacy w:legacy="1" w:legacySpace="0" w:legacyIndent="302"/>
      <w:lvlJc w:val="left"/>
      <w:pPr>
        <w:ind w:left="0" w:firstLine="0"/>
      </w:pPr>
      <w:rPr>
        <w:rFonts w:ascii="Times New Roman" w:hAnsi="Times New Roman" w:cs="Times New Roman" w:hint="default"/>
      </w:rPr>
    </w:lvl>
  </w:abstractNum>
  <w:num w:numId="1">
    <w:abstractNumId w:val="15"/>
    <w:lvlOverride w:ilvl="0">
      <w:startOverride w:val="2"/>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5">
    <w:abstractNumId w:val="17"/>
    <w:lvlOverride w:ilvl="0">
      <w:startOverride w:val="1"/>
    </w:lvlOverride>
  </w:num>
  <w:num w:numId="6">
    <w:abstractNumId w:val="6"/>
    <w:lvlOverride w:ilvl="0">
      <w:startOverride w:val="5"/>
    </w:lvlOverride>
  </w:num>
  <w:num w:numId="7">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9">
    <w:abstractNumId w:val="12"/>
    <w:lvlOverride w:ilvl="0">
      <w:startOverride w:val="15"/>
    </w:lvlOverride>
  </w:num>
  <w:num w:numId="10">
    <w:abstractNumId w:val="5"/>
    <w:lvlOverride w:ilvl="0">
      <w:startOverride w:val="1"/>
    </w:lvlOverride>
  </w:num>
  <w:num w:numId="11">
    <w:abstractNumId w:val="2"/>
    <w:lvlOverride w:ilvl="0">
      <w:startOverride w:val="2"/>
    </w:lvlOverride>
  </w:num>
  <w:num w:numId="12">
    <w:abstractNumId w:val="16"/>
    <w:lvlOverride w:ilvl="0">
      <w:startOverride w:val="4"/>
    </w:lvlOverride>
  </w:num>
  <w:num w:numId="13">
    <w:abstractNumId w:val="1"/>
    <w:lvlOverride w:ilvl="0">
      <w:startOverride w:val="4"/>
    </w:lvlOverride>
  </w:num>
  <w:num w:numId="14">
    <w:abstractNumId w:val="3"/>
    <w:lvlOverride w:ilvl="0">
      <w:startOverride w:val="1"/>
    </w:lvlOverride>
  </w:num>
  <w:num w:numId="15">
    <w:abstractNumId w:val="8"/>
    <w:lvlOverride w:ilvl="0">
      <w:startOverride w:val="6"/>
    </w:lvlOverride>
  </w:num>
  <w:num w:numId="16">
    <w:abstractNumId w:val="13"/>
    <w:lvlOverride w:ilvl="0">
      <w:startOverride w:val="2"/>
    </w:lvlOverride>
  </w:num>
  <w:num w:numId="17">
    <w:abstractNumId w:val="10"/>
    <w:lvlOverride w:ilvl="0">
      <w:startOverride w:val="5"/>
    </w:lvlOverride>
  </w:num>
  <w:num w:numId="18">
    <w:abstractNumId w:val="18"/>
    <w:lvlOverride w:ilvl="0">
      <w:startOverride w:val="5"/>
    </w:lvlOverride>
  </w:num>
  <w:num w:numId="19">
    <w:abstractNumId w:val="4"/>
    <w:lvlOverride w:ilvl="0">
      <w:startOverride w:val="4"/>
    </w:lvlOverride>
  </w:num>
  <w:num w:numId="20">
    <w:abstractNumId w:val="7"/>
    <w:lvlOverride w:ilvl="0">
      <w:startOverride w:val="1"/>
    </w:lvlOverride>
  </w:num>
  <w:num w:numId="21">
    <w:abstractNumId w:val="11"/>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B11"/>
    <w:rsid w:val="000277E4"/>
    <w:rsid w:val="00036025"/>
    <w:rsid w:val="00041804"/>
    <w:rsid w:val="00041FB8"/>
    <w:rsid w:val="0004656A"/>
    <w:rsid w:val="00064B8F"/>
    <w:rsid w:val="00073569"/>
    <w:rsid w:val="00073EB0"/>
    <w:rsid w:val="0009144F"/>
    <w:rsid w:val="000A1E6A"/>
    <w:rsid w:val="000B5812"/>
    <w:rsid w:val="000B6F19"/>
    <w:rsid w:val="000C7965"/>
    <w:rsid w:val="000F1E90"/>
    <w:rsid w:val="000F4E21"/>
    <w:rsid w:val="00100084"/>
    <w:rsid w:val="00114EC4"/>
    <w:rsid w:val="00116ECB"/>
    <w:rsid w:val="00126566"/>
    <w:rsid w:val="001653E5"/>
    <w:rsid w:val="001762B3"/>
    <w:rsid w:val="001767D5"/>
    <w:rsid w:val="00176F2C"/>
    <w:rsid w:val="00197BD6"/>
    <w:rsid w:val="001B2D0D"/>
    <w:rsid w:val="001C11C2"/>
    <w:rsid w:val="001C25DE"/>
    <w:rsid w:val="001D1605"/>
    <w:rsid w:val="001D63CA"/>
    <w:rsid w:val="001F757C"/>
    <w:rsid w:val="00200A18"/>
    <w:rsid w:val="002152E4"/>
    <w:rsid w:val="00230D67"/>
    <w:rsid w:val="002417F7"/>
    <w:rsid w:val="00250C8A"/>
    <w:rsid w:val="0025210C"/>
    <w:rsid w:val="002629F1"/>
    <w:rsid w:val="00263D15"/>
    <w:rsid w:val="00266A80"/>
    <w:rsid w:val="00272353"/>
    <w:rsid w:val="00286EC6"/>
    <w:rsid w:val="0029419D"/>
    <w:rsid w:val="0029658B"/>
    <w:rsid w:val="002A115C"/>
    <w:rsid w:val="002C4D38"/>
    <w:rsid w:val="002F0E90"/>
    <w:rsid w:val="002F3968"/>
    <w:rsid w:val="002F4A36"/>
    <w:rsid w:val="00317BA4"/>
    <w:rsid w:val="003405E5"/>
    <w:rsid w:val="00346BA5"/>
    <w:rsid w:val="00357EAA"/>
    <w:rsid w:val="00362637"/>
    <w:rsid w:val="003651B5"/>
    <w:rsid w:val="00383445"/>
    <w:rsid w:val="003B79A1"/>
    <w:rsid w:val="003D3586"/>
    <w:rsid w:val="003D553D"/>
    <w:rsid w:val="004226DB"/>
    <w:rsid w:val="00430530"/>
    <w:rsid w:val="00447DF6"/>
    <w:rsid w:val="00454E04"/>
    <w:rsid w:val="00466D61"/>
    <w:rsid w:val="004A48A6"/>
    <w:rsid w:val="004A6485"/>
    <w:rsid w:val="004B7844"/>
    <w:rsid w:val="004C192E"/>
    <w:rsid w:val="004C3D2E"/>
    <w:rsid w:val="004D6D6C"/>
    <w:rsid w:val="004F59C9"/>
    <w:rsid w:val="004F6632"/>
    <w:rsid w:val="0055242D"/>
    <w:rsid w:val="005532BE"/>
    <w:rsid w:val="005774C4"/>
    <w:rsid w:val="00590BAF"/>
    <w:rsid w:val="005A32E7"/>
    <w:rsid w:val="005B4C04"/>
    <w:rsid w:val="005B724C"/>
    <w:rsid w:val="005D7070"/>
    <w:rsid w:val="005F0088"/>
    <w:rsid w:val="005F087E"/>
    <w:rsid w:val="005F6841"/>
    <w:rsid w:val="0060295D"/>
    <w:rsid w:val="0060593F"/>
    <w:rsid w:val="00627527"/>
    <w:rsid w:val="00633023"/>
    <w:rsid w:val="00633FB3"/>
    <w:rsid w:val="00644EC2"/>
    <w:rsid w:val="006453DF"/>
    <w:rsid w:val="00674977"/>
    <w:rsid w:val="006A3B1F"/>
    <w:rsid w:val="006A4809"/>
    <w:rsid w:val="006B1FBE"/>
    <w:rsid w:val="006B43B6"/>
    <w:rsid w:val="006C268D"/>
    <w:rsid w:val="006D4023"/>
    <w:rsid w:val="006F270D"/>
    <w:rsid w:val="007157C9"/>
    <w:rsid w:val="00720A1A"/>
    <w:rsid w:val="0072364F"/>
    <w:rsid w:val="00793338"/>
    <w:rsid w:val="007A0293"/>
    <w:rsid w:val="007A5E2E"/>
    <w:rsid w:val="007B754D"/>
    <w:rsid w:val="007D02FA"/>
    <w:rsid w:val="007D7630"/>
    <w:rsid w:val="007F4BD1"/>
    <w:rsid w:val="00802479"/>
    <w:rsid w:val="00810870"/>
    <w:rsid w:val="0082035B"/>
    <w:rsid w:val="00847E6D"/>
    <w:rsid w:val="00850B80"/>
    <w:rsid w:val="0086770B"/>
    <w:rsid w:val="00872DE4"/>
    <w:rsid w:val="0087388C"/>
    <w:rsid w:val="008755A8"/>
    <w:rsid w:val="008A03B2"/>
    <w:rsid w:val="008A19EE"/>
    <w:rsid w:val="008A5161"/>
    <w:rsid w:val="008C19BB"/>
    <w:rsid w:val="008C72D6"/>
    <w:rsid w:val="00901B91"/>
    <w:rsid w:val="0091376C"/>
    <w:rsid w:val="0094240B"/>
    <w:rsid w:val="00953BDF"/>
    <w:rsid w:val="00957012"/>
    <w:rsid w:val="00982494"/>
    <w:rsid w:val="00985A38"/>
    <w:rsid w:val="00991FD3"/>
    <w:rsid w:val="009B10BA"/>
    <w:rsid w:val="009D0146"/>
    <w:rsid w:val="009E0AEA"/>
    <w:rsid w:val="009E2E65"/>
    <w:rsid w:val="009E4EA2"/>
    <w:rsid w:val="00A041CF"/>
    <w:rsid w:val="00A25F6B"/>
    <w:rsid w:val="00A31E3E"/>
    <w:rsid w:val="00A4233F"/>
    <w:rsid w:val="00A42592"/>
    <w:rsid w:val="00A44961"/>
    <w:rsid w:val="00A511EB"/>
    <w:rsid w:val="00A53B33"/>
    <w:rsid w:val="00A66EED"/>
    <w:rsid w:val="00A811F8"/>
    <w:rsid w:val="00A94F00"/>
    <w:rsid w:val="00AD07C6"/>
    <w:rsid w:val="00B12E02"/>
    <w:rsid w:val="00B13CFD"/>
    <w:rsid w:val="00B13D8A"/>
    <w:rsid w:val="00B16033"/>
    <w:rsid w:val="00B305AF"/>
    <w:rsid w:val="00B35DDB"/>
    <w:rsid w:val="00B443E0"/>
    <w:rsid w:val="00B57F64"/>
    <w:rsid w:val="00B6513F"/>
    <w:rsid w:val="00B6645D"/>
    <w:rsid w:val="00B87A9E"/>
    <w:rsid w:val="00B92134"/>
    <w:rsid w:val="00BA4387"/>
    <w:rsid w:val="00BA5536"/>
    <w:rsid w:val="00BC3774"/>
    <w:rsid w:val="00BE3EA3"/>
    <w:rsid w:val="00BF4BCE"/>
    <w:rsid w:val="00C007C7"/>
    <w:rsid w:val="00C00C2C"/>
    <w:rsid w:val="00C13785"/>
    <w:rsid w:val="00C156A5"/>
    <w:rsid w:val="00C26A72"/>
    <w:rsid w:val="00C27436"/>
    <w:rsid w:val="00C27C09"/>
    <w:rsid w:val="00C44F3B"/>
    <w:rsid w:val="00C753F7"/>
    <w:rsid w:val="00C825A5"/>
    <w:rsid w:val="00C83F80"/>
    <w:rsid w:val="00C86BA6"/>
    <w:rsid w:val="00C93976"/>
    <w:rsid w:val="00CC25A8"/>
    <w:rsid w:val="00CC27EE"/>
    <w:rsid w:val="00CE0058"/>
    <w:rsid w:val="00D3118A"/>
    <w:rsid w:val="00D376DC"/>
    <w:rsid w:val="00D454AF"/>
    <w:rsid w:val="00D507F9"/>
    <w:rsid w:val="00D73753"/>
    <w:rsid w:val="00D81541"/>
    <w:rsid w:val="00D84AC9"/>
    <w:rsid w:val="00DC4DF0"/>
    <w:rsid w:val="00DD6865"/>
    <w:rsid w:val="00E11927"/>
    <w:rsid w:val="00E23830"/>
    <w:rsid w:val="00E2434D"/>
    <w:rsid w:val="00E32063"/>
    <w:rsid w:val="00E34029"/>
    <w:rsid w:val="00E51BC9"/>
    <w:rsid w:val="00E5636B"/>
    <w:rsid w:val="00E644A3"/>
    <w:rsid w:val="00E769A9"/>
    <w:rsid w:val="00E92865"/>
    <w:rsid w:val="00EB011E"/>
    <w:rsid w:val="00EC230A"/>
    <w:rsid w:val="00EC5FBD"/>
    <w:rsid w:val="00EC71AE"/>
    <w:rsid w:val="00F27575"/>
    <w:rsid w:val="00F342C4"/>
    <w:rsid w:val="00F82350"/>
    <w:rsid w:val="00F87C22"/>
    <w:rsid w:val="00F920A2"/>
    <w:rsid w:val="00FB3EE4"/>
    <w:rsid w:val="00FB46EC"/>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1F5B23"/>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B11"/>
    <w:pPr>
      <w:widowControl w:val="0"/>
      <w:autoSpaceDE w:val="0"/>
      <w:autoSpaceDN w:val="0"/>
      <w:adjustRightInd w:val="0"/>
      <w:spacing w:after="0" w:line="240" w:lineRule="auto"/>
    </w:pPr>
    <w:rPr>
      <w:rFonts w:ascii="Impact" w:eastAsiaTheme="minorEastAsia" w:hAnsi="Impac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FF6B11"/>
    <w:pPr>
      <w:spacing w:line="226" w:lineRule="exact"/>
      <w:ind w:firstLine="130"/>
    </w:pPr>
  </w:style>
  <w:style w:type="paragraph" w:customStyle="1" w:styleId="Style4">
    <w:name w:val="Style4"/>
    <w:basedOn w:val="a"/>
    <w:uiPriority w:val="99"/>
    <w:rsid w:val="00FF6B11"/>
  </w:style>
  <w:style w:type="paragraph" w:customStyle="1" w:styleId="Style5">
    <w:name w:val="Style5"/>
    <w:basedOn w:val="a"/>
    <w:uiPriority w:val="99"/>
    <w:rsid w:val="00FF6B11"/>
  </w:style>
  <w:style w:type="paragraph" w:customStyle="1" w:styleId="Style7">
    <w:name w:val="Style7"/>
    <w:basedOn w:val="a"/>
    <w:uiPriority w:val="99"/>
    <w:rsid w:val="00FF6B11"/>
    <w:pPr>
      <w:spacing w:line="298" w:lineRule="exact"/>
    </w:pPr>
  </w:style>
  <w:style w:type="paragraph" w:customStyle="1" w:styleId="Style11">
    <w:name w:val="Style11"/>
    <w:basedOn w:val="a"/>
    <w:uiPriority w:val="99"/>
    <w:rsid w:val="00FF6B11"/>
    <w:pPr>
      <w:spacing w:line="274" w:lineRule="exact"/>
      <w:jc w:val="center"/>
    </w:pPr>
  </w:style>
  <w:style w:type="paragraph" w:customStyle="1" w:styleId="Style12">
    <w:name w:val="Style12"/>
    <w:basedOn w:val="a"/>
    <w:uiPriority w:val="99"/>
    <w:rsid w:val="00FF6B11"/>
  </w:style>
  <w:style w:type="paragraph" w:customStyle="1" w:styleId="Style13">
    <w:name w:val="Style13"/>
    <w:basedOn w:val="a"/>
    <w:uiPriority w:val="99"/>
    <w:rsid w:val="00FF6B11"/>
    <w:pPr>
      <w:jc w:val="center"/>
    </w:pPr>
  </w:style>
  <w:style w:type="paragraph" w:customStyle="1" w:styleId="Style14">
    <w:name w:val="Style14"/>
    <w:basedOn w:val="a"/>
    <w:uiPriority w:val="99"/>
    <w:rsid w:val="00FF6B11"/>
  </w:style>
  <w:style w:type="paragraph" w:customStyle="1" w:styleId="Style15">
    <w:name w:val="Style15"/>
    <w:basedOn w:val="a"/>
    <w:uiPriority w:val="99"/>
    <w:rsid w:val="00FF6B11"/>
    <w:pPr>
      <w:jc w:val="center"/>
    </w:pPr>
  </w:style>
  <w:style w:type="paragraph" w:customStyle="1" w:styleId="Style16">
    <w:name w:val="Style16"/>
    <w:basedOn w:val="a"/>
    <w:uiPriority w:val="99"/>
    <w:rsid w:val="00FF6B11"/>
  </w:style>
  <w:style w:type="paragraph" w:customStyle="1" w:styleId="Style17">
    <w:name w:val="Style17"/>
    <w:basedOn w:val="a"/>
    <w:uiPriority w:val="99"/>
    <w:rsid w:val="00FF6B11"/>
    <w:pPr>
      <w:spacing w:line="456" w:lineRule="exact"/>
      <w:ind w:hanging="648"/>
    </w:pPr>
  </w:style>
  <w:style w:type="paragraph" w:customStyle="1" w:styleId="Style18">
    <w:name w:val="Style18"/>
    <w:basedOn w:val="a"/>
    <w:uiPriority w:val="99"/>
    <w:rsid w:val="00FF6B11"/>
  </w:style>
  <w:style w:type="paragraph" w:customStyle="1" w:styleId="Style20">
    <w:name w:val="Style20"/>
    <w:basedOn w:val="a"/>
    <w:uiPriority w:val="99"/>
    <w:rsid w:val="00FF6B11"/>
    <w:pPr>
      <w:spacing w:line="276" w:lineRule="exact"/>
      <w:jc w:val="right"/>
    </w:pPr>
  </w:style>
  <w:style w:type="paragraph" w:customStyle="1" w:styleId="Style21">
    <w:name w:val="Style21"/>
    <w:basedOn w:val="a"/>
    <w:uiPriority w:val="99"/>
    <w:rsid w:val="00FF6B11"/>
    <w:pPr>
      <w:spacing w:line="277" w:lineRule="exact"/>
      <w:jc w:val="center"/>
    </w:pPr>
  </w:style>
  <w:style w:type="paragraph" w:customStyle="1" w:styleId="Style22">
    <w:name w:val="Style22"/>
    <w:basedOn w:val="a"/>
    <w:uiPriority w:val="99"/>
    <w:rsid w:val="00FF6B11"/>
    <w:pPr>
      <w:spacing w:line="456" w:lineRule="exact"/>
      <w:jc w:val="center"/>
    </w:pPr>
  </w:style>
  <w:style w:type="paragraph" w:customStyle="1" w:styleId="Style23">
    <w:name w:val="Style23"/>
    <w:basedOn w:val="a"/>
    <w:uiPriority w:val="99"/>
    <w:rsid w:val="00FF6B11"/>
    <w:pPr>
      <w:jc w:val="both"/>
    </w:pPr>
  </w:style>
  <w:style w:type="paragraph" w:customStyle="1" w:styleId="Style24">
    <w:name w:val="Style24"/>
    <w:basedOn w:val="a"/>
    <w:uiPriority w:val="99"/>
    <w:rsid w:val="00FF6B11"/>
    <w:pPr>
      <w:spacing w:line="276" w:lineRule="exact"/>
      <w:ind w:firstLine="547"/>
      <w:jc w:val="both"/>
    </w:pPr>
  </w:style>
  <w:style w:type="paragraph" w:customStyle="1" w:styleId="Style25">
    <w:name w:val="Style25"/>
    <w:basedOn w:val="a"/>
    <w:uiPriority w:val="99"/>
    <w:rsid w:val="00FF6B11"/>
    <w:pPr>
      <w:spacing w:line="274" w:lineRule="exact"/>
      <w:ind w:firstLine="562"/>
      <w:jc w:val="both"/>
    </w:pPr>
  </w:style>
  <w:style w:type="paragraph" w:customStyle="1" w:styleId="Style26">
    <w:name w:val="Style26"/>
    <w:basedOn w:val="a"/>
    <w:uiPriority w:val="99"/>
    <w:rsid w:val="00FF6B11"/>
  </w:style>
  <w:style w:type="paragraph" w:customStyle="1" w:styleId="Style27">
    <w:name w:val="Style27"/>
    <w:basedOn w:val="a"/>
    <w:uiPriority w:val="99"/>
    <w:rsid w:val="00FF6B11"/>
  </w:style>
  <w:style w:type="paragraph" w:customStyle="1" w:styleId="Style28">
    <w:name w:val="Style28"/>
    <w:basedOn w:val="a"/>
    <w:uiPriority w:val="99"/>
    <w:rsid w:val="00FF6B11"/>
  </w:style>
  <w:style w:type="paragraph" w:customStyle="1" w:styleId="Style29">
    <w:name w:val="Style29"/>
    <w:basedOn w:val="a"/>
    <w:uiPriority w:val="99"/>
    <w:rsid w:val="00FF6B11"/>
  </w:style>
  <w:style w:type="paragraph" w:customStyle="1" w:styleId="Style30">
    <w:name w:val="Style30"/>
    <w:basedOn w:val="a"/>
    <w:uiPriority w:val="99"/>
    <w:rsid w:val="00FF6B11"/>
    <w:pPr>
      <w:spacing w:line="277" w:lineRule="exact"/>
      <w:ind w:firstLine="259"/>
      <w:jc w:val="both"/>
    </w:pPr>
  </w:style>
  <w:style w:type="paragraph" w:customStyle="1" w:styleId="Style31">
    <w:name w:val="Style31"/>
    <w:basedOn w:val="a"/>
    <w:uiPriority w:val="99"/>
    <w:rsid w:val="00FF6B11"/>
    <w:pPr>
      <w:spacing w:line="276" w:lineRule="exact"/>
      <w:ind w:firstLine="542"/>
    </w:pPr>
  </w:style>
  <w:style w:type="paragraph" w:customStyle="1" w:styleId="Style32">
    <w:name w:val="Style32"/>
    <w:basedOn w:val="a"/>
    <w:uiPriority w:val="99"/>
    <w:rsid w:val="00FF6B11"/>
    <w:pPr>
      <w:jc w:val="center"/>
    </w:pPr>
  </w:style>
  <w:style w:type="paragraph" w:customStyle="1" w:styleId="Style33">
    <w:name w:val="Style33"/>
    <w:basedOn w:val="a"/>
    <w:uiPriority w:val="99"/>
    <w:rsid w:val="00FF6B11"/>
    <w:pPr>
      <w:spacing w:line="276" w:lineRule="exact"/>
      <w:ind w:firstLine="566"/>
    </w:pPr>
  </w:style>
  <w:style w:type="paragraph" w:customStyle="1" w:styleId="Style34">
    <w:name w:val="Style34"/>
    <w:basedOn w:val="a"/>
    <w:uiPriority w:val="99"/>
    <w:rsid w:val="00FF6B11"/>
    <w:pPr>
      <w:spacing w:line="278" w:lineRule="exact"/>
      <w:jc w:val="center"/>
    </w:pPr>
  </w:style>
  <w:style w:type="paragraph" w:customStyle="1" w:styleId="Style35">
    <w:name w:val="Style35"/>
    <w:basedOn w:val="a"/>
    <w:uiPriority w:val="99"/>
    <w:rsid w:val="00FF6B11"/>
  </w:style>
  <w:style w:type="paragraph" w:customStyle="1" w:styleId="Style36">
    <w:name w:val="Style36"/>
    <w:basedOn w:val="a"/>
    <w:uiPriority w:val="99"/>
    <w:rsid w:val="00FF6B11"/>
    <w:pPr>
      <w:spacing w:line="226" w:lineRule="exact"/>
      <w:jc w:val="center"/>
    </w:pPr>
  </w:style>
  <w:style w:type="paragraph" w:customStyle="1" w:styleId="Style37">
    <w:name w:val="Style37"/>
    <w:basedOn w:val="a"/>
    <w:uiPriority w:val="99"/>
    <w:rsid w:val="00FF6B11"/>
    <w:pPr>
      <w:spacing w:line="235" w:lineRule="exact"/>
      <w:ind w:firstLine="475"/>
      <w:jc w:val="both"/>
    </w:pPr>
  </w:style>
  <w:style w:type="paragraph" w:customStyle="1" w:styleId="Style38">
    <w:name w:val="Style38"/>
    <w:basedOn w:val="a"/>
    <w:uiPriority w:val="99"/>
    <w:rsid w:val="00FF6B11"/>
    <w:pPr>
      <w:spacing w:line="230" w:lineRule="exact"/>
      <w:ind w:hanging="480"/>
    </w:pPr>
  </w:style>
  <w:style w:type="paragraph" w:customStyle="1" w:styleId="Style39">
    <w:name w:val="Style39"/>
    <w:basedOn w:val="a"/>
    <w:uiPriority w:val="99"/>
    <w:rsid w:val="00FF6B11"/>
    <w:pPr>
      <w:spacing w:line="277" w:lineRule="exact"/>
      <w:ind w:firstLine="710"/>
      <w:jc w:val="both"/>
    </w:pPr>
  </w:style>
  <w:style w:type="paragraph" w:customStyle="1" w:styleId="Style40">
    <w:name w:val="Style40"/>
    <w:basedOn w:val="a"/>
    <w:uiPriority w:val="99"/>
    <w:rsid w:val="00FF6B11"/>
  </w:style>
  <w:style w:type="character" w:customStyle="1" w:styleId="FontStyle46">
    <w:name w:val="Font Style46"/>
    <w:basedOn w:val="a0"/>
    <w:uiPriority w:val="99"/>
    <w:rsid w:val="00FF6B11"/>
    <w:rPr>
      <w:rFonts w:ascii="Times New Roman" w:hAnsi="Times New Roman" w:cs="Times New Roman" w:hint="default"/>
      <w:b/>
      <w:bCs/>
      <w:spacing w:val="10"/>
      <w:sz w:val="24"/>
      <w:szCs w:val="24"/>
    </w:rPr>
  </w:style>
  <w:style w:type="character" w:customStyle="1" w:styleId="FontStyle47">
    <w:name w:val="Font Style47"/>
    <w:basedOn w:val="a0"/>
    <w:uiPriority w:val="99"/>
    <w:rsid w:val="00FF6B11"/>
    <w:rPr>
      <w:rFonts w:ascii="Times New Roman" w:hAnsi="Times New Roman" w:cs="Times New Roman" w:hint="default"/>
      <w:sz w:val="24"/>
      <w:szCs w:val="24"/>
    </w:rPr>
  </w:style>
  <w:style w:type="character" w:customStyle="1" w:styleId="FontStyle48">
    <w:name w:val="Font Style48"/>
    <w:basedOn w:val="a0"/>
    <w:uiPriority w:val="99"/>
    <w:rsid w:val="00FF6B11"/>
    <w:rPr>
      <w:rFonts w:ascii="Times New Roman" w:hAnsi="Times New Roman" w:cs="Times New Roman" w:hint="default"/>
      <w:sz w:val="18"/>
      <w:szCs w:val="18"/>
    </w:rPr>
  </w:style>
  <w:style w:type="character" w:customStyle="1" w:styleId="FontStyle49">
    <w:name w:val="Font Style49"/>
    <w:basedOn w:val="a0"/>
    <w:uiPriority w:val="99"/>
    <w:rsid w:val="00FF6B11"/>
    <w:rPr>
      <w:rFonts w:ascii="Candara" w:hAnsi="Candara" w:cs="Candara" w:hint="default"/>
      <w:b/>
      <w:bCs/>
      <w:sz w:val="18"/>
      <w:szCs w:val="18"/>
    </w:rPr>
  </w:style>
  <w:style w:type="character" w:customStyle="1" w:styleId="FontStyle52">
    <w:name w:val="Font Style52"/>
    <w:basedOn w:val="a0"/>
    <w:uiPriority w:val="99"/>
    <w:rsid w:val="00FF6B11"/>
    <w:rPr>
      <w:rFonts w:ascii="Times New Roman" w:hAnsi="Times New Roman" w:cs="Times New Roman" w:hint="default"/>
      <w:spacing w:val="10"/>
      <w:sz w:val="20"/>
      <w:szCs w:val="20"/>
    </w:rPr>
  </w:style>
  <w:style w:type="character" w:customStyle="1" w:styleId="FontStyle53">
    <w:name w:val="Font Style53"/>
    <w:basedOn w:val="a0"/>
    <w:uiPriority w:val="99"/>
    <w:rsid w:val="00FF6B11"/>
    <w:rPr>
      <w:rFonts w:ascii="Courier New" w:hAnsi="Courier New" w:cs="Courier New" w:hint="default"/>
      <w:sz w:val="18"/>
      <w:szCs w:val="18"/>
    </w:rPr>
  </w:style>
  <w:style w:type="character" w:customStyle="1" w:styleId="FontStyle54">
    <w:name w:val="Font Style54"/>
    <w:basedOn w:val="a0"/>
    <w:uiPriority w:val="99"/>
    <w:rsid w:val="00FF6B11"/>
    <w:rPr>
      <w:rFonts w:ascii="Times New Roman" w:hAnsi="Times New Roman" w:cs="Times New Roman" w:hint="default"/>
      <w:b/>
      <w:bCs/>
      <w:sz w:val="10"/>
      <w:szCs w:val="10"/>
    </w:rPr>
  </w:style>
  <w:style w:type="character" w:customStyle="1" w:styleId="FontStyle55">
    <w:name w:val="Font Style55"/>
    <w:basedOn w:val="a0"/>
    <w:uiPriority w:val="99"/>
    <w:rsid w:val="00FF6B11"/>
    <w:rPr>
      <w:rFonts w:ascii="Courier New" w:hAnsi="Courier New" w:cs="Courier New" w:hint="default"/>
      <w:b/>
      <w:bCs/>
      <w:sz w:val="14"/>
      <w:szCs w:val="14"/>
    </w:rPr>
  </w:style>
  <w:style w:type="character" w:customStyle="1" w:styleId="FontStyle56">
    <w:name w:val="Font Style56"/>
    <w:basedOn w:val="a0"/>
    <w:uiPriority w:val="99"/>
    <w:rsid w:val="00FF6B11"/>
    <w:rPr>
      <w:rFonts w:ascii="Bookman Old Style" w:hAnsi="Bookman Old Style" w:cs="Bookman Old Style" w:hint="default"/>
      <w:b/>
      <w:bCs/>
      <w:spacing w:val="20"/>
      <w:sz w:val="16"/>
      <w:szCs w:val="16"/>
    </w:rPr>
  </w:style>
  <w:style w:type="character" w:customStyle="1" w:styleId="FontStyle57">
    <w:name w:val="Font Style57"/>
    <w:basedOn w:val="a0"/>
    <w:uiPriority w:val="99"/>
    <w:rsid w:val="00FF6B11"/>
    <w:rPr>
      <w:rFonts w:ascii="Book Antiqua" w:hAnsi="Book Antiqua" w:cs="Book Antiqua" w:hint="default"/>
      <w:spacing w:val="30"/>
      <w:sz w:val="14"/>
      <w:szCs w:val="14"/>
    </w:rPr>
  </w:style>
  <w:style w:type="character" w:customStyle="1" w:styleId="FontStyle58">
    <w:name w:val="Font Style58"/>
    <w:basedOn w:val="a0"/>
    <w:uiPriority w:val="99"/>
    <w:rsid w:val="00FF6B11"/>
    <w:rPr>
      <w:rFonts w:ascii="Courier New" w:hAnsi="Courier New" w:cs="Courier New" w:hint="default"/>
      <w:sz w:val="18"/>
      <w:szCs w:val="18"/>
    </w:rPr>
  </w:style>
  <w:style w:type="character" w:customStyle="1" w:styleId="FontStyle59">
    <w:name w:val="Font Style59"/>
    <w:basedOn w:val="a0"/>
    <w:uiPriority w:val="99"/>
    <w:rsid w:val="00FF6B11"/>
    <w:rPr>
      <w:rFonts w:ascii="Book Antiqua" w:hAnsi="Book Antiqua" w:cs="Book Antiqua" w:hint="default"/>
      <w:spacing w:val="30"/>
      <w:sz w:val="14"/>
      <w:szCs w:val="14"/>
    </w:rPr>
  </w:style>
  <w:style w:type="character" w:styleId="a3">
    <w:name w:val="Hyperlink"/>
    <w:basedOn w:val="a0"/>
    <w:uiPriority w:val="99"/>
    <w:unhideWhenUsed/>
    <w:rsid w:val="00FF6B11"/>
    <w:rPr>
      <w:color w:val="0000FF"/>
      <w:u w:val="single"/>
    </w:rPr>
  </w:style>
  <w:style w:type="paragraph" w:styleId="a4">
    <w:name w:val="List Paragraph"/>
    <w:basedOn w:val="a"/>
    <w:uiPriority w:val="34"/>
    <w:qFormat/>
    <w:rsid w:val="00D84AC9"/>
    <w:pPr>
      <w:ind w:left="720"/>
      <w:contextualSpacing/>
    </w:pPr>
  </w:style>
  <w:style w:type="paragraph" w:styleId="a5">
    <w:name w:val="No Spacing"/>
    <w:uiPriority w:val="1"/>
    <w:qFormat/>
    <w:rsid w:val="00D3118A"/>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ConsPlusNormal">
    <w:name w:val="ConsPlusNormal"/>
    <w:rsid w:val="00633023"/>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41804"/>
    <w:rPr>
      <w:rFonts w:ascii="Tahoma" w:hAnsi="Tahoma" w:cs="Tahoma"/>
      <w:sz w:val="16"/>
      <w:szCs w:val="16"/>
    </w:rPr>
  </w:style>
  <w:style w:type="character" w:customStyle="1" w:styleId="a7">
    <w:name w:val="Текст выноски Знак"/>
    <w:basedOn w:val="a0"/>
    <w:link w:val="a6"/>
    <w:uiPriority w:val="99"/>
    <w:semiHidden/>
    <w:rsid w:val="00041804"/>
    <w:rPr>
      <w:rFonts w:ascii="Tahoma" w:eastAsiaTheme="minorEastAsia" w:hAnsi="Tahoma" w:cs="Tahoma"/>
      <w:sz w:val="16"/>
      <w:szCs w:val="16"/>
      <w:lang w:eastAsia="ru-RU"/>
    </w:rPr>
  </w:style>
  <w:style w:type="table" w:styleId="a8">
    <w:name w:val="Table Grid"/>
    <w:basedOn w:val="a1"/>
    <w:uiPriority w:val="59"/>
    <w:rsid w:val="003D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07321">
      <w:bodyDiv w:val="1"/>
      <w:marLeft w:val="0"/>
      <w:marRight w:val="0"/>
      <w:marTop w:val="0"/>
      <w:marBottom w:val="0"/>
      <w:divBdr>
        <w:top w:val="none" w:sz="0" w:space="0" w:color="auto"/>
        <w:left w:val="none" w:sz="0" w:space="0" w:color="auto"/>
        <w:bottom w:val="none" w:sz="0" w:space="0" w:color="auto"/>
        <w:right w:val="none" w:sz="0" w:space="0" w:color="auto"/>
      </w:divBdr>
    </w:div>
    <w:div w:id="19159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rinka@admlr.lipetsk.ru" TargetMode="External"/><Relationship Id="rId13" Type="http://schemas.openxmlformats.org/officeDocument/2006/relationships/hyperlink" Target="consultantplus://offline/ref=DFFEFA64E816A595DCCEEA5E4F9CC64034D9FCDCBA2EFAD81DD2E4A379CC7D7CC7B8CF9EEBC0AF1184A0884A36974EA6AE4779842D2F6589B8tCE" TargetMode="External"/><Relationship Id="rId18" Type="http://schemas.openxmlformats.org/officeDocument/2006/relationships/hyperlink" Target="consultantplus://offline/ref=BCB82F1C3F362F016EFCBAAF32E74354E31A0FF93259F891E4C579CA16D55C645A73A61BCF88DA147498991325BA5904A3BD47640E46D73BcFH4M" TargetMode="External"/><Relationship Id="rId26" Type="http://schemas.openxmlformats.org/officeDocument/2006/relationships/hyperlink" Target="consultantplus://offline/ref=BCB82F1C3F362F016EFCBAAF32E74354E31A0FF93259F891E4C579CA16D55C645A73A61BCF88DA147498991325BA5904A3BD47640E46D73BcFH4M" TargetMode="External"/><Relationship Id="rId3" Type="http://schemas.openxmlformats.org/officeDocument/2006/relationships/styles" Target="styles.xml"/><Relationship Id="rId21" Type="http://schemas.openxmlformats.org/officeDocument/2006/relationships/hyperlink" Target="consultantplus://offline/ref=BCB82F1C3F362F016EFCBAAF32E74354E31A0DFF3650F891E4C579CA16D55C645A73A61BCF89D1107098991325BA5904A3BD47640E46D73BcFH4M"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5123C329BCB949E4949A521CA6421BB4C7C6890622DC4FA2003B4339406282BC98DB4DD44A56D46B9ACF3AE682AFEC7D632DDE2D9D152002Q6r1E" TargetMode="External"/><Relationship Id="rId17" Type="http://schemas.openxmlformats.org/officeDocument/2006/relationships/hyperlink" Target="consultantplus://offline/ref=BCB82F1C3F362F016EFCBAAF32E74354E31A0FF93259F891E4C579CA16D55C645A73A61BCF88DA147498991325BA5904A3BD47640E46D73BcFH4M" TargetMode="External"/><Relationship Id="rId25" Type="http://schemas.openxmlformats.org/officeDocument/2006/relationships/hyperlink" Target="consultantplus://offline/ref=BCB82F1C3F362F016EFCBAAF32E74354E31A0FF93259F891E4C579CA16D55C645A73A61BCF88DA147498991325BA5904A3BD47640E46D73BcFH4M" TargetMode="External"/><Relationship Id="rId33" Type="http://schemas.openxmlformats.org/officeDocument/2006/relationships/hyperlink" Target="http://umfc48.ru" TargetMode="External"/><Relationship Id="rId2" Type="http://schemas.openxmlformats.org/officeDocument/2006/relationships/numbering" Target="numbering.xml"/><Relationship Id="rId16" Type="http://schemas.openxmlformats.org/officeDocument/2006/relationships/hyperlink" Target="consultantplus://offline/ref=BCB82F1C3F362F016EFCBAAF32E74354E31A0FF93259F891E4C579CA16D55C645A73A61BCF88DA147498991325BA5904A3BD47640E46D73BcFH4M" TargetMode="External"/><Relationship Id="rId20" Type="http://schemas.openxmlformats.org/officeDocument/2006/relationships/hyperlink" Target="consultantplus://offline/ref=BCB82F1C3F362F016EFCBAAF32E74354E31A0CFC3657F891E4C579CA16D55C645A73A61BCD838D4032C6C04069F15405B5A14766c1H9M" TargetMode="External"/><Relationship Id="rId29" Type="http://schemas.openxmlformats.org/officeDocument/2006/relationships/hyperlink" Target="consultantplus://offline/ref=E13A31EC10261100340AB2F722B08C7C5BE969F0E6ECE8D15651C370w7JC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123C329BCB949E4949A521CA6421BB4C7C6890622DC4FA2003B4339406282BC98DB4DD44A56D46B9CCF3AE682AFEC7D632DDE2D9D152002Q6r1E" TargetMode="External"/><Relationship Id="rId24" Type="http://schemas.openxmlformats.org/officeDocument/2006/relationships/hyperlink" Target="consultantplus://offline/ref=BCB82F1C3F362F016EFCBAAF32E74354E31A0FF93259F891E4C579CA16D55C645A73A61BCF88DA147498991325BA5904A3BD47640E46D73BcFH4M" TargetMode="External"/><Relationship Id="rId32" Type="http://schemas.openxmlformats.org/officeDocument/2006/relationships/hyperlink" Target="mailto:dobrinka@umfc48.ru" TargetMode="External"/><Relationship Id="rId5" Type="http://schemas.openxmlformats.org/officeDocument/2006/relationships/webSettings" Target="webSettings.xml"/><Relationship Id="rId15" Type="http://schemas.openxmlformats.org/officeDocument/2006/relationships/hyperlink" Target="consultantplus://offline/ref=D96916D26594D96B6CFD69F6AB3B3BBB87678D0B2205126975308A10D58C646652041D8480FD31CEF4326C95F1A08D8B2864833B988C8649k7tEE" TargetMode="External"/><Relationship Id="rId23" Type="http://schemas.openxmlformats.org/officeDocument/2006/relationships/hyperlink" Target="consultantplus://offline/ref=BCB82F1C3F362F016EFCBAAF32E74354E31A0FF93259F891E4C579CA16D55C645A73A61BCF88DA147498991325BA5904A3BD47640E46D73BcFH4M" TargetMode="External"/><Relationship Id="rId28" Type="http://schemas.openxmlformats.org/officeDocument/2006/relationships/hyperlink" Target="consultantplus://offline/ref=0D0464CB911F4B6613F234AEF0A6E0610A07DF360E4C3810BD9505BB1CB0E044B83F4A8080B7D5BF4FIFO" TargetMode="External"/><Relationship Id="rId10" Type="http://schemas.openxmlformats.org/officeDocument/2006/relationships/hyperlink" Target="consultantplus://offline/ref=737E2AEE3CDA425E2003C29C9F331BACEACEAB4B5828FA1B4C4A5E41DE9E9B564BB331532BFB04FD9829FF18C6F404A34D1212F43599CF74M1q2E" TargetMode="External"/><Relationship Id="rId19" Type="http://schemas.openxmlformats.org/officeDocument/2006/relationships/hyperlink" Target="consultantplus://offline/ref=BCB82F1C3F362F016EFCBAAF32E74354E31A0FF93259F891E4C579CA16D55C645A73A61BCF88DA147498991325BA5904A3BD47640E46D73BcFH4M" TargetMode="External"/><Relationship Id="rId31" Type="http://schemas.openxmlformats.org/officeDocument/2006/relationships/hyperlink" Target="consultantplus://offline/ref=BCB82F1C3F362F016EFCBAAF32E74354E31B08F73551F891E4C579CA16D55C645A73A61BCF88D9107698991325BA5904A3BD47640E46D73BcFH4M" TargetMode="External"/><Relationship Id="rId4" Type="http://schemas.openxmlformats.org/officeDocument/2006/relationships/settings" Target="settings.xml"/><Relationship Id="rId9" Type="http://schemas.openxmlformats.org/officeDocument/2006/relationships/hyperlink" Target="consultantplus://offline/ref=BCB82F1C3F362F016EFCBAAF32E74354E31A0FF93259F891E4C579CA16D55C645A73A61BCF88DA147298991325BA5904A3BD47640E46D73BcFH4M" TargetMode="External"/><Relationship Id="rId14" Type="http://schemas.openxmlformats.org/officeDocument/2006/relationships/hyperlink" Target="consultantplus://offline/ref=D96916D26594D96B6CFD69F6AB3B3BBB87678D0B2205126975308A10D58C646652041D8789FD399FA17D6DC9B5F39E8B2664813387k8t7E" TargetMode="External"/><Relationship Id="rId22" Type="http://schemas.openxmlformats.org/officeDocument/2006/relationships/hyperlink" Target="consultantplus://offline/ref=BCB82F1C3F362F016EFCBAAF32E74354E31B09FF3F56F891E4C579CA16D55C645A73A61CC68AD24527D7984F63E74A06A8BD456711c4HDM" TargetMode="External"/><Relationship Id="rId27" Type="http://schemas.openxmlformats.org/officeDocument/2006/relationships/hyperlink" Target="consultantplus://offline/ref=BCB82F1C3F362F016EFCBAAF32E74354E31A0FF93259F891E4C579CA16D55C645A73A61BCF88DA147498991325BA5904A3BD47640E46D73BcFH4M" TargetMode="External"/><Relationship Id="rId30" Type="http://schemas.openxmlformats.org/officeDocument/2006/relationships/hyperlink" Target="consultantplus://offline/ref=BCB82F1C3F362F016EFCBAAF32E74354E31A0FF93259F891E4C579CA16D55C645A73A61BCF88DA147498991325BA5904A3BD47640E46D73BcFH4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98E1-49EE-48C0-A3F2-D3E2702B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10138</Words>
  <Characters>57789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2019-09-16T06:44:00Z</cp:lastPrinted>
  <dcterms:created xsi:type="dcterms:W3CDTF">2019-07-26T07:35:00Z</dcterms:created>
  <dcterms:modified xsi:type="dcterms:W3CDTF">2020-09-01T12:45:00Z</dcterms:modified>
</cp:coreProperties>
</file>