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>
                <v:shape id="ole_rId2" o:spid="_x0000_i1025" style="width:50.7pt;height:53.2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19748041" r:id="rId7"/>
              </w:object>
            </w:r>
          </w:p>
        </w:tc>
      </w:tr>
      <w:tr w:rsidR="00D521E6" w:rsidRPr="00680595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F3209B" w:rsidRDefault="00D00C01" w:rsidP="00F3209B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 w:rsidRPr="00680595">
              <w:rPr>
                <w:spacing w:val="-10"/>
                <w:szCs w:val="24"/>
              </w:rPr>
              <w:t xml:space="preserve">      </w:t>
            </w:r>
            <w:r w:rsidR="00F3209B">
              <w:rPr>
                <w:spacing w:val="-10"/>
                <w:szCs w:val="24"/>
                <w:u w:val="single"/>
              </w:rPr>
              <w:t>19. 07. 2022г.</w:t>
            </w:r>
          </w:p>
        </w:tc>
        <w:tc>
          <w:tcPr>
            <w:tcW w:w="3154" w:type="dxa"/>
            <w:shd w:val="clear" w:color="auto" w:fill="auto"/>
          </w:tcPr>
          <w:p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0E7337" w:rsidRPr="00680595" w:rsidRDefault="001A1CFE" w:rsidP="00F3209B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F3209B">
              <w:rPr>
                <w:spacing w:val="-10"/>
                <w:szCs w:val="24"/>
                <w:u w:val="single"/>
              </w:rPr>
              <w:t>716</w:t>
            </w:r>
            <w:r w:rsidR="000E7337"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О внесении изменений в постановление </w:t>
      </w:r>
    </w:p>
    <w:p w:rsidR="00767EF7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администрации</w:t>
      </w:r>
      <w:r w:rsidR="00E31DA4" w:rsidRPr="00680595">
        <w:rPr>
          <w:sz w:val="26"/>
          <w:szCs w:val="26"/>
        </w:rPr>
        <w:t xml:space="preserve"> </w:t>
      </w:r>
      <w:r w:rsidRPr="00680595">
        <w:rPr>
          <w:sz w:val="26"/>
          <w:szCs w:val="26"/>
        </w:rPr>
        <w:t xml:space="preserve">Добринского муниципального </w:t>
      </w:r>
    </w:p>
    <w:p w:rsidR="00E31DA4" w:rsidRPr="00680595" w:rsidRDefault="00767EF7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района </w:t>
      </w:r>
      <w:r w:rsidR="00E31DA4" w:rsidRPr="00680595">
        <w:rPr>
          <w:sz w:val="26"/>
          <w:szCs w:val="26"/>
        </w:rPr>
        <w:t xml:space="preserve">от 15.10.2018 г. №806 «Об утверждении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муниципальной программы «Развитие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системы эффективного муниципального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управления Добринского муниципального </w:t>
      </w:r>
    </w:p>
    <w:p w:rsidR="00D521E6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района на 2019-2024 годы»</w:t>
      </w:r>
    </w:p>
    <w:p w:rsidR="00D521E6" w:rsidRPr="00680595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1A1CFE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ab/>
      </w:r>
    </w:p>
    <w:p w:rsidR="000F78D0" w:rsidRPr="00680595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На основании решени</w:t>
      </w:r>
      <w:r w:rsidR="00194797">
        <w:rPr>
          <w:sz w:val="26"/>
          <w:szCs w:val="26"/>
        </w:rPr>
        <w:t>я</w:t>
      </w:r>
      <w:r w:rsidR="000F78D0" w:rsidRPr="00680595">
        <w:rPr>
          <w:sz w:val="26"/>
          <w:szCs w:val="26"/>
        </w:rPr>
        <w:t xml:space="preserve"> Совета депутатов</w:t>
      </w:r>
      <w:r w:rsidR="005C0DE2" w:rsidRPr="00680595">
        <w:rPr>
          <w:sz w:val="26"/>
          <w:szCs w:val="26"/>
        </w:rPr>
        <w:t xml:space="preserve"> </w:t>
      </w:r>
      <w:r w:rsidR="000F78D0" w:rsidRPr="00680595">
        <w:rPr>
          <w:sz w:val="26"/>
          <w:szCs w:val="26"/>
        </w:rPr>
        <w:t xml:space="preserve">Добринского муниципального района от </w:t>
      </w:r>
      <w:r w:rsidR="00DC1EB7">
        <w:rPr>
          <w:sz w:val="26"/>
          <w:szCs w:val="26"/>
        </w:rPr>
        <w:t>05</w:t>
      </w:r>
      <w:r w:rsidR="00A07B16">
        <w:rPr>
          <w:sz w:val="26"/>
          <w:szCs w:val="26"/>
        </w:rPr>
        <w:t>.</w:t>
      </w:r>
      <w:r w:rsidR="00382D8B">
        <w:rPr>
          <w:sz w:val="26"/>
          <w:szCs w:val="26"/>
        </w:rPr>
        <w:t>0</w:t>
      </w:r>
      <w:r w:rsidR="00DC1EB7">
        <w:rPr>
          <w:sz w:val="26"/>
          <w:szCs w:val="26"/>
        </w:rPr>
        <w:t>7</w:t>
      </w:r>
      <w:r w:rsidR="00194797">
        <w:rPr>
          <w:sz w:val="26"/>
          <w:szCs w:val="26"/>
        </w:rPr>
        <w:t>.202</w:t>
      </w:r>
      <w:r w:rsidR="0023123A">
        <w:rPr>
          <w:sz w:val="26"/>
          <w:szCs w:val="26"/>
        </w:rPr>
        <w:t>2</w:t>
      </w:r>
      <w:r w:rsidR="000F78D0" w:rsidRPr="00680595">
        <w:rPr>
          <w:sz w:val="26"/>
          <w:szCs w:val="26"/>
        </w:rPr>
        <w:t xml:space="preserve"> года № </w:t>
      </w:r>
      <w:r w:rsidR="0023123A">
        <w:rPr>
          <w:sz w:val="26"/>
          <w:szCs w:val="26"/>
        </w:rPr>
        <w:t>1</w:t>
      </w:r>
      <w:r w:rsidR="00DC1EB7">
        <w:rPr>
          <w:sz w:val="26"/>
          <w:szCs w:val="26"/>
        </w:rPr>
        <w:t>47</w:t>
      </w:r>
      <w:r w:rsidR="000F78D0" w:rsidRPr="00680595">
        <w:rPr>
          <w:sz w:val="26"/>
          <w:szCs w:val="26"/>
        </w:rPr>
        <w:t xml:space="preserve">-рс «О </w:t>
      </w:r>
      <w:r w:rsidR="0023123A">
        <w:rPr>
          <w:sz w:val="26"/>
          <w:szCs w:val="26"/>
        </w:rPr>
        <w:t xml:space="preserve">внесении изменений в </w:t>
      </w:r>
      <w:r w:rsidR="000F78D0" w:rsidRPr="00680595">
        <w:rPr>
          <w:sz w:val="26"/>
          <w:szCs w:val="26"/>
        </w:rPr>
        <w:t>районн</w:t>
      </w:r>
      <w:r w:rsidR="0023123A">
        <w:rPr>
          <w:sz w:val="26"/>
          <w:szCs w:val="26"/>
        </w:rPr>
        <w:t>ый</w:t>
      </w:r>
      <w:r w:rsidR="000F78D0" w:rsidRPr="00680595">
        <w:rPr>
          <w:sz w:val="26"/>
          <w:szCs w:val="26"/>
        </w:rPr>
        <w:t xml:space="preserve"> бюджет на </w:t>
      </w:r>
      <w:r w:rsidRPr="00680595">
        <w:rPr>
          <w:sz w:val="26"/>
          <w:szCs w:val="26"/>
        </w:rPr>
        <w:t>202</w:t>
      </w:r>
      <w:r w:rsidR="007621D5">
        <w:rPr>
          <w:sz w:val="26"/>
          <w:szCs w:val="26"/>
        </w:rPr>
        <w:t>2</w:t>
      </w:r>
      <w:r w:rsidRPr="00680595">
        <w:rPr>
          <w:sz w:val="26"/>
          <w:szCs w:val="26"/>
        </w:rPr>
        <w:t xml:space="preserve"> год и на плановый период 202</w:t>
      </w:r>
      <w:r w:rsidR="007621D5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7621D5">
        <w:rPr>
          <w:sz w:val="26"/>
          <w:szCs w:val="26"/>
        </w:rPr>
        <w:t>4</w:t>
      </w:r>
      <w:r w:rsidRPr="006805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D521E6" w:rsidRPr="00680595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80595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80595">
        <w:rPr>
          <w:sz w:val="26"/>
          <w:szCs w:val="26"/>
        </w:rPr>
        <w:t>ПОСТАНОВЛЯЕТ:</w:t>
      </w: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680595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767EF7" w:rsidRPr="00680595">
        <w:rPr>
          <w:sz w:val="26"/>
          <w:szCs w:val="26"/>
        </w:rPr>
        <w:t xml:space="preserve">Внести </w:t>
      </w:r>
      <w:r w:rsidR="00D2439C" w:rsidRPr="00680595">
        <w:rPr>
          <w:sz w:val="26"/>
          <w:szCs w:val="26"/>
        </w:rPr>
        <w:t xml:space="preserve">изменения </w:t>
      </w:r>
      <w:r w:rsidR="00767EF7" w:rsidRPr="00680595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>
        <w:rPr>
          <w:sz w:val="26"/>
          <w:szCs w:val="26"/>
        </w:rPr>
        <w:t xml:space="preserve"> </w:t>
      </w:r>
      <w:r w:rsidR="00767EF7" w:rsidRPr="00680595">
        <w:rPr>
          <w:sz w:val="26"/>
          <w:szCs w:val="26"/>
        </w:rPr>
        <w:t xml:space="preserve">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 w:rsidRPr="00680595">
        <w:rPr>
          <w:sz w:val="26"/>
          <w:szCs w:val="26"/>
        </w:rPr>
        <w:t>согласно приложения №1 (прилагается).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Pr="00680595" w:rsidRDefault="00DC1EB7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Глава</w:t>
      </w:r>
      <w:r w:rsidR="00A25839" w:rsidRPr="00680595">
        <w:rPr>
          <w:bCs/>
          <w:szCs w:val="28"/>
        </w:rPr>
        <w:t xml:space="preserve"> администрации</w:t>
      </w:r>
      <w:r w:rsidR="001F515E">
        <w:rPr>
          <w:bCs/>
          <w:szCs w:val="28"/>
        </w:rPr>
        <w:t xml:space="preserve"> </w:t>
      </w:r>
      <w:proofErr w:type="spellStart"/>
      <w:r w:rsidR="001F515E">
        <w:rPr>
          <w:bCs/>
          <w:szCs w:val="28"/>
        </w:rPr>
        <w:t>Добринского</w:t>
      </w:r>
      <w:proofErr w:type="spellEnd"/>
      <w:r w:rsidR="001F515E">
        <w:rPr>
          <w:bCs/>
          <w:szCs w:val="28"/>
        </w:rPr>
        <w:t xml:space="preserve"> </w:t>
      </w:r>
    </w:p>
    <w:p w:rsidR="00D2439C" w:rsidRPr="00680595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 w:rsidRPr="00680595">
        <w:rPr>
          <w:bCs/>
          <w:szCs w:val="28"/>
        </w:rPr>
        <w:t>муниципального района</w:t>
      </w:r>
      <w:r w:rsidR="00D2439C" w:rsidRPr="00680595">
        <w:rPr>
          <w:bCs/>
          <w:szCs w:val="28"/>
        </w:rPr>
        <w:t xml:space="preserve"> </w:t>
      </w:r>
      <w:r w:rsidRPr="00680595">
        <w:rPr>
          <w:bCs/>
          <w:szCs w:val="28"/>
        </w:rPr>
        <w:t xml:space="preserve">                                                </w:t>
      </w:r>
      <w:r w:rsidR="00382D8B">
        <w:rPr>
          <w:bCs/>
          <w:szCs w:val="28"/>
        </w:rPr>
        <w:t xml:space="preserve">  </w:t>
      </w:r>
      <w:r w:rsidRPr="00680595">
        <w:rPr>
          <w:bCs/>
          <w:szCs w:val="28"/>
        </w:rPr>
        <w:t xml:space="preserve">           </w:t>
      </w:r>
      <w:r w:rsidR="006E5C76">
        <w:rPr>
          <w:bCs/>
          <w:szCs w:val="28"/>
        </w:rPr>
        <w:t xml:space="preserve">  </w:t>
      </w:r>
      <w:proofErr w:type="spellStart"/>
      <w:r w:rsidR="00382D8B">
        <w:rPr>
          <w:bCs/>
          <w:szCs w:val="28"/>
        </w:rPr>
        <w:t>А.Н.Пасынков</w:t>
      </w:r>
      <w:proofErr w:type="spellEnd"/>
      <w:r w:rsidR="00D2439C" w:rsidRPr="00680595">
        <w:rPr>
          <w:bCs/>
          <w:szCs w:val="28"/>
        </w:rPr>
        <w:t xml:space="preserve"> 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Зимин Игорь Иванович</w:t>
      </w:r>
    </w:p>
    <w:p w:rsidR="00260682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8 (47462) 2-17-54</w:t>
      </w: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80B42" w:rsidRPr="00680595" w:rsidRDefault="00280B42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C320F6" w:rsidRDefault="00C320F6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AB1FB5" w:rsidRDefault="00AB1FB5" w:rsidP="00D2439C">
      <w:pPr>
        <w:spacing w:line="240" w:lineRule="auto"/>
        <w:ind w:firstLine="709"/>
        <w:jc w:val="right"/>
        <w:rPr>
          <w:szCs w:val="28"/>
        </w:rPr>
      </w:pPr>
      <w:bookmarkStart w:id="0" w:name="_GoBack"/>
      <w:bookmarkEnd w:id="0"/>
    </w:p>
    <w:p w:rsidR="00D2439C" w:rsidRPr="00680595" w:rsidRDefault="00120621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>П</w:t>
      </w:r>
      <w:r w:rsidR="00D2439C" w:rsidRPr="00680595">
        <w:rPr>
          <w:szCs w:val="28"/>
        </w:rPr>
        <w:t>риложение №1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к постановлению администрации </w:t>
      </w:r>
    </w:p>
    <w:p w:rsidR="00A25839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Добринского муниципального района 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 w:rsidRPr="00680595">
        <w:rPr>
          <w:szCs w:val="28"/>
        </w:rPr>
        <w:t>от</w:t>
      </w:r>
      <w:r w:rsidR="00D00C01" w:rsidRPr="00680595">
        <w:rPr>
          <w:szCs w:val="28"/>
        </w:rPr>
        <w:t xml:space="preserve"> </w:t>
      </w:r>
      <w:r w:rsidR="0080120C" w:rsidRPr="00680595">
        <w:rPr>
          <w:szCs w:val="28"/>
        </w:rPr>
        <w:t>__________</w:t>
      </w:r>
      <w:r w:rsidR="00755AED" w:rsidRPr="00680595">
        <w:rPr>
          <w:szCs w:val="28"/>
        </w:rPr>
        <w:t xml:space="preserve"> г.</w:t>
      </w:r>
      <w:r w:rsidR="00CD4223" w:rsidRPr="00680595">
        <w:rPr>
          <w:szCs w:val="28"/>
        </w:rPr>
        <w:t xml:space="preserve"> </w:t>
      </w:r>
      <w:r w:rsidRPr="00680595">
        <w:rPr>
          <w:szCs w:val="28"/>
        </w:rPr>
        <w:t>№</w:t>
      </w:r>
      <w:r w:rsidR="00A25839" w:rsidRPr="00680595">
        <w:rPr>
          <w:szCs w:val="28"/>
        </w:rPr>
        <w:t xml:space="preserve"> </w:t>
      </w:r>
      <w:r w:rsidR="0080120C" w:rsidRPr="00680595">
        <w:rPr>
          <w:szCs w:val="28"/>
        </w:rPr>
        <w:t>_____</w:t>
      </w:r>
      <w:r w:rsidR="00A25839" w:rsidRPr="00680595">
        <w:rPr>
          <w:szCs w:val="28"/>
        </w:rPr>
        <w:t xml:space="preserve">            </w:t>
      </w:r>
      <w:r w:rsidR="0056416C" w:rsidRPr="00680595">
        <w:rPr>
          <w:szCs w:val="28"/>
          <w:u w:val="single"/>
        </w:rPr>
        <w:t xml:space="preserve"> </w:t>
      </w:r>
      <w:r w:rsidR="00A25839" w:rsidRPr="00680595">
        <w:rPr>
          <w:szCs w:val="28"/>
          <w:u w:val="single"/>
        </w:rPr>
        <w:t xml:space="preserve">    </w:t>
      </w:r>
      <w:r w:rsidR="0056416C" w:rsidRPr="00680595">
        <w:rPr>
          <w:szCs w:val="28"/>
          <w:u w:val="single"/>
        </w:rPr>
        <w:t xml:space="preserve">             </w:t>
      </w:r>
    </w:p>
    <w:p w:rsidR="00D2439C" w:rsidRPr="00680595" w:rsidRDefault="00D2439C" w:rsidP="00767EF7">
      <w:pPr>
        <w:spacing w:line="240" w:lineRule="auto"/>
        <w:ind w:firstLine="709"/>
        <w:rPr>
          <w:szCs w:val="28"/>
        </w:rPr>
      </w:pPr>
    </w:p>
    <w:p w:rsidR="009E0F91" w:rsidRPr="00680595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68059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2019-2024 годы».</w:t>
      </w:r>
    </w:p>
    <w:p w:rsidR="009E0F91" w:rsidRPr="00680595" w:rsidRDefault="009E0F91" w:rsidP="00767EF7">
      <w:pPr>
        <w:spacing w:line="240" w:lineRule="auto"/>
        <w:ind w:firstLine="709"/>
        <w:rPr>
          <w:sz w:val="26"/>
          <w:szCs w:val="26"/>
        </w:rPr>
      </w:pPr>
    </w:p>
    <w:p w:rsidR="009B74C6" w:rsidRPr="003A4EF6" w:rsidRDefault="002630F3" w:rsidP="00767EF7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 w:rsidR="003A4EF6"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 w:rsidR="003A4EF6"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 w:rsidR="003A4EF6"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</w:t>
      </w:r>
      <w:r w:rsidR="0013170A" w:rsidRPr="00680595">
        <w:rPr>
          <w:sz w:val="26"/>
          <w:szCs w:val="26"/>
        </w:rPr>
        <w:t>Р</w:t>
      </w:r>
      <w:r w:rsidRPr="00680595">
        <w:rPr>
          <w:sz w:val="26"/>
          <w:szCs w:val="26"/>
        </w:rPr>
        <w:t>азвитие системы эффективного муниципального управления Добринского муниципального района на 2019-2024 годы»</w:t>
      </w:r>
      <w:r w:rsidR="00E02200" w:rsidRPr="00680595">
        <w:rPr>
          <w:sz w:val="26"/>
          <w:szCs w:val="26"/>
        </w:rPr>
        <w:t xml:space="preserve"> </w:t>
      </w:r>
      <w:r w:rsidR="003A4EF6">
        <w:rPr>
          <w:sz w:val="26"/>
          <w:szCs w:val="26"/>
        </w:rPr>
        <w:t>позицию «</w:t>
      </w:r>
      <w:r w:rsidR="003A4EF6" w:rsidRPr="003A4EF6">
        <w:rPr>
          <w:szCs w:val="28"/>
        </w:rPr>
        <w:t xml:space="preserve">Параметры финансового обеспечения, в том числе по годам реализации» </w:t>
      </w:r>
      <w:r w:rsidR="00E02200" w:rsidRPr="003A4EF6">
        <w:rPr>
          <w:szCs w:val="28"/>
        </w:rPr>
        <w:t>изложить в следующей редакции</w:t>
      </w:r>
      <w:r w:rsidRPr="003A4EF6">
        <w:rPr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E02200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:rsidR="00E02200" w:rsidRPr="00680595" w:rsidRDefault="00E667B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667B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13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B78C6" w:rsidRPr="00EB78C6">
              <w:rPr>
                <w:rFonts w:eastAsia="Calibri"/>
                <w:sz w:val="24"/>
                <w:szCs w:val="24"/>
                <w:lang w:eastAsia="en-US"/>
              </w:rPr>
              <w:t>857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B78C6" w:rsidRPr="00EB78C6">
              <w:rPr>
                <w:rFonts w:eastAsia="Calibri"/>
                <w:sz w:val="24"/>
                <w:szCs w:val="24"/>
                <w:lang w:eastAsia="en-US"/>
              </w:rPr>
              <w:t>233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B78C6" w:rsidRPr="00EB78C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год–8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926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78 524 218,36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EB78C6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B78C6" w:rsidRPr="00F3209B">
              <w:rPr>
                <w:rFonts w:eastAsia="Calibri"/>
                <w:sz w:val="24"/>
                <w:szCs w:val="24"/>
                <w:lang w:eastAsia="en-US"/>
              </w:rPr>
              <w:t>152</w:t>
            </w:r>
            <w:r w:rsidR="00EB78C6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B78C6" w:rsidRPr="00F3209B">
              <w:rPr>
                <w:rFonts w:eastAsia="Calibri"/>
                <w:sz w:val="24"/>
                <w:szCs w:val="24"/>
                <w:lang w:eastAsia="en-US"/>
              </w:rPr>
              <w:t>379.46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479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>
              <w:rPr>
                <w:rFonts w:eastAsia="Calibri"/>
                <w:sz w:val="24"/>
                <w:szCs w:val="24"/>
                <w:lang w:eastAsia="en-US"/>
              </w:rPr>
              <w:t>572,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 w:rsidRPr="00E667BA">
              <w:rPr>
                <w:rFonts w:eastAsia="Calibri"/>
                <w:sz w:val="24"/>
                <w:szCs w:val="24"/>
                <w:lang w:eastAsia="en-US"/>
              </w:rPr>
              <w:t>509</w:t>
            </w:r>
            <w:r w:rsidR="00E667BA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E667BA">
              <w:rPr>
                <w:rFonts w:eastAsia="Calibri"/>
                <w:sz w:val="24"/>
                <w:szCs w:val="24"/>
                <w:lang w:eastAsia="en-US"/>
              </w:rPr>
              <w:t>588,</w:t>
            </w:r>
            <w:r w:rsidR="00E667BA" w:rsidRPr="00AB23A5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896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469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60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BF2DA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983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119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608FF"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549,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="00AB23A5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565,</w:t>
            </w:r>
            <w:r w:rsidR="00AB23A5" w:rsidRPr="00AB23A5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:rsidR="00E02200" w:rsidRPr="00680595" w:rsidRDefault="00127D66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CB3E50" w:rsidRPr="00CB3E50">
              <w:rPr>
                <w:rFonts w:eastAsia="Calibri"/>
                <w:sz w:val="24"/>
                <w:szCs w:val="24"/>
                <w:lang w:eastAsia="en-US"/>
              </w:rPr>
              <w:t>538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CB3E50" w:rsidRPr="00CB3E50">
              <w:rPr>
                <w:rFonts w:eastAsia="Calibri"/>
                <w:sz w:val="24"/>
                <w:szCs w:val="24"/>
                <w:lang w:eastAsia="en-US"/>
              </w:rPr>
              <w:t>233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B3E50" w:rsidRPr="00CB3E5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EB413B">
              <w:rPr>
                <w:rFonts w:eastAsia="Calibri"/>
                <w:sz w:val="24"/>
                <w:szCs w:val="24"/>
                <w:lang w:eastAsia="en-US"/>
              </w:rPr>
              <w:t>72 891 129,53 руб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CA5B1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CA5B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CB3E50" w:rsidRPr="00F3209B">
              <w:rPr>
                <w:rFonts w:eastAsia="Calibri"/>
                <w:sz w:val="24"/>
                <w:szCs w:val="24"/>
                <w:lang w:eastAsia="en-US"/>
              </w:rPr>
              <w:t>497</w:t>
            </w:r>
            <w:r w:rsidR="00CA5B1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CB3E50" w:rsidRPr="00F3209B">
              <w:rPr>
                <w:rFonts w:eastAsia="Calibri"/>
                <w:sz w:val="24"/>
                <w:szCs w:val="24"/>
                <w:lang w:eastAsia="en-US"/>
              </w:rPr>
              <w:t>636</w:t>
            </w:r>
            <w:r w:rsidR="00CA5B1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B3E50" w:rsidRPr="00F3209B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127D66">
              <w:rPr>
                <w:rFonts w:eastAsia="Calibri"/>
                <w:sz w:val="24"/>
                <w:szCs w:val="24"/>
                <w:lang w:eastAsia="en-US"/>
              </w:rPr>
              <w:t>78 847 433,00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127D66">
              <w:rPr>
                <w:rFonts w:eastAsia="Calibri"/>
                <w:sz w:val="24"/>
                <w:szCs w:val="24"/>
                <w:lang w:eastAsia="en-US"/>
              </w:rPr>
              <w:t>78 877 433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C6E14">
              <w:rPr>
                <w:rFonts w:eastAsia="Calibri"/>
                <w:sz w:val="24"/>
                <w:szCs w:val="24"/>
                <w:lang w:eastAsia="en-US"/>
              </w:rPr>
              <w:t>422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671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604ED">
              <w:rPr>
                <w:rFonts w:eastAsia="Calibri"/>
                <w:sz w:val="24"/>
                <w:szCs w:val="24"/>
                <w:lang w:eastAsia="en-US"/>
              </w:rPr>
              <w:t>62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B23A5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AB23A5" w:rsidRPr="00680595">
              <w:rPr>
                <w:rFonts w:eastAsia="Calibri"/>
                <w:sz w:val="24"/>
                <w:szCs w:val="24"/>
                <w:lang w:eastAsia="en-US"/>
              </w:rPr>
              <w:t xml:space="preserve">0,00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80595" w:rsidRP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EB413B" w:rsidRPr="003A4EF6" w:rsidRDefault="00EB413B" w:rsidP="00EB413B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В паспорте подпрограммы 1 </w:t>
      </w:r>
      <w:r w:rsidRPr="00C9183E">
        <w:rPr>
          <w:bCs/>
          <w:szCs w:val="28"/>
        </w:rPr>
        <w:t xml:space="preserve">«Развитие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</w:r>
      <w:proofErr w:type="spellStart"/>
      <w:r w:rsidRPr="00C9183E">
        <w:rPr>
          <w:bCs/>
          <w:szCs w:val="28"/>
        </w:rPr>
        <w:t>Добринского</w:t>
      </w:r>
      <w:proofErr w:type="spellEnd"/>
      <w:r w:rsidRPr="00C9183E">
        <w:rPr>
          <w:bCs/>
          <w:szCs w:val="28"/>
        </w:rPr>
        <w:t xml:space="preserve"> муниципального района»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EB413B" w:rsidRPr="00680595" w:rsidTr="004C632B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CB3E50" w:rsidRPr="00CB3E50">
              <w:rPr>
                <w:rFonts w:eastAsia="Calibri"/>
                <w:sz w:val="24"/>
                <w:szCs w:val="24"/>
                <w:lang w:eastAsia="en-US"/>
              </w:rPr>
              <w:t>240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CB3E50" w:rsidRPr="00CB3E50">
              <w:rPr>
                <w:rFonts w:eastAsia="Calibri"/>
                <w:sz w:val="24"/>
                <w:szCs w:val="24"/>
                <w:lang w:eastAsia="en-US"/>
              </w:rPr>
              <w:t>360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B3E50" w:rsidRPr="00CB3E5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год–6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044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5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54 372 524,69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53 </w:t>
            </w:r>
            <w:r w:rsidR="00CB3E50" w:rsidRPr="00F3209B">
              <w:rPr>
                <w:rFonts w:eastAsia="Calibri"/>
                <w:sz w:val="24"/>
                <w:szCs w:val="24"/>
                <w:lang w:eastAsia="en-US"/>
              </w:rPr>
              <w:t>495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CB3E50" w:rsidRPr="00F3209B">
              <w:rPr>
                <w:rFonts w:eastAsia="Calibri"/>
                <w:sz w:val="24"/>
                <w:szCs w:val="24"/>
                <w:lang w:eastAsia="en-US"/>
              </w:rPr>
              <w:t>608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B3E50" w:rsidRPr="00F3209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46 995 929,72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46 995 945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 249 769,60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336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419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549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565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CB3E50">
              <w:rPr>
                <w:rFonts w:eastAsia="Calibri"/>
                <w:sz w:val="24"/>
                <w:szCs w:val="24"/>
                <w:lang w:eastAsia="en-US"/>
              </w:rPr>
              <w:t>990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CB3E50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B3E5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B9290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год–5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670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021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год–50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197</w:t>
            </w:r>
            <w:r w:rsidR="00D571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55E90">
              <w:rPr>
                <w:rFonts w:eastAsia="Calibri"/>
                <w:sz w:val="24"/>
                <w:szCs w:val="24"/>
                <w:lang w:eastAsia="en-US"/>
              </w:rPr>
              <w:t>025,86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2B05B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452C4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2B05B1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CB3E50" w:rsidRPr="00F3209B">
              <w:rPr>
                <w:rFonts w:eastAsia="Calibri"/>
                <w:sz w:val="24"/>
                <w:szCs w:val="24"/>
                <w:lang w:eastAsia="en-US"/>
              </w:rPr>
              <w:t>156</w:t>
            </w:r>
            <w:r w:rsidR="00CB3E50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CB3E50" w:rsidRPr="00F3209B">
              <w:rPr>
                <w:rFonts w:eastAsia="Calibri"/>
                <w:sz w:val="24"/>
                <w:szCs w:val="24"/>
                <w:lang w:eastAsia="en-US"/>
              </w:rPr>
              <w:t>188</w:t>
            </w:r>
            <w:r w:rsidR="00CB3E50">
              <w:rPr>
                <w:rFonts w:eastAsia="Calibri"/>
                <w:sz w:val="24"/>
                <w:szCs w:val="24"/>
                <w:lang w:eastAsia="en-US"/>
              </w:rPr>
              <w:t>,5</w:t>
            </w:r>
            <w:r w:rsidR="002B05B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B413B" w:rsidRPr="00680595" w:rsidRDefault="00EB413B" w:rsidP="004C632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48398F">
              <w:rPr>
                <w:rFonts w:eastAsia="Calibri"/>
                <w:sz w:val="24"/>
                <w:szCs w:val="24"/>
                <w:lang w:eastAsia="en-US"/>
              </w:rPr>
              <w:t>42 838 380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B413B" w:rsidRPr="00680595" w:rsidRDefault="00EB413B" w:rsidP="0048398F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48398F">
              <w:rPr>
                <w:rFonts w:eastAsia="Calibri"/>
                <w:sz w:val="24"/>
                <w:szCs w:val="24"/>
                <w:lang w:eastAsia="en-US"/>
              </w:rPr>
              <w:t>42 838 380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:rsidR="00EB413B" w:rsidRDefault="00EB413B" w:rsidP="00EB413B">
      <w:pPr>
        <w:spacing w:line="240" w:lineRule="auto"/>
        <w:ind w:firstLine="709"/>
        <w:rPr>
          <w:bCs/>
          <w:szCs w:val="28"/>
        </w:rPr>
      </w:pPr>
    </w:p>
    <w:p w:rsidR="00EB413B" w:rsidRPr="00680595" w:rsidRDefault="00EB413B" w:rsidP="002A51A2">
      <w:pPr>
        <w:spacing w:line="240" w:lineRule="auto"/>
        <w:ind w:firstLine="709"/>
        <w:rPr>
          <w:sz w:val="26"/>
          <w:szCs w:val="26"/>
        </w:rPr>
      </w:pPr>
      <w:r>
        <w:rPr>
          <w:bCs/>
          <w:szCs w:val="28"/>
        </w:rPr>
        <w:t xml:space="preserve">3. </w:t>
      </w:r>
      <w:r w:rsidRPr="00680595">
        <w:rPr>
          <w:sz w:val="26"/>
          <w:szCs w:val="26"/>
        </w:rPr>
        <w:t xml:space="preserve">Приложение №1 </w:t>
      </w:r>
      <w:r>
        <w:rPr>
          <w:sz w:val="26"/>
          <w:szCs w:val="26"/>
        </w:rPr>
        <w:t>«</w:t>
      </w:r>
      <w:r w:rsidRPr="00767CAC">
        <w:rPr>
          <w:sz w:val="26"/>
          <w:szCs w:val="26"/>
        </w:rPr>
        <w:t>Сведения о целях, задачах, индикаторах, показателях, ресурсном обеспечении в разрезе источников финансирования муниципальной</w:t>
      </w:r>
      <w:r>
        <w:rPr>
          <w:sz w:val="26"/>
          <w:szCs w:val="26"/>
        </w:rPr>
        <w:t xml:space="preserve"> программы </w:t>
      </w:r>
      <w:r w:rsidRPr="00767CAC">
        <w:rPr>
          <w:sz w:val="26"/>
          <w:szCs w:val="26"/>
        </w:rPr>
        <w:t xml:space="preserve">"Развитие системы эффективного муниципального управления </w:t>
      </w:r>
      <w:proofErr w:type="spellStart"/>
      <w:r w:rsidRPr="00767CAC">
        <w:rPr>
          <w:sz w:val="26"/>
          <w:szCs w:val="26"/>
        </w:rPr>
        <w:t>Добринского</w:t>
      </w:r>
      <w:proofErr w:type="spellEnd"/>
      <w:r w:rsidRPr="00767CAC">
        <w:rPr>
          <w:sz w:val="26"/>
          <w:szCs w:val="26"/>
        </w:rPr>
        <w:t xml:space="preserve"> муниципального района на 2019 -2024 годы"</w:t>
      </w:r>
      <w:r>
        <w:rPr>
          <w:sz w:val="26"/>
          <w:szCs w:val="26"/>
        </w:rPr>
        <w:t xml:space="preserve">» </w:t>
      </w:r>
      <w:r w:rsidRPr="00680595">
        <w:rPr>
          <w:sz w:val="26"/>
          <w:szCs w:val="26"/>
        </w:rPr>
        <w:t>изложить в новой редакции.</w:t>
      </w:r>
    </w:p>
    <w:p w:rsidR="00D521E6" w:rsidRPr="00680595" w:rsidRDefault="00D521E6" w:rsidP="00EB413B">
      <w:pPr>
        <w:spacing w:line="240" w:lineRule="auto"/>
        <w:ind w:firstLine="709"/>
        <w:rPr>
          <w:sz w:val="26"/>
          <w:szCs w:val="26"/>
        </w:rPr>
      </w:pPr>
    </w:p>
    <w:sectPr w:rsidR="00D521E6" w:rsidRPr="00680595" w:rsidSect="00AB1FB5">
      <w:pgSz w:w="11906" w:h="16838"/>
      <w:pgMar w:top="567" w:right="991" w:bottom="142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1534"/>
    <w:rsid w:val="0005089F"/>
    <w:rsid w:val="0005466E"/>
    <w:rsid w:val="00075B40"/>
    <w:rsid w:val="0008073D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27D66"/>
    <w:rsid w:val="00131615"/>
    <w:rsid w:val="0013170A"/>
    <w:rsid w:val="00140203"/>
    <w:rsid w:val="00150EEC"/>
    <w:rsid w:val="00176DC0"/>
    <w:rsid w:val="001770D5"/>
    <w:rsid w:val="00194797"/>
    <w:rsid w:val="001A1CFE"/>
    <w:rsid w:val="001A7BFE"/>
    <w:rsid w:val="001B3F40"/>
    <w:rsid w:val="001C26E6"/>
    <w:rsid w:val="001C6E14"/>
    <w:rsid w:val="001C7D62"/>
    <w:rsid w:val="001F21C7"/>
    <w:rsid w:val="001F3049"/>
    <w:rsid w:val="001F515E"/>
    <w:rsid w:val="00211E76"/>
    <w:rsid w:val="002122C0"/>
    <w:rsid w:val="00213F70"/>
    <w:rsid w:val="0023123A"/>
    <w:rsid w:val="002376DB"/>
    <w:rsid w:val="00240686"/>
    <w:rsid w:val="00255ADB"/>
    <w:rsid w:val="00260682"/>
    <w:rsid w:val="002608FF"/>
    <w:rsid w:val="002630F3"/>
    <w:rsid w:val="002715E3"/>
    <w:rsid w:val="00280B42"/>
    <w:rsid w:val="00291114"/>
    <w:rsid w:val="00294555"/>
    <w:rsid w:val="002A217A"/>
    <w:rsid w:val="002A40CB"/>
    <w:rsid w:val="002A51A2"/>
    <w:rsid w:val="002B05B1"/>
    <w:rsid w:val="002C089C"/>
    <w:rsid w:val="002E26A2"/>
    <w:rsid w:val="00305E63"/>
    <w:rsid w:val="00330D15"/>
    <w:rsid w:val="003504F3"/>
    <w:rsid w:val="00355E90"/>
    <w:rsid w:val="003602C0"/>
    <w:rsid w:val="00362804"/>
    <w:rsid w:val="00370F2A"/>
    <w:rsid w:val="003729FE"/>
    <w:rsid w:val="00373418"/>
    <w:rsid w:val="00382D8B"/>
    <w:rsid w:val="003A4EF6"/>
    <w:rsid w:val="003B63A7"/>
    <w:rsid w:val="003C61B9"/>
    <w:rsid w:val="003C61F3"/>
    <w:rsid w:val="003E4584"/>
    <w:rsid w:val="00411761"/>
    <w:rsid w:val="00420207"/>
    <w:rsid w:val="004224B2"/>
    <w:rsid w:val="00423181"/>
    <w:rsid w:val="0042742A"/>
    <w:rsid w:val="004560B9"/>
    <w:rsid w:val="00456DC8"/>
    <w:rsid w:val="00467049"/>
    <w:rsid w:val="004745AE"/>
    <w:rsid w:val="00476173"/>
    <w:rsid w:val="004770EC"/>
    <w:rsid w:val="004772A3"/>
    <w:rsid w:val="0048398F"/>
    <w:rsid w:val="0049752C"/>
    <w:rsid w:val="004B503D"/>
    <w:rsid w:val="004E192B"/>
    <w:rsid w:val="004F28FE"/>
    <w:rsid w:val="004F5EF1"/>
    <w:rsid w:val="005024E8"/>
    <w:rsid w:val="005037FA"/>
    <w:rsid w:val="00511123"/>
    <w:rsid w:val="0052553A"/>
    <w:rsid w:val="00540D60"/>
    <w:rsid w:val="00544CD8"/>
    <w:rsid w:val="00547C32"/>
    <w:rsid w:val="00551026"/>
    <w:rsid w:val="00561DA0"/>
    <w:rsid w:val="0056416C"/>
    <w:rsid w:val="00565375"/>
    <w:rsid w:val="00575E94"/>
    <w:rsid w:val="005A1B9D"/>
    <w:rsid w:val="005A230F"/>
    <w:rsid w:val="005B47DF"/>
    <w:rsid w:val="005C0DE2"/>
    <w:rsid w:val="005C7F35"/>
    <w:rsid w:val="005D133B"/>
    <w:rsid w:val="005E5FF6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5364B"/>
    <w:rsid w:val="00676650"/>
    <w:rsid w:val="00680595"/>
    <w:rsid w:val="00692C6D"/>
    <w:rsid w:val="006A35DD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5AED"/>
    <w:rsid w:val="007621D5"/>
    <w:rsid w:val="00767CAC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82311"/>
    <w:rsid w:val="008904EF"/>
    <w:rsid w:val="008C2758"/>
    <w:rsid w:val="008D37F3"/>
    <w:rsid w:val="008E04EA"/>
    <w:rsid w:val="008E4A55"/>
    <w:rsid w:val="008E54C6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75EA"/>
    <w:rsid w:val="0096397A"/>
    <w:rsid w:val="0097218E"/>
    <w:rsid w:val="00993A50"/>
    <w:rsid w:val="009A6199"/>
    <w:rsid w:val="009B6933"/>
    <w:rsid w:val="009B74C6"/>
    <w:rsid w:val="009D2939"/>
    <w:rsid w:val="009E0F91"/>
    <w:rsid w:val="009E54A0"/>
    <w:rsid w:val="00A07B16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B1FB5"/>
    <w:rsid w:val="00AB23A5"/>
    <w:rsid w:val="00AC2A30"/>
    <w:rsid w:val="00AC2EFE"/>
    <w:rsid w:val="00AF112E"/>
    <w:rsid w:val="00AF4061"/>
    <w:rsid w:val="00B336BD"/>
    <w:rsid w:val="00B452C4"/>
    <w:rsid w:val="00B60C81"/>
    <w:rsid w:val="00B7091C"/>
    <w:rsid w:val="00B86E56"/>
    <w:rsid w:val="00B92904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5B19"/>
    <w:rsid w:val="00CB3E50"/>
    <w:rsid w:val="00CB7EE8"/>
    <w:rsid w:val="00CD4223"/>
    <w:rsid w:val="00CE624D"/>
    <w:rsid w:val="00CE6B30"/>
    <w:rsid w:val="00CF1497"/>
    <w:rsid w:val="00D00C01"/>
    <w:rsid w:val="00D02A69"/>
    <w:rsid w:val="00D039CF"/>
    <w:rsid w:val="00D06BB2"/>
    <w:rsid w:val="00D2439C"/>
    <w:rsid w:val="00D2485E"/>
    <w:rsid w:val="00D41DD9"/>
    <w:rsid w:val="00D46930"/>
    <w:rsid w:val="00D4793E"/>
    <w:rsid w:val="00D521E6"/>
    <w:rsid w:val="00D54C00"/>
    <w:rsid w:val="00D56554"/>
    <w:rsid w:val="00D57117"/>
    <w:rsid w:val="00D65B0D"/>
    <w:rsid w:val="00D81BA1"/>
    <w:rsid w:val="00DB2E5E"/>
    <w:rsid w:val="00DB5578"/>
    <w:rsid w:val="00DB7689"/>
    <w:rsid w:val="00DC1EB7"/>
    <w:rsid w:val="00E02200"/>
    <w:rsid w:val="00E02DF6"/>
    <w:rsid w:val="00E20571"/>
    <w:rsid w:val="00E31DA4"/>
    <w:rsid w:val="00E34A6F"/>
    <w:rsid w:val="00E44E90"/>
    <w:rsid w:val="00E604ED"/>
    <w:rsid w:val="00E626B0"/>
    <w:rsid w:val="00E667BA"/>
    <w:rsid w:val="00E73DEE"/>
    <w:rsid w:val="00E905B3"/>
    <w:rsid w:val="00E908F9"/>
    <w:rsid w:val="00E94E79"/>
    <w:rsid w:val="00EB413B"/>
    <w:rsid w:val="00EB78C6"/>
    <w:rsid w:val="00F0070B"/>
    <w:rsid w:val="00F16664"/>
    <w:rsid w:val="00F2377E"/>
    <w:rsid w:val="00F3209B"/>
    <w:rsid w:val="00F75C80"/>
    <w:rsid w:val="00F81331"/>
    <w:rsid w:val="00FA130D"/>
    <w:rsid w:val="00FA77AD"/>
    <w:rsid w:val="00FB1DF6"/>
    <w:rsid w:val="00FB57F6"/>
    <w:rsid w:val="00FC4696"/>
    <w:rsid w:val="00FE54A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7C3F-42ED-4D6B-88E6-719197A3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Зюзина ОИ</cp:lastModifiedBy>
  <cp:revision>2</cp:revision>
  <cp:lastPrinted>2022-07-15T07:44:00Z</cp:lastPrinted>
  <dcterms:created xsi:type="dcterms:W3CDTF">2022-07-19T12:01:00Z</dcterms:created>
  <dcterms:modified xsi:type="dcterms:W3CDTF">2022-07-19T12:01:00Z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