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6" w:type="dxa"/>
        <w:tblLayout w:type="fixed"/>
        <w:tblLook w:val="0000"/>
      </w:tblPr>
      <w:tblGrid>
        <w:gridCol w:w="3125"/>
        <w:gridCol w:w="3125"/>
        <w:gridCol w:w="3106"/>
      </w:tblGrid>
      <w:tr w:rsidR="00A1765D">
        <w:trPr>
          <w:cantSplit/>
          <w:trHeight w:val="1133"/>
          <w:jc w:val="center"/>
        </w:trPr>
        <w:tc>
          <w:tcPr>
            <w:tcW w:w="9356" w:type="dxa"/>
            <w:gridSpan w:val="3"/>
          </w:tcPr>
          <w:p w:rsidR="00A1765D" w:rsidRDefault="00A1765D" w:rsidP="007201CF">
            <w:pPr>
              <w:spacing w:line="360" w:lineRule="atLeast"/>
              <w:rPr>
                <w:b/>
                <w:spacing w:val="50"/>
                <w:sz w:val="46"/>
              </w:rPr>
            </w:pPr>
            <w:r>
              <w:t xml:space="preserve">                                                                   </w:t>
            </w:r>
          </w:p>
        </w:tc>
      </w:tr>
      <w:tr w:rsidR="00A1765D">
        <w:trPr>
          <w:cantSplit/>
          <w:trHeight w:val="1134"/>
          <w:jc w:val="center"/>
        </w:trPr>
        <w:tc>
          <w:tcPr>
            <w:tcW w:w="9356" w:type="dxa"/>
            <w:gridSpan w:val="3"/>
          </w:tcPr>
          <w:p w:rsidR="00A1765D" w:rsidRDefault="00A1765D">
            <w:pPr>
              <w:spacing w:line="360" w:lineRule="atLeast"/>
              <w:jc w:val="center"/>
              <w:rPr>
                <w:b/>
                <w:spacing w:val="50"/>
                <w:sz w:val="56"/>
                <w:szCs w:val="56"/>
              </w:rPr>
            </w:pPr>
            <w:r>
              <w:rPr>
                <w:b/>
                <w:spacing w:val="50"/>
                <w:sz w:val="56"/>
                <w:szCs w:val="56"/>
              </w:rPr>
              <w:t>ПОСТАНОВЛЕНИЕ</w:t>
            </w:r>
          </w:p>
          <w:p w:rsidR="00A1765D" w:rsidRDefault="00A1765D">
            <w:pPr>
              <w:pStyle w:val="2"/>
              <w:ind w:firstLine="0"/>
              <w:rPr>
                <w:sz w:val="26"/>
                <w:szCs w:val="26"/>
              </w:rPr>
            </w:pPr>
            <w:r>
              <w:rPr>
                <w:sz w:val="26"/>
                <w:szCs w:val="26"/>
              </w:rPr>
              <w:t>АДМИНИСТРАЦИИ ДОБРИНСКОГО МУНИЦИПАЛЬНОГО РАЙОНА</w:t>
            </w:r>
          </w:p>
          <w:p w:rsidR="00A1765D" w:rsidRDefault="00A1765D">
            <w:pPr>
              <w:pStyle w:val="1"/>
              <w:ind w:firstLine="0"/>
            </w:pPr>
            <w:r>
              <w:t>ЛИПЕЦКОЙ ОБЛАСТИ</w:t>
            </w:r>
          </w:p>
        </w:tc>
      </w:tr>
      <w:tr w:rsidR="00A1765D">
        <w:trPr>
          <w:jc w:val="center"/>
        </w:trPr>
        <w:tc>
          <w:tcPr>
            <w:tcW w:w="3125" w:type="dxa"/>
          </w:tcPr>
          <w:p w:rsidR="00A1765D" w:rsidRDefault="00945E67">
            <w:pPr>
              <w:spacing w:before="120" w:line="280" w:lineRule="atLeast"/>
              <w:ind w:firstLine="34"/>
              <w:jc w:val="center"/>
              <w:rPr>
                <w:spacing w:val="-10"/>
                <w:sz w:val="32"/>
              </w:rPr>
            </w:pPr>
            <w:r>
              <w:rPr>
                <w:spacing w:val="-10"/>
                <w:sz w:val="32"/>
              </w:rPr>
              <w:t>29.11.2019</w:t>
            </w:r>
          </w:p>
        </w:tc>
        <w:tc>
          <w:tcPr>
            <w:tcW w:w="3125" w:type="dxa"/>
          </w:tcPr>
          <w:p w:rsidR="00A1765D" w:rsidRDefault="00A1765D">
            <w:pPr>
              <w:spacing w:before="120" w:line="280" w:lineRule="atLeast"/>
              <w:ind w:firstLine="28"/>
              <w:jc w:val="center"/>
              <w:rPr>
                <w:b/>
                <w:spacing w:val="8"/>
              </w:rPr>
            </w:pPr>
            <w:r>
              <w:rPr>
                <w:sz w:val="18"/>
              </w:rPr>
              <w:t xml:space="preserve">п. Добринка </w:t>
            </w:r>
          </w:p>
        </w:tc>
        <w:tc>
          <w:tcPr>
            <w:tcW w:w="3106" w:type="dxa"/>
          </w:tcPr>
          <w:p w:rsidR="00A1765D" w:rsidRDefault="00945E67">
            <w:pPr>
              <w:spacing w:before="120" w:line="240" w:lineRule="atLeast"/>
              <w:ind w:right="57" w:firstLine="21"/>
              <w:jc w:val="center"/>
              <w:rPr>
                <w:sz w:val="32"/>
              </w:rPr>
            </w:pPr>
            <w:r w:rsidRPr="00945E67">
              <w:rPr>
                <w:spacing w:val="-10"/>
                <w:sz w:val="32"/>
              </w:rPr>
              <w:t>№ 967</w:t>
            </w:r>
          </w:p>
        </w:tc>
      </w:tr>
    </w:tbl>
    <w:p w:rsidR="00A1765D" w:rsidRDefault="00A1765D" w:rsidP="00B05782">
      <w:pPr>
        <w:rPr>
          <w:sz w:val="28"/>
        </w:rPr>
      </w:pPr>
    </w:p>
    <w:p w:rsidR="006D5076" w:rsidRDefault="006D5076" w:rsidP="006D5076">
      <w:pPr>
        <w:ind w:right="5073"/>
        <w:rPr>
          <w:rFonts w:eastAsia="Calibri"/>
          <w:sz w:val="28"/>
          <w:szCs w:val="28"/>
        </w:rPr>
      </w:pPr>
      <w:r>
        <w:rPr>
          <w:sz w:val="28"/>
          <w:szCs w:val="28"/>
        </w:rPr>
        <w:t xml:space="preserve">Об утверждении актуализированной схемы теплоснабжения сельского поселения </w:t>
      </w:r>
      <w:r w:rsidR="00EB756F" w:rsidRPr="00EB756F">
        <w:rPr>
          <w:sz w:val="28"/>
          <w:szCs w:val="28"/>
        </w:rPr>
        <w:t>Добринский</w:t>
      </w:r>
      <w:r>
        <w:rPr>
          <w:sz w:val="28"/>
          <w:szCs w:val="28"/>
        </w:rPr>
        <w:t xml:space="preserve"> сельсовет на 2019-2034 годы</w:t>
      </w:r>
    </w:p>
    <w:p w:rsidR="00B05782" w:rsidRPr="00B05782" w:rsidRDefault="00B05782" w:rsidP="00B05782">
      <w:pPr>
        <w:pStyle w:val="ConsPlusTitle"/>
        <w:rPr>
          <w:rStyle w:val="FontStyle11"/>
          <w:b w:val="0"/>
          <w:bCs w:val="0"/>
          <w:sz w:val="28"/>
          <w:szCs w:val="28"/>
        </w:rPr>
      </w:pPr>
    </w:p>
    <w:p w:rsidR="00A1765D" w:rsidRDefault="006D5076" w:rsidP="008F6C45">
      <w:pPr>
        <w:pStyle w:val="Style1"/>
        <w:widowControl/>
        <w:spacing w:before="14" w:after="240" w:line="240" w:lineRule="auto"/>
        <w:ind w:firstLine="540"/>
        <w:rPr>
          <w:sz w:val="28"/>
          <w:szCs w:val="28"/>
        </w:rPr>
      </w:pPr>
      <w:proofErr w:type="gramStart"/>
      <w:r>
        <w:rPr>
          <w:sz w:val="28"/>
          <w:szCs w:val="28"/>
        </w:rPr>
        <w:t>В соответствии с пунктом 6 части 1 статьи 6 Федерального закона</w:t>
      </w:r>
      <w:r>
        <w:rPr>
          <w:sz w:val="28"/>
          <w:szCs w:val="28"/>
        </w:rPr>
        <w:br/>
        <w:t xml:space="preserve">от 27.07.2010 №190-ФЗ «О теплоснабжении», статьей 14 </w:t>
      </w:r>
      <w:bookmarkStart w:id="0" w:name="_Hlk23943189"/>
      <w:r>
        <w:rPr>
          <w:sz w:val="28"/>
          <w:szCs w:val="28"/>
        </w:rPr>
        <w:t>Федерального закона от 06.10.2003 № 131-ФЗ «Об общих принципах организации местного самоуправления в Российской Федерации»</w:t>
      </w:r>
      <w:bookmarkEnd w:id="0"/>
      <w:r>
        <w:rPr>
          <w:sz w:val="28"/>
          <w:szCs w:val="28"/>
        </w:rPr>
        <w:t xml:space="preserve">, </w:t>
      </w:r>
      <w:bookmarkStart w:id="1" w:name="_Hlk23943199"/>
      <w:r>
        <w:rPr>
          <w:sz w:val="28"/>
          <w:szCs w:val="28"/>
        </w:rPr>
        <w:t>постановлением Правительства Российской Федерации от 22.02.2012 №154 «О требованиях к схемам теплоснабжения, порядку их разработки и утверждения»</w:t>
      </w:r>
      <w:bookmarkEnd w:id="1"/>
      <w:r>
        <w:rPr>
          <w:sz w:val="28"/>
          <w:szCs w:val="28"/>
        </w:rPr>
        <w:t xml:space="preserve">, </w:t>
      </w:r>
      <w:r w:rsidR="00B05782" w:rsidRPr="00B05782">
        <w:rPr>
          <w:sz w:val="28"/>
          <w:szCs w:val="28"/>
        </w:rPr>
        <w:t xml:space="preserve">руководствуясь </w:t>
      </w:r>
      <w:hyperlink r:id="rId6" w:tooltip="Устав Добровского муниципального района Липецкой области Российской Федерации (принят решением Совета депутатов Добровского муниципального района Липецкой обл. от 27.02.2016 N 66-рс) (ред. от 28.10.2016) (Зарегистрировано в Управлении Минюста России по Липецко" w:history="1">
        <w:r w:rsidR="00B05782" w:rsidRPr="00B05782">
          <w:rPr>
            <w:sz w:val="28"/>
            <w:szCs w:val="28"/>
          </w:rPr>
          <w:t>Уставом</w:t>
        </w:r>
      </w:hyperlink>
      <w:r w:rsidR="00B05782" w:rsidRPr="00B05782">
        <w:rPr>
          <w:sz w:val="28"/>
          <w:szCs w:val="28"/>
        </w:rPr>
        <w:t xml:space="preserve"> </w:t>
      </w:r>
      <w:proofErr w:type="spellStart"/>
      <w:r w:rsidR="00B05782">
        <w:rPr>
          <w:sz w:val="28"/>
          <w:szCs w:val="28"/>
        </w:rPr>
        <w:t>Добринского</w:t>
      </w:r>
      <w:proofErr w:type="spellEnd"/>
      <w:r w:rsidR="00B05782" w:rsidRPr="00B05782">
        <w:rPr>
          <w:sz w:val="28"/>
          <w:szCs w:val="28"/>
        </w:rPr>
        <w:t xml:space="preserve"> муниципального района, администрация </w:t>
      </w:r>
      <w:proofErr w:type="spellStart"/>
      <w:r w:rsidR="00B05782">
        <w:rPr>
          <w:sz w:val="28"/>
          <w:szCs w:val="28"/>
        </w:rPr>
        <w:t>Добринского</w:t>
      </w:r>
      <w:proofErr w:type="spellEnd"/>
      <w:r w:rsidR="00B05782" w:rsidRPr="00B05782">
        <w:rPr>
          <w:sz w:val="28"/>
          <w:szCs w:val="28"/>
        </w:rPr>
        <w:t xml:space="preserve"> му</w:t>
      </w:r>
      <w:r w:rsidR="008F6C45">
        <w:rPr>
          <w:sz w:val="28"/>
          <w:szCs w:val="28"/>
        </w:rPr>
        <w:t>ниципального района</w:t>
      </w:r>
      <w:proofErr w:type="gramEnd"/>
    </w:p>
    <w:p w:rsidR="008F6C45" w:rsidRPr="006D5076" w:rsidRDefault="008F6C45" w:rsidP="006E66E4">
      <w:pPr>
        <w:pStyle w:val="Style1"/>
        <w:widowControl/>
        <w:spacing w:before="14" w:after="240" w:line="240" w:lineRule="auto"/>
        <w:ind w:firstLine="540"/>
        <w:rPr>
          <w:b/>
        </w:rPr>
      </w:pPr>
      <w:r w:rsidRPr="008F6C45">
        <w:rPr>
          <w:b/>
          <w:sz w:val="28"/>
          <w:szCs w:val="28"/>
        </w:rPr>
        <w:t>ПОСТАНОВЛЯЕТ:</w:t>
      </w:r>
    </w:p>
    <w:p w:rsidR="00B05782" w:rsidRDefault="00B05782" w:rsidP="00EB756F">
      <w:pPr>
        <w:pStyle w:val="ConsPlusNormal"/>
        <w:spacing w:before="200"/>
        <w:ind w:firstLine="540"/>
        <w:jc w:val="both"/>
        <w:rPr>
          <w:rFonts w:ascii="Times New Roman" w:hAnsi="Times New Roman" w:cs="Times New Roman"/>
          <w:sz w:val="28"/>
          <w:szCs w:val="28"/>
        </w:rPr>
      </w:pPr>
      <w:r w:rsidRPr="00B05782">
        <w:rPr>
          <w:rFonts w:ascii="Times New Roman" w:hAnsi="Times New Roman" w:cs="Times New Roman"/>
          <w:sz w:val="28"/>
          <w:szCs w:val="28"/>
        </w:rPr>
        <w:t xml:space="preserve">1. </w:t>
      </w:r>
      <w:r w:rsidR="006D5076" w:rsidRPr="006D5076">
        <w:rPr>
          <w:rFonts w:ascii="Times New Roman" w:hAnsi="Times New Roman" w:cs="Times New Roman"/>
          <w:sz w:val="28"/>
          <w:szCs w:val="28"/>
        </w:rPr>
        <w:t xml:space="preserve">Утвердить актуализированную </w:t>
      </w:r>
      <w:r w:rsidR="006D5076">
        <w:rPr>
          <w:rFonts w:ascii="Times New Roman" w:hAnsi="Times New Roman" w:cs="Times New Roman"/>
          <w:sz w:val="28"/>
          <w:szCs w:val="28"/>
        </w:rPr>
        <w:t>с</w:t>
      </w:r>
      <w:r w:rsidR="006D5076" w:rsidRPr="006D5076">
        <w:rPr>
          <w:rFonts w:ascii="Times New Roman" w:hAnsi="Times New Roman" w:cs="Times New Roman"/>
          <w:sz w:val="28"/>
          <w:szCs w:val="28"/>
        </w:rPr>
        <w:t xml:space="preserve">хему теплоснабжения сельского поселения </w:t>
      </w:r>
      <w:r w:rsidR="00EB756F" w:rsidRPr="00EB756F">
        <w:rPr>
          <w:rFonts w:ascii="Times New Roman" w:hAnsi="Times New Roman" w:cs="Times New Roman"/>
          <w:sz w:val="28"/>
          <w:szCs w:val="28"/>
        </w:rPr>
        <w:t>Добринский</w:t>
      </w:r>
      <w:r w:rsidR="006D5076" w:rsidRPr="006D5076">
        <w:rPr>
          <w:rFonts w:ascii="Times New Roman" w:hAnsi="Times New Roman" w:cs="Times New Roman"/>
          <w:sz w:val="28"/>
          <w:szCs w:val="28"/>
        </w:rPr>
        <w:t xml:space="preserve"> сельсовет на 2019-2034 годы согласно </w:t>
      </w:r>
      <w:r w:rsidR="00F24753">
        <w:rPr>
          <w:rFonts w:ascii="Times New Roman" w:hAnsi="Times New Roman" w:cs="Times New Roman"/>
          <w:sz w:val="28"/>
          <w:szCs w:val="28"/>
        </w:rPr>
        <w:t>приложению</w:t>
      </w:r>
      <w:r w:rsidR="006D5076" w:rsidRPr="006D5076">
        <w:rPr>
          <w:rFonts w:ascii="Times New Roman" w:hAnsi="Times New Roman" w:cs="Times New Roman"/>
          <w:sz w:val="28"/>
          <w:szCs w:val="28"/>
        </w:rPr>
        <w:t xml:space="preserve"> к настоящему постановлению.</w:t>
      </w:r>
    </w:p>
    <w:p w:rsidR="00EB756F" w:rsidRDefault="00EB756F" w:rsidP="00EB756F">
      <w:pPr>
        <w:pStyle w:val="ad"/>
        <w:ind w:left="0" w:firstLine="540"/>
        <w:contextualSpacing/>
        <w:jc w:val="both"/>
        <w:rPr>
          <w:sz w:val="28"/>
          <w:szCs w:val="28"/>
        </w:rPr>
      </w:pPr>
      <w:r>
        <w:rPr>
          <w:sz w:val="28"/>
          <w:szCs w:val="28"/>
        </w:rPr>
        <w:t>2. О</w:t>
      </w:r>
      <w:r w:rsidRPr="00D9330A">
        <w:rPr>
          <w:sz w:val="28"/>
          <w:szCs w:val="28"/>
        </w:rPr>
        <w:t xml:space="preserve">пределить местонахождение </w:t>
      </w:r>
      <w:r>
        <w:rPr>
          <w:sz w:val="28"/>
          <w:szCs w:val="28"/>
        </w:rPr>
        <w:t xml:space="preserve">схем теплоснабжения сельского поселения </w:t>
      </w:r>
      <w:proofErr w:type="spellStart"/>
      <w:r>
        <w:rPr>
          <w:sz w:val="28"/>
          <w:szCs w:val="28"/>
        </w:rPr>
        <w:t>Добринский</w:t>
      </w:r>
      <w:proofErr w:type="spellEnd"/>
      <w:r w:rsidRPr="00D9330A">
        <w:rPr>
          <w:sz w:val="28"/>
          <w:szCs w:val="28"/>
        </w:rPr>
        <w:t xml:space="preserve"> сельсовет </w:t>
      </w:r>
      <w:proofErr w:type="spellStart"/>
      <w:r w:rsidRPr="00D9330A">
        <w:rPr>
          <w:sz w:val="28"/>
          <w:szCs w:val="28"/>
        </w:rPr>
        <w:t>Добринского</w:t>
      </w:r>
      <w:proofErr w:type="spellEnd"/>
      <w:r w:rsidRPr="00D9330A">
        <w:rPr>
          <w:sz w:val="28"/>
          <w:szCs w:val="28"/>
        </w:rPr>
        <w:t xml:space="preserve"> муниципального района: здание администрации</w:t>
      </w:r>
      <w:r>
        <w:rPr>
          <w:sz w:val="28"/>
          <w:szCs w:val="28"/>
        </w:rPr>
        <w:t xml:space="preserve"> сельского поселения </w:t>
      </w:r>
      <w:proofErr w:type="spellStart"/>
      <w:r>
        <w:rPr>
          <w:sz w:val="28"/>
          <w:szCs w:val="28"/>
        </w:rPr>
        <w:t>Добринский</w:t>
      </w:r>
      <w:proofErr w:type="spellEnd"/>
      <w:r w:rsidRPr="00D9330A">
        <w:rPr>
          <w:sz w:val="28"/>
          <w:szCs w:val="28"/>
        </w:rPr>
        <w:t xml:space="preserve"> сельсовет </w:t>
      </w:r>
      <w:proofErr w:type="spellStart"/>
      <w:r w:rsidRPr="00D9330A">
        <w:rPr>
          <w:sz w:val="28"/>
          <w:szCs w:val="28"/>
        </w:rPr>
        <w:t>Добринского</w:t>
      </w:r>
      <w:proofErr w:type="spellEnd"/>
      <w:r w:rsidRPr="00D9330A">
        <w:rPr>
          <w:sz w:val="28"/>
          <w:szCs w:val="28"/>
        </w:rPr>
        <w:t xml:space="preserve">  муниципального района Липецкой области</w:t>
      </w:r>
      <w:r>
        <w:rPr>
          <w:sz w:val="28"/>
          <w:szCs w:val="28"/>
        </w:rPr>
        <w:t xml:space="preserve"> Российской Федерации</w:t>
      </w:r>
      <w:r w:rsidRPr="00D9330A">
        <w:rPr>
          <w:sz w:val="28"/>
          <w:szCs w:val="28"/>
        </w:rPr>
        <w:t>, расположенное по адресу: Липецкая облас</w:t>
      </w:r>
      <w:r>
        <w:rPr>
          <w:sz w:val="28"/>
          <w:szCs w:val="28"/>
        </w:rPr>
        <w:t>ть, До</w:t>
      </w:r>
      <w:r w:rsidRPr="00D9330A">
        <w:rPr>
          <w:sz w:val="28"/>
          <w:szCs w:val="28"/>
        </w:rPr>
        <w:t>бринский район,</w:t>
      </w:r>
      <w:r>
        <w:rPr>
          <w:sz w:val="28"/>
          <w:szCs w:val="28"/>
        </w:rPr>
        <w:t xml:space="preserve"> п</w:t>
      </w:r>
      <w:proofErr w:type="gramStart"/>
      <w:r>
        <w:rPr>
          <w:sz w:val="28"/>
          <w:szCs w:val="28"/>
        </w:rPr>
        <w:t>.Д</w:t>
      </w:r>
      <w:proofErr w:type="gramEnd"/>
      <w:r>
        <w:rPr>
          <w:sz w:val="28"/>
          <w:szCs w:val="28"/>
        </w:rPr>
        <w:t>обринка, ул.Советская, д.27.</w:t>
      </w:r>
    </w:p>
    <w:p w:rsidR="006D5076" w:rsidRPr="00B05782" w:rsidRDefault="00F24753" w:rsidP="00EB756F">
      <w:pPr>
        <w:tabs>
          <w:tab w:val="left" w:pos="540"/>
        </w:tabs>
        <w:jc w:val="both"/>
        <w:rPr>
          <w:sz w:val="28"/>
          <w:szCs w:val="28"/>
        </w:rPr>
      </w:pPr>
      <w:r>
        <w:rPr>
          <w:sz w:val="28"/>
          <w:szCs w:val="28"/>
        </w:rPr>
        <w:tab/>
      </w:r>
      <w:r w:rsidR="00EB756F">
        <w:rPr>
          <w:sz w:val="28"/>
          <w:szCs w:val="28"/>
        </w:rPr>
        <w:t>3</w:t>
      </w:r>
      <w:r>
        <w:rPr>
          <w:sz w:val="28"/>
          <w:szCs w:val="28"/>
        </w:rPr>
        <w:t>. Опубликовать настоящее постановление в районной газете «</w:t>
      </w:r>
      <w:proofErr w:type="spellStart"/>
      <w:r>
        <w:rPr>
          <w:sz w:val="28"/>
          <w:szCs w:val="28"/>
        </w:rPr>
        <w:t>Добринские</w:t>
      </w:r>
      <w:proofErr w:type="spellEnd"/>
      <w:r>
        <w:rPr>
          <w:sz w:val="28"/>
          <w:szCs w:val="28"/>
        </w:rPr>
        <w:t xml:space="preserve"> вести» и разместить на официальном сайте администрации </w:t>
      </w:r>
      <w:proofErr w:type="spellStart"/>
      <w:r>
        <w:rPr>
          <w:sz w:val="28"/>
          <w:szCs w:val="28"/>
        </w:rPr>
        <w:t>Добринского</w:t>
      </w:r>
      <w:proofErr w:type="spellEnd"/>
      <w:r>
        <w:rPr>
          <w:sz w:val="28"/>
          <w:szCs w:val="28"/>
        </w:rPr>
        <w:t xml:space="preserve"> муниципального района в сети «Интернет».</w:t>
      </w:r>
      <w:r w:rsidRPr="00E168C9">
        <w:rPr>
          <w:sz w:val="28"/>
          <w:szCs w:val="28"/>
        </w:rPr>
        <w:t xml:space="preserve"> </w:t>
      </w:r>
    </w:p>
    <w:p w:rsidR="00347C54" w:rsidRDefault="00EB756F" w:rsidP="00EB756F">
      <w:pPr>
        <w:ind w:firstLine="360"/>
        <w:jc w:val="both"/>
        <w:rPr>
          <w:sz w:val="28"/>
          <w:szCs w:val="28"/>
        </w:rPr>
      </w:pPr>
      <w:r>
        <w:rPr>
          <w:sz w:val="28"/>
          <w:szCs w:val="28"/>
        </w:rPr>
        <w:t xml:space="preserve">  4.</w:t>
      </w:r>
      <w:r w:rsidR="00B05782" w:rsidRPr="00B05782">
        <w:rPr>
          <w:sz w:val="28"/>
          <w:szCs w:val="28"/>
        </w:rPr>
        <w:t xml:space="preserve"> </w:t>
      </w:r>
      <w:proofErr w:type="gramStart"/>
      <w:r w:rsidR="00B05782" w:rsidRPr="00B05782">
        <w:rPr>
          <w:sz w:val="28"/>
          <w:szCs w:val="28"/>
        </w:rPr>
        <w:t>Контроль за</w:t>
      </w:r>
      <w:proofErr w:type="gramEnd"/>
      <w:r w:rsidR="00B05782" w:rsidRPr="00B05782">
        <w:rPr>
          <w:sz w:val="28"/>
          <w:szCs w:val="28"/>
        </w:rPr>
        <w:t xml:space="preserve"> исполнением настоящего постановления возложить на </w:t>
      </w:r>
      <w:r w:rsidR="00B05782">
        <w:rPr>
          <w:sz w:val="28"/>
          <w:szCs w:val="28"/>
        </w:rPr>
        <w:t xml:space="preserve">заместителя главы администрации </w:t>
      </w:r>
      <w:proofErr w:type="spellStart"/>
      <w:r w:rsidR="00B05782">
        <w:rPr>
          <w:sz w:val="28"/>
          <w:szCs w:val="28"/>
        </w:rPr>
        <w:t>Добринского</w:t>
      </w:r>
      <w:proofErr w:type="spellEnd"/>
      <w:r w:rsidR="00B05782">
        <w:rPr>
          <w:sz w:val="28"/>
          <w:szCs w:val="28"/>
        </w:rPr>
        <w:t xml:space="preserve"> муниципального района Каковкина В.Н.</w:t>
      </w:r>
    </w:p>
    <w:p w:rsidR="00B05782" w:rsidRPr="00347C54" w:rsidRDefault="00B05782" w:rsidP="00347C54">
      <w:pPr>
        <w:ind w:left="360"/>
        <w:jc w:val="both"/>
        <w:rPr>
          <w:sz w:val="28"/>
          <w:szCs w:val="28"/>
        </w:rPr>
      </w:pPr>
    </w:p>
    <w:p w:rsidR="002B09A6" w:rsidRDefault="00A1765D" w:rsidP="002B09A6">
      <w:pPr>
        <w:tabs>
          <w:tab w:val="left" w:pos="142"/>
        </w:tabs>
        <w:jc w:val="both"/>
        <w:rPr>
          <w:sz w:val="28"/>
          <w:szCs w:val="28"/>
        </w:rPr>
      </w:pPr>
      <w:r w:rsidRPr="000C2D99">
        <w:rPr>
          <w:sz w:val="28"/>
          <w:szCs w:val="28"/>
        </w:rPr>
        <w:t xml:space="preserve"> </w:t>
      </w:r>
      <w:r w:rsidR="00347C54">
        <w:rPr>
          <w:sz w:val="28"/>
          <w:szCs w:val="28"/>
        </w:rPr>
        <w:t>Глава</w:t>
      </w:r>
      <w:r w:rsidR="00AF3AF7">
        <w:rPr>
          <w:sz w:val="28"/>
          <w:szCs w:val="28"/>
        </w:rPr>
        <w:t xml:space="preserve"> администрации </w:t>
      </w:r>
    </w:p>
    <w:p w:rsidR="008D064B" w:rsidRDefault="00AF3AF7" w:rsidP="002B09A6">
      <w:pPr>
        <w:tabs>
          <w:tab w:val="left" w:pos="142"/>
        </w:tabs>
        <w:jc w:val="both"/>
        <w:rPr>
          <w:sz w:val="28"/>
          <w:szCs w:val="28"/>
        </w:rPr>
      </w:pPr>
      <w:r>
        <w:rPr>
          <w:sz w:val="28"/>
          <w:szCs w:val="28"/>
        </w:rPr>
        <w:t xml:space="preserve"> </w:t>
      </w:r>
      <w:proofErr w:type="spellStart"/>
      <w:r>
        <w:rPr>
          <w:sz w:val="28"/>
          <w:szCs w:val="28"/>
        </w:rPr>
        <w:t>Добринского</w:t>
      </w:r>
      <w:proofErr w:type="spellEnd"/>
      <w:r>
        <w:rPr>
          <w:sz w:val="28"/>
          <w:szCs w:val="28"/>
        </w:rPr>
        <w:t xml:space="preserve"> муниципального района</w:t>
      </w:r>
      <w:r>
        <w:rPr>
          <w:sz w:val="28"/>
          <w:szCs w:val="28"/>
        </w:rPr>
        <w:tab/>
      </w:r>
      <w:r>
        <w:rPr>
          <w:sz w:val="28"/>
          <w:szCs w:val="28"/>
        </w:rPr>
        <w:tab/>
      </w:r>
      <w:r>
        <w:rPr>
          <w:sz w:val="28"/>
          <w:szCs w:val="28"/>
        </w:rPr>
        <w:tab/>
      </w:r>
      <w:r w:rsidR="000F3CB1">
        <w:rPr>
          <w:sz w:val="28"/>
          <w:szCs w:val="28"/>
        </w:rPr>
        <w:t xml:space="preserve">   </w:t>
      </w:r>
      <w:r w:rsidR="00FA5BE2">
        <w:rPr>
          <w:sz w:val="28"/>
          <w:szCs w:val="28"/>
        </w:rPr>
        <w:t xml:space="preserve">  </w:t>
      </w:r>
      <w:r w:rsidR="00347C54">
        <w:rPr>
          <w:sz w:val="28"/>
          <w:szCs w:val="28"/>
        </w:rPr>
        <w:t xml:space="preserve">   С.П. </w:t>
      </w:r>
      <w:proofErr w:type="gramStart"/>
      <w:r w:rsidR="00347C54">
        <w:rPr>
          <w:sz w:val="28"/>
          <w:szCs w:val="28"/>
        </w:rPr>
        <w:t>Москворецкий</w:t>
      </w:r>
      <w:proofErr w:type="gramEnd"/>
    </w:p>
    <w:p w:rsidR="00E42885" w:rsidRDefault="00E42885" w:rsidP="002B09A6">
      <w:pPr>
        <w:tabs>
          <w:tab w:val="left" w:pos="142"/>
        </w:tabs>
        <w:jc w:val="both"/>
        <w:rPr>
          <w:sz w:val="28"/>
          <w:szCs w:val="28"/>
        </w:rPr>
      </w:pPr>
    </w:p>
    <w:p w:rsidR="00B05782" w:rsidRDefault="00B05782" w:rsidP="002B09A6">
      <w:pPr>
        <w:tabs>
          <w:tab w:val="left" w:pos="142"/>
        </w:tabs>
        <w:jc w:val="both"/>
        <w:rPr>
          <w:sz w:val="28"/>
          <w:szCs w:val="28"/>
        </w:rPr>
      </w:pPr>
    </w:p>
    <w:p w:rsidR="0049641A" w:rsidRDefault="0049641A" w:rsidP="00C53CFC">
      <w:pPr>
        <w:jc w:val="both"/>
        <w:rPr>
          <w:sz w:val="22"/>
          <w:szCs w:val="22"/>
        </w:rPr>
      </w:pPr>
    </w:p>
    <w:p w:rsidR="00FD00DC" w:rsidRDefault="00FD00DC" w:rsidP="00C53CFC">
      <w:pPr>
        <w:jc w:val="both"/>
        <w:rPr>
          <w:sz w:val="22"/>
          <w:szCs w:val="22"/>
        </w:rPr>
      </w:pPr>
    </w:p>
    <w:p w:rsidR="00F24753" w:rsidRPr="00F24753" w:rsidRDefault="00F24753" w:rsidP="00F24753">
      <w:pPr>
        <w:rPr>
          <w:sz w:val="28"/>
          <w:szCs w:val="28"/>
        </w:rPr>
      </w:pPr>
    </w:p>
    <w:p w:rsidR="00F24753" w:rsidRDefault="00F24753" w:rsidP="00F24753">
      <w:pPr>
        <w:tabs>
          <w:tab w:val="left" w:pos="1845"/>
        </w:tabs>
        <w:rPr>
          <w:sz w:val="28"/>
          <w:szCs w:val="28"/>
        </w:rPr>
      </w:pPr>
    </w:p>
    <w:p w:rsidR="00F24753" w:rsidRPr="00EC62A8" w:rsidRDefault="00F24753" w:rsidP="00F24753">
      <w:pPr>
        <w:jc w:val="right"/>
        <w:rPr>
          <w:sz w:val="28"/>
          <w:szCs w:val="28"/>
        </w:rPr>
      </w:pPr>
      <w:r w:rsidRPr="00EC62A8">
        <w:rPr>
          <w:sz w:val="28"/>
          <w:szCs w:val="28"/>
        </w:rPr>
        <w:t>Приложение</w:t>
      </w:r>
    </w:p>
    <w:p w:rsidR="00F24753" w:rsidRPr="00EC62A8" w:rsidRDefault="00F24753" w:rsidP="00F24753">
      <w:pPr>
        <w:jc w:val="right"/>
        <w:rPr>
          <w:sz w:val="28"/>
          <w:szCs w:val="28"/>
        </w:rPr>
      </w:pPr>
      <w:r w:rsidRPr="00EC62A8">
        <w:rPr>
          <w:sz w:val="28"/>
          <w:szCs w:val="28"/>
        </w:rPr>
        <w:t xml:space="preserve">к постановлению </w:t>
      </w:r>
      <w:r>
        <w:rPr>
          <w:sz w:val="28"/>
          <w:szCs w:val="28"/>
        </w:rPr>
        <w:t>а</w:t>
      </w:r>
      <w:r w:rsidRPr="00EC62A8">
        <w:rPr>
          <w:sz w:val="28"/>
          <w:szCs w:val="28"/>
        </w:rPr>
        <w:t>дминистрации</w:t>
      </w:r>
    </w:p>
    <w:p w:rsidR="00F24753" w:rsidRDefault="00F24753" w:rsidP="00F24753">
      <w:pPr>
        <w:jc w:val="right"/>
        <w:rPr>
          <w:sz w:val="28"/>
          <w:szCs w:val="28"/>
        </w:rPr>
      </w:pPr>
      <w:proofErr w:type="spellStart"/>
      <w:r>
        <w:rPr>
          <w:sz w:val="28"/>
          <w:szCs w:val="28"/>
        </w:rPr>
        <w:t>Добринского</w:t>
      </w:r>
      <w:proofErr w:type="spellEnd"/>
      <w:r>
        <w:rPr>
          <w:sz w:val="28"/>
          <w:szCs w:val="28"/>
        </w:rPr>
        <w:t xml:space="preserve"> муниципального района</w:t>
      </w:r>
    </w:p>
    <w:p w:rsidR="00F24753" w:rsidRPr="00EC62A8" w:rsidRDefault="00F24753" w:rsidP="00F24753">
      <w:pPr>
        <w:jc w:val="right"/>
        <w:rPr>
          <w:sz w:val="28"/>
          <w:szCs w:val="28"/>
        </w:rPr>
      </w:pPr>
    </w:p>
    <w:p w:rsidR="00F24753" w:rsidRPr="00EC62A8" w:rsidRDefault="00F24753" w:rsidP="00F24753">
      <w:pPr>
        <w:jc w:val="right"/>
        <w:rPr>
          <w:sz w:val="28"/>
          <w:szCs w:val="28"/>
        </w:rPr>
      </w:pPr>
      <w:r w:rsidRPr="00EC62A8">
        <w:rPr>
          <w:sz w:val="28"/>
          <w:szCs w:val="28"/>
        </w:rPr>
        <w:t xml:space="preserve">от </w:t>
      </w:r>
      <w:r w:rsidR="00B22701">
        <w:rPr>
          <w:sz w:val="28"/>
        </w:rPr>
        <w:t>29.11.2019   № 967</w:t>
      </w:r>
    </w:p>
    <w:p w:rsidR="00F24753" w:rsidRDefault="00F24753" w:rsidP="00F24753">
      <w:pPr>
        <w:tabs>
          <w:tab w:val="left" w:pos="1845"/>
        </w:tabs>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Pr="00F24753" w:rsidRDefault="00F24753" w:rsidP="00F24753">
      <w:pPr>
        <w:rPr>
          <w:sz w:val="28"/>
          <w:szCs w:val="28"/>
        </w:rPr>
      </w:pPr>
    </w:p>
    <w:p w:rsidR="00F24753" w:rsidRDefault="00F24753" w:rsidP="00F24753">
      <w:pPr>
        <w:rPr>
          <w:sz w:val="28"/>
          <w:szCs w:val="28"/>
        </w:rPr>
      </w:pPr>
    </w:p>
    <w:p w:rsidR="00F24753" w:rsidRDefault="00F24753" w:rsidP="00F24753">
      <w:pPr>
        <w:rPr>
          <w:sz w:val="28"/>
          <w:szCs w:val="28"/>
        </w:rPr>
      </w:pPr>
    </w:p>
    <w:p w:rsidR="00F24753" w:rsidRPr="00F24753" w:rsidRDefault="00F24753" w:rsidP="00F24753">
      <w:pPr>
        <w:tabs>
          <w:tab w:val="left" w:pos="4080"/>
        </w:tabs>
        <w:jc w:val="center"/>
        <w:rPr>
          <w:sz w:val="44"/>
          <w:szCs w:val="44"/>
        </w:rPr>
      </w:pPr>
      <w:r w:rsidRPr="00F24753">
        <w:rPr>
          <w:sz w:val="44"/>
          <w:szCs w:val="44"/>
        </w:rPr>
        <w:t xml:space="preserve">Актуализированная </w:t>
      </w:r>
    </w:p>
    <w:p w:rsidR="00F24753" w:rsidRPr="00F24753" w:rsidRDefault="00F24753" w:rsidP="00F24753">
      <w:pPr>
        <w:tabs>
          <w:tab w:val="left" w:pos="4080"/>
        </w:tabs>
        <w:jc w:val="center"/>
        <w:rPr>
          <w:sz w:val="44"/>
          <w:szCs w:val="44"/>
        </w:rPr>
      </w:pPr>
      <w:r w:rsidRPr="00F24753">
        <w:rPr>
          <w:sz w:val="44"/>
          <w:szCs w:val="44"/>
        </w:rPr>
        <w:t xml:space="preserve">схема теплоснабжения </w:t>
      </w:r>
    </w:p>
    <w:p w:rsidR="00F24753" w:rsidRPr="00F24753" w:rsidRDefault="00F24753" w:rsidP="00F24753">
      <w:pPr>
        <w:tabs>
          <w:tab w:val="left" w:pos="4080"/>
        </w:tabs>
        <w:jc w:val="center"/>
        <w:rPr>
          <w:sz w:val="44"/>
          <w:szCs w:val="44"/>
        </w:rPr>
      </w:pPr>
      <w:r w:rsidRPr="00F24753">
        <w:rPr>
          <w:sz w:val="44"/>
          <w:szCs w:val="44"/>
        </w:rPr>
        <w:t xml:space="preserve">сельского поселения </w:t>
      </w:r>
    </w:p>
    <w:p w:rsidR="00F24753" w:rsidRPr="00F24753" w:rsidRDefault="006D21B6" w:rsidP="00F24753">
      <w:pPr>
        <w:tabs>
          <w:tab w:val="left" w:pos="4080"/>
        </w:tabs>
        <w:jc w:val="center"/>
        <w:rPr>
          <w:sz w:val="44"/>
          <w:szCs w:val="44"/>
        </w:rPr>
      </w:pPr>
      <w:r>
        <w:rPr>
          <w:sz w:val="44"/>
          <w:szCs w:val="44"/>
        </w:rPr>
        <w:t>Добринский</w:t>
      </w:r>
      <w:r w:rsidR="00F24753" w:rsidRPr="00F24753">
        <w:rPr>
          <w:sz w:val="44"/>
          <w:szCs w:val="44"/>
        </w:rPr>
        <w:t xml:space="preserve"> сельсовет </w:t>
      </w:r>
    </w:p>
    <w:p w:rsidR="00F24753" w:rsidRDefault="00F24753" w:rsidP="00F24753">
      <w:pPr>
        <w:tabs>
          <w:tab w:val="left" w:pos="4080"/>
        </w:tabs>
        <w:jc w:val="center"/>
        <w:rPr>
          <w:sz w:val="44"/>
          <w:szCs w:val="44"/>
        </w:rPr>
      </w:pPr>
      <w:r w:rsidRPr="00F24753">
        <w:rPr>
          <w:sz w:val="44"/>
          <w:szCs w:val="44"/>
        </w:rPr>
        <w:t>на 2019-2034 годы</w:t>
      </w:r>
    </w:p>
    <w:p w:rsidR="00F24753" w:rsidRDefault="00F24753" w:rsidP="00F24753">
      <w:pPr>
        <w:tabs>
          <w:tab w:val="left" w:pos="4080"/>
        </w:tabs>
        <w:jc w:val="center"/>
        <w:rPr>
          <w:sz w:val="44"/>
          <w:szCs w:val="44"/>
        </w:rPr>
      </w:pPr>
    </w:p>
    <w:p w:rsidR="00F24753" w:rsidRDefault="00F24753" w:rsidP="00F24753">
      <w:pPr>
        <w:tabs>
          <w:tab w:val="left" w:pos="4080"/>
        </w:tabs>
        <w:jc w:val="center"/>
        <w:rPr>
          <w:sz w:val="44"/>
          <w:szCs w:val="44"/>
        </w:rPr>
      </w:pPr>
    </w:p>
    <w:p w:rsidR="00F24753" w:rsidRPr="00F24753" w:rsidRDefault="00F24753" w:rsidP="00F24753">
      <w:pPr>
        <w:rPr>
          <w:sz w:val="44"/>
          <w:szCs w:val="44"/>
        </w:rPr>
      </w:pPr>
    </w:p>
    <w:p w:rsidR="00F24753" w:rsidRPr="00F24753" w:rsidRDefault="00F24753" w:rsidP="00F24753">
      <w:pPr>
        <w:rPr>
          <w:sz w:val="44"/>
          <w:szCs w:val="44"/>
        </w:rPr>
      </w:pPr>
    </w:p>
    <w:p w:rsidR="00F24753" w:rsidRDefault="00F24753" w:rsidP="00F24753">
      <w:pP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24753" w:rsidP="00F24753">
      <w:pPr>
        <w:jc w:val="center"/>
        <w:rPr>
          <w:sz w:val="44"/>
          <w:szCs w:val="44"/>
        </w:rPr>
      </w:pPr>
    </w:p>
    <w:p w:rsidR="00F24753" w:rsidRDefault="00FA5BE2" w:rsidP="00FA5BE2">
      <w:pPr>
        <w:tabs>
          <w:tab w:val="left" w:pos="7545"/>
        </w:tabs>
        <w:rPr>
          <w:sz w:val="44"/>
          <w:szCs w:val="44"/>
        </w:rPr>
      </w:pPr>
      <w:r>
        <w:rPr>
          <w:sz w:val="44"/>
          <w:szCs w:val="44"/>
        </w:rPr>
        <w:tab/>
      </w:r>
    </w:p>
    <w:p w:rsidR="00FA5BE2" w:rsidRDefault="00FA5BE2" w:rsidP="00FA5BE2">
      <w:pPr>
        <w:tabs>
          <w:tab w:val="left" w:pos="7545"/>
        </w:tabs>
        <w:rPr>
          <w:sz w:val="44"/>
          <w:szCs w:val="44"/>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6A789F" w:rsidRDefault="006A789F" w:rsidP="00FA5BE2">
      <w:pPr>
        <w:jc w:val="center"/>
        <w:rPr>
          <w:bCs/>
          <w:sz w:val="28"/>
          <w:szCs w:val="28"/>
        </w:rPr>
      </w:pPr>
    </w:p>
    <w:p w:rsidR="00FA5BE2" w:rsidRDefault="00FA5BE2" w:rsidP="00FA5BE2">
      <w:pPr>
        <w:jc w:val="center"/>
        <w:rPr>
          <w:bCs/>
          <w:sz w:val="28"/>
          <w:szCs w:val="28"/>
        </w:rPr>
      </w:pPr>
    </w:p>
    <w:p w:rsidR="00FA5BE2" w:rsidRDefault="00FA5BE2" w:rsidP="00FA5BE2">
      <w:pPr>
        <w:jc w:val="center"/>
        <w:rPr>
          <w:bCs/>
          <w:sz w:val="28"/>
          <w:szCs w:val="28"/>
        </w:rPr>
      </w:pPr>
    </w:p>
    <w:p w:rsidR="00FA5BE2" w:rsidRPr="00F24753" w:rsidRDefault="00FA5BE2" w:rsidP="00FA5BE2">
      <w:pPr>
        <w:tabs>
          <w:tab w:val="left" w:pos="4080"/>
        </w:tabs>
        <w:jc w:val="center"/>
        <w:rPr>
          <w:sz w:val="44"/>
          <w:szCs w:val="44"/>
        </w:rPr>
      </w:pPr>
      <w:r w:rsidRPr="00F24753">
        <w:rPr>
          <w:sz w:val="44"/>
          <w:szCs w:val="44"/>
        </w:rPr>
        <w:t xml:space="preserve">Актуализированная </w:t>
      </w:r>
    </w:p>
    <w:p w:rsidR="00FA5BE2" w:rsidRPr="00FA5BE2" w:rsidRDefault="00FA5BE2" w:rsidP="00FA5BE2">
      <w:pPr>
        <w:tabs>
          <w:tab w:val="left" w:pos="4080"/>
        </w:tabs>
        <w:jc w:val="center"/>
        <w:rPr>
          <w:sz w:val="44"/>
          <w:szCs w:val="44"/>
        </w:rPr>
      </w:pPr>
      <w:r w:rsidRPr="00F24753">
        <w:rPr>
          <w:sz w:val="44"/>
          <w:szCs w:val="44"/>
        </w:rPr>
        <w:t xml:space="preserve">схема теплоснабжения </w:t>
      </w:r>
    </w:p>
    <w:p w:rsidR="00FA5BE2" w:rsidRPr="00FA5BE2" w:rsidRDefault="006D21B6" w:rsidP="00FA5BE2">
      <w:pPr>
        <w:jc w:val="center"/>
        <w:rPr>
          <w:sz w:val="44"/>
          <w:szCs w:val="44"/>
        </w:rPr>
      </w:pPr>
      <w:r w:rsidRPr="006D21B6">
        <w:rPr>
          <w:sz w:val="44"/>
          <w:szCs w:val="44"/>
        </w:rPr>
        <w:t>д</w:t>
      </w:r>
      <w:proofErr w:type="gramStart"/>
      <w:r w:rsidRPr="006D21B6">
        <w:rPr>
          <w:sz w:val="44"/>
          <w:szCs w:val="44"/>
        </w:rPr>
        <w:t>.Ф</w:t>
      </w:r>
      <w:proofErr w:type="gramEnd"/>
      <w:r w:rsidRPr="006D21B6">
        <w:rPr>
          <w:sz w:val="44"/>
          <w:szCs w:val="44"/>
        </w:rPr>
        <w:t>едоровка</w:t>
      </w:r>
    </w:p>
    <w:p w:rsidR="00FA5BE2" w:rsidRDefault="00FA5BE2" w:rsidP="00FA5BE2">
      <w:pPr>
        <w:tabs>
          <w:tab w:val="left" w:pos="4080"/>
        </w:tabs>
        <w:jc w:val="center"/>
        <w:rPr>
          <w:sz w:val="44"/>
          <w:szCs w:val="44"/>
        </w:rPr>
      </w:pPr>
      <w:r w:rsidRPr="00F24753">
        <w:rPr>
          <w:sz w:val="44"/>
          <w:szCs w:val="44"/>
        </w:rPr>
        <w:t>на 2019-2034 годы</w:t>
      </w: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FA5BE2" w:rsidRDefault="00FA5BE2" w:rsidP="00FA5BE2">
      <w:pPr>
        <w:tabs>
          <w:tab w:val="left" w:pos="7545"/>
        </w:tabs>
        <w:rPr>
          <w:bCs/>
          <w:sz w:val="28"/>
          <w:szCs w:val="28"/>
        </w:rPr>
      </w:pPr>
    </w:p>
    <w:p w:rsidR="006A789F" w:rsidRDefault="006A789F" w:rsidP="00FA5BE2">
      <w:pPr>
        <w:tabs>
          <w:tab w:val="left" w:pos="7545"/>
        </w:tabs>
        <w:rPr>
          <w:bCs/>
          <w:sz w:val="28"/>
          <w:szCs w:val="28"/>
        </w:rPr>
      </w:pPr>
    </w:p>
    <w:p w:rsidR="00F24753" w:rsidRDefault="00F24753" w:rsidP="00FA5BE2">
      <w:pPr>
        <w:rPr>
          <w:bCs/>
          <w:sz w:val="28"/>
          <w:szCs w:val="28"/>
        </w:rPr>
      </w:pPr>
    </w:p>
    <w:p w:rsidR="00FA5BE2" w:rsidRDefault="00FA5BE2" w:rsidP="00FA5BE2">
      <w:pPr>
        <w:rPr>
          <w:sz w:val="44"/>
          <w:szCs w:val="44"/>
        </w:rPr>
      </w:pPr>
    </w:p>
    <w:p w:rsidR="00F24753" w:rsidRPr="003311A4" w:rsidRDefault="00F24753" w:rsidP="00F24753">
      <w:pPr>
        <w:shd w:val="clear" w:color="auto" w:fill="FFFFFF"/>
        <w:spacing w:before="10"/>
        <w:ind w:right="101"/>
        <w:jc w:val="center"/>
        <w:rPr>
          <w:sz w:val="28"/>
          <w:szCs w:val="28"/>
        </w:rPr>
      </w:pPr>
      <w:r w:rsidRPr="003311A4">
        <w:rPr>
          <w:b/>
          <w:bCs/>
          <w:spacing w:val="1"/>
          <w:sz w:val="28"/>
          <w:szCs w:val="28"/>
        </w:rPr>
        <w:t>СХЕМА ТЕПЛОСНАБЖЕНИЯ</w:t>
      </w:r>
    </w:p>
    <w:p w:rsidR="00F24753" w:rsidRPr="003311A4" w:rsidRDefault="00F24753" w:rsidP="00F24753">
      <w:pPr>
        <w:shd w:val="clear" w:color="auto" w:fill="FFFFFF"/>
        <w:spacing w:line="322" w:lineRule="exact"/>
        <w:ind w:left="10" w:right="67" w:firstLine="720"/>
        <w:jc w:val="both"/>
        <w:rPr>
          <w:spacing w:val="18"/>
          <w:sz w:val="28"/>
          <w:szCs w:val="28"/>
        </w:rPr>
      </w:pPr>
    </w:p>
    <w:p w:rsidR="00FA5BE2" w:rsidRPr="003311A4" w:rsidRDefault="00FA5BE2" w:rsidP="00FA5BE2">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sidR="006D21B6">
        <w:rPr>
          <w:spacing w:val="18"/>
          <w:sz w:val="28"/>
          <w:szCs w:val="28"/>
        </w:rPr>
        <w:t xml:space="preserve">разработки и </w:t>
      </w:r>
      <w:r>
        <w:rPr>
          <w:spacing w:val="18"/>
          <w:sz w:val="28"/>
          <w:szCs w:val="28"/>
        </w:rPr>
        <w:t>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sidR="006D21B6">
        <w:rPr>
          <w:spacing w:val="6"/>
          <w:sz w:val="28"/>
          <w:szCs w:val="28"/>
        </w:rPr>
        <w:t>д</w:t>
      </w:r>
      <w:proofErr w:type="gramStart"/>
      <w:r w:rsidR="006D21B6">
        <w:rPr>
          <w:spacing w:val="6"/>
          <w:sz w:val="28"/>
          <w:szCs w:val="28"/>
        </w:rPr>
        <w:t>.Ф</w:t>
      </w:r>
      <w:proofErr w:type="gramEnd"/>
      <w:r w:rsidR="006D21B6">
        <w:rPr>
          <w:spacing w:val="6"/>
          <w:sz w:val="28"/>
          <w:szCs w:val="28"/>
        </w:rPr>
        <w:t>едоровка</w:t>
      </w:r>
      <w:r w:rsidRPr="003311A4">
        <w:rPr>
          <w:spacing w:val="6"/>
          <w:sz w:val="28"/>
          <w:szCs w:val="28"/>
        </w:rPr>
        <w:t xml:space="preserve"> сельского поселения </w:t>
      </w:r>
      <w:proofErr w:type="spellStart"/>
      <w:r w:rsidR="006D21B6">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FA5BE2" w:rsidRPr="003311A4" w:rsidRDefault="00FA5BE2" w:rsidP="00FA5BE2">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FA5BE2" w:rsidRDefault="00FA5BE2" w:rsidP="00FA5BE2">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FA5BE2" w:rsidRPr="003311A4" w:rsidRDefault="00FA5BE2" w:rsidP="00FA5BE2">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F24753" w:rsidRPr="003311A4" w:rsidRDefault="00F24753" w:rsidP="00F24753">
      <w:pPr>
        <w:shd w:val="clear" w:color="auto" w:fill="FFFFFF"/>
        <w:spacing w:line="326" w:lineRule="exact"/>
        <w:ind w:left="34" w:right="67" w:firstLine="715"/>
        <w:jc w:val="both"/>
        <w:rPr>
          <w:sz w:val="28"/>
          <w:szCs w:val="28"/>
        </w:rPr>
      </w:pPr>
    </w:p>
    <w:p w:rsidR="00F24753" w:rsidRPr="003311A4" w:rsidRDefault="00F24753" w:rsidP="00F24753">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F24753" w:rsidRPr="003311A4" w:rsidRDefault="00F24753" w:rsidP="00F24753">
      <w:pPr>
        <w:ind w:left="360"/>
        <w:jc w:val="center"/>
        <w:rPr>
          <w:spacing w:val="1"/>
          <w:sz w:val="28"/>
          <w:szCs w:val="28"/>
        </w:rPr>
      </w:pPr>
    </w:p>
    <w:p w:rsidR="00F24753" w:rsidRPr="003311A4" w:rsidRDefault="00F24753" w:rsidP="00F24753">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9" w:tooltip="Энергосбережение" w:history="1">
        <w:r w:rsidRPr="003311A4">
          <w:rPr>
            <w:sz w:val="28"/>
            <w:szCs w:val="28"/>
          </w:rPr>
          <w:t>энергосбережения и повышения энергетической эффективности</w:t>
        </w:r>
      </w:hyperlink>
    </w:p>
    <w:p w:rsidR="00F24753" w:rsidRPr="003311A4" w:rsidRDefault="00F24753" w:rsidP="00F24753">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F24753" w:rsidRPr="003311A4" w:rsidRDefault="00F24753" w:rsidP="00F24753">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1" w:tooltip="Тариф" w:history="1">
        <w:r w:rsidRPr="003311A4">
          <w:rPr>
            <w:sz w:val="28"/>
            <w:szCs w:val="28"/>
          </w:rPr>
          <w:t>тариф</w:t>
        </w:r>
      </w:hyperlink>
      <w:r w:rsidRPr="003311A4">
        <w:rPr>
          <w:sz w:val="28"/>
          <w:szCs w:val="28"/>
        </w:rPr>
        <w:t xml:space="preserve"> организации </w:t>
      </w:r>
      <w:hyperlink r:id="rId12" w:tooltip="Коммунальное хозяйство" w:history="1">
        <w:r w:rsidRPr="003311A4">
          <w:rPr>
            <w:sz w:val="28"/>
            <w:szCs w:val="28"/>
          </w:rPr>
          <w:t>коммунального комплекса</w:t>
        </w:r>
      </w:hyperlink>
      <w:r w:rsidR="00BF0043">
        <w:rPr>
          <w:sz w:val="28"/>
          <w:szCs w:val="28"/>
        </w:rPr>
        <w:t>.</w:t>
      </w:r>
    </w:p>
    <w:p w:rsidR="00F24753" w:rsidRPr="003311A4" w:rsidRDefault="00F24753" w:rsidP="00F24753">
      <w:pPr>
        <w:jc w:val="center"/>
        <w:rPr>
          <w:b/>
          <w:spacing w:val="1"/>
          <w:sz w:val="28"/>
          <w:szCs w:val="28"/>
        </w:rPr>
      </w:pPr>
    </w:p>
    <w:p w:rsidR="00F24753" w:rsidRPr="003311A4" w:rsidRDefault="00F24753" w:rsidP="00F24753">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F24753" w:rsidRPr="003311A4" w:rsidRDefault="00F24753" w:rsidP="00F24753">
      <w:pPr>
        <w:jc w:val="center"/>
        <w:rPr>
          <w:b/>
          <w:spacing w:val="1"/>
          <w:sz w:val="28"/>
          <w:szCs w:val="28"/>
        </w:rPr>
      </w:pPr>
    </w:p>
    <w:p w:rsidR="006A789F" w:rsidRPr="003311A4" w:rsidRDefault="006A789F" w:rsidP="006A789F">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A789F" w:rsidRPr="003311A4" w:rsidRDefault="006A789F" w:rsidP="006A789F">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A789F" w:rsidRPr="003311A4" w:rsidRDefault="006A789F" w:rsidP="006A789F">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A789F" w:rsidRPr="003311A4" w:rsidRDefault="006A789F" w:rsidP="006A789F">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A789F" w:rsidRPr="003311A4" w:rsidRDefault="006A789F" w:rsidP="006A789F">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A789F" w:rsidRPr="003311A4" w:rsidRDefault="006A789F" w:rsidP="006A789F">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A789F" w:rsidRPr="003311A4" w:rsidRDefault="006A789F" w:rsidP="006A789F">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A5BE2" w:rsidRPr="00727C24" w:rsidRDefault="00FA5BE2" w:rsidP="00F24753">
      <w:pPr>
        <w:autoSpaceDN w:val="0"/>
        <w:spacing w:before="100" w:beforeAutospacing="1" w:after="100" w:afterAutospacing="1"/>
        <w:jc w:val="center"/>
        <w:rPr>
          <w:b/>
          <w:bCs/>
          <w:spacing w:val="1"/>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proofErr w:type="spellStart"/>
      <w:r>
        <w:rPr>
          <w:sz w:val="44"/>
          <w:szCs w:val="44"/>
        </w:rPr>
        <w:t>д</w:t>
      </w:r>
      <w:proofErr w:type="gramStart"/>
      <w:r>
        <w:rPr>
          <w:sz w:val="44"/>
          <w:szCs w:val="44"/>
        </w:rPr>
        <w:t>.В</w:t>
      </w:r>
      <w:proofErr w:type="gramEnd"/>
      <w:r>
        <w:rPr>
          <w:sz w:val="44"/>
          <w:szCs w:val="44"/>
        </w:rPr>
        <w:t>оскресеновка</w:t>
      </w:r>
      <w:proofErr w:type="spellEnd"/>
    </w:p>
    <w:p w:rsidR="006D21B6" w:rsidRDefault="006D21B6" w:rsidP="006D21B6">
      <w:pPr>
        <w:tabs>
          <w:tab w:val="left" w:pos="4080"/>
        </w:tabs>
        <w:jc w:val="center"/>
        <w:rPr>
          <w:sz w:val="44"/>
          <w:szCs w:val="44"/>
        </w:rPr>
      </w:pPr>
      <w:r w:rsidRPr="00F24753">
        <w:rPr>
          <w:sz w:val="44"/>
          <w:szCs w:val="44"/>
        </w:rPr>
        <w:t>на 2019-2034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.В</w:t>
      </w:r>
      <w:proofErr w:type="gramEnd"/>
      <w:r>
        <w:rPr>
          <w:spacing w:val="6"/>
          <w:sz w:val="28"/>
          <w:szCs w:val="28"/>
        </w:rPr>
        <w:t>оскресеновка</w:t>
      </w:r>
      <w:proofErr w:type="spellEnd"/>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1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15"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1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17" w:tooltip="Тариф" w:history="1">
        <w:r w:rsidRPr="003311A4">
          <w:rPr>
            <w:sz w:val="28"/>
            <w:szCs w:val="28"/>
          </w:rPr>
          <w:t>тариф</w:t>
        </w:r>
      </w:hyperlink>
      <w:r w:rsidRPr="003311A4">
        <w:rPr>
          <w:sz w:val="28"/>
          <w:szCs w:val="28"/>
        </w:rPr>
        <w:t xml:space="preserve"> организации </w:t>
      </w:r>
      <w:hyperlink r:id="rId18"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F24753" w:rsidRPr="003311A4" w:rsidRDefault="00F24753" w:rsidP="00F24753">
      <w:pPr>
        <w:jc w:val="right"/>
        <w:rPr>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с</w:t>
      </w:r>
      <w:proofErr w:type="gramStart"/>
      <w:r>
        <w:rPr>
          <w:sz w:val="44"/>
          <w:szCs w:val="44"/>
        </w:rPr>
        <w:t>.С</w:t>
      </w:r>
      <w:proofErr w:type="gramEnd"/>
      <w:r>
        <w:rPr>
          <w:sz w:val="44"/>
          <w:szCs w:val="44"/>
        </w:rPr>
        <w:t>афоново</w:t>
      </w:r>
    </w:p>
    <w:p w:rsidR="006D21B6" w:rsidRDefault="006D21B6" w:rsidP="006D21B6">
      <w:pPr>
        <w:tabs>
          <w:tab w:val="left" w:pos="4080"/>
        </w:tabs>
        <w:jc w:val="center"/>
        <w:rPr>
          <w:sz w:val="44"/>
          <w:szCs w:val="44"/>
        </w:rPr>
      </w:pPr>
      <w:r w:rsidRPr="00F24753">
        <w:rPr>
          <w:sz w:val="44"/>
          <w:szCs w:val="44"/>
        </w:rPr>
        <w:t>на 2019-2034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с</w:t>
      </w:r>
      <w:proofErr w:type="gramStart"/>
      <w:r>
        <w:rPr>
          <w:spacing w:val="6"/>
          <w:sz w:val="28"/>
          <w:szCs w:val="28"/>
        </w:rPr>
        <w:t>.С</w:t>
      </w:r>
      <w:proofErr w:type="gramEnd"/>
      <w:r>
        <w:rPr>
          <w:spacing w:val="6"/>
          <w:sz w:val="28"/>
          <w:szCs w:val="28"/>
        </w:rPr>
        <w:t>афоново</w:t>
      </w:r>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1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1"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3" w:tooltip="Тариф" w:history="1">
        <w:r w:rsidRPr="003311A4">
          <w:rPr>
            <w:sz w:val="28"/>
            <w:szCs w:val="28"/>
          </w:rPr>
          <w:t>тариф</w:t>
        </w:r>
      </w:hyperlink>
      <w:r w:rsidRPr="003311A4">
        <w:rPr>
          <w:sz w:val="28"/>
          <w:szCs w:val="28"/>
        </w:rPr>
        <w:t xml:space="preserve"> организации </w:t>
      </w:r>
      <w:hyperlink r:id="rId24"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F24753" w:rsidRDefault="00F24753" w:rsidP="00F24753">
      <w:pPr>
        <w:jc w:val="center"/>
        <w:rPr>
          <w:sz w:val="44"/>
          <w:szCs w:val="44"/>
        </w:rPr>
      </w:pPr>
    </w:p>
    <w:p w:rsidR="006D21B6" w:rsidRDefault="006D21B6" w:rsidP="00F24753">
      <w:pPr>
        <w:jc w:val="center"/>
        <w:rPr>
          <w:sz w:val="44"/>
          <w:szCs w:val="44"/>
        </w:rPr>
      </w:pPr>
    </w:p>
    <w:p w:rsidR="006D21B6" w:rsidRDefault="006D21B6" w:rsidP="00F24753">
      <w:pPr>
        <w:jc w:val="center"/>
        <w:rPr>
          <w:sz w:val="44"/>
          <w:szCs w:val="44"/>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Default="006D21B6" w:rsidP="006D21B6">
      <w:pPr>
        <w:jc w:val="center"/>
        <w:rPr>
          <w:bCs/>
          <w:sz w:val="28"/>
          <w:szCs w:val="28"/>
        </w:rPr>
      </w:pPr>
    </w:p>
    <w:p w:rsidR="006D21B6" w:rsidRPr="00F24753" w:rsidRDefault="006D21B6" w:rsidP="006D21B6">
      <w:pPr>
        <w:tabs>
          <w:tab w:val="left" w:pos="4080"/>
        </w:tabs>
        <w:jc w:val="center"/>
        <w:rPr>
          <w:sz w:val="44"/>
          <w:szCs w:val="44"/>
        </w:rPr>
      </w:pPr>
      <w:r w:rsidRPr="00F24753">
        <w:rPr>
          <w:sz w:val="44"/>
          <w:szCs w:val="44"/>
        </w:rPr>
        <w:t xml:space="preserve">Актуализированная </w:t>
      </w:r>
    </w:p>
    <w:p w:rsidR="006D21B6" w:rsidRPr="00FA5BE2" w:rsidRDefault="006D21B6" w:rsidP="006D21B6">
      <w:pPr>
        <w:tabs>
          <w:tab w:val="left" w:pos="4080"/>
        </w:tabs>
        <w:jc w:val="center"/>
        <w:rPr>
          <w:sz w:val="44"/>
          <w:szCs w:val="44"/>
        </w:rPr>
      </w:pPr>
      <w:r w:rsidRPr="00F24753">
        <w:rPr>
          <w:sz w:val="44"/>
          <w:szCs w:val="44"/>
        </w:rPr>
        <w:t xml:space="preserve">схема теплоснабжения </w:t>
      </w:r>
    </w:p>
    <w:p w:rsidR="006D21B6" w:rsidRPr="00FA5BE2" w:rsidRDefault="006D21B6" w:rsidP="006D21B6">
      <w:pPr>
        <w:jc w:val="center"/>
        <w:rPr>
          <w:sz w:val="44"/>
          <w:szCs w:val="44"/>
        </w:rPr>
      </w:pPr>
      <w:r>
        <w:rPr>
          <w:sz w:val="44"/>
          <w:szCs w:val="44"/>
        </w:rPr>
        <w:t>п</w:t>
      </w:r>
      <w:proofErr w:type="gramStart"/>
      <w:r>
        <w:rPr>
          <w:sz w:val="44"/>
          <w:szCs w:val="44"/>
        </w:rPr>
        <w:t>.Б</w:t>
      </w:r>
      <w:proofErr w:type="gramEnd"/>
      <w:r>
        <w:rPr>
          <w:sz w:val="44"/>
          <w:szCs w:val="44"/>
        </w:rPr>
        <w:t>рянский</w:t>
      </w:r>
    </w:p>
    <w:p w:rsidR="006D21B6" w:rsidRDefault="006D21B6" w:rsidP="006D21B6">
      <w:pPr>
        <w:tabs>
          <w:tab w:val="left" w:pos="4080"/>
        </w:tabs>
        <w:jc w:val="center"/>
        <w:rPr>
          <w:sz w:val="44"/>
          <w:szCs w:val="44"/>
        </w:rPr>
      </w:pPr>
      <w:r w:rsidRPr="00F24753">
        <w:rPr>
          <w:sz w:val="44"/>
          <w:szCs w:val="44"/>
        </w:rPr>
        <w:t>на 2019-2034 годы</w:t>
      </w: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tabs>
          <w:tab w:val="left" w:pos="7545"/>
        </w:tabs>
        <w:rPr>
          <w:bCs/>
          <w:sz w:val="28"/>
          <w:szCs w:val="28"/>
        </w:rPr>
      </w:pPr>
    </w:p>
    <w:p w:rsidR="006D21B6" w:rsidRDefault="006D21B6" w:rsidP="006D21B6">
      <w:pPr>
        <w:rPr>
          <w:bCs/>
          <w:sz w:val="28"/>
          <w:szCs w:val="28"/>
        </w:rPr>
      </w:pPr>
    </w:p>
    <w:p w:rsidR="006D21B6" w:rsidRDefault="006D21B6" w:rsidP="006D21B6">
      <w:pPr>
        <w:rPr>
          <w:sz w:val="44"/>
          <w:szCs w:val="44"/>
        </w:rPr>
      </w:pPr>
    </w:p>
    <w:p w:rsidR="006D21B6" w:rsidRPr="003311A4" w:rsidRDefault="006D21B6" w:rsidP="006D21B6">
      <w:pPr>
        <w:shd w:val="clear" w:color="auto" w:fill="FFFFFF"/>
        <w:spacing w:before="10"/>
        <w:ind w:right="101"/>
        <w:jc w:val="center"/>
        <w:rPr>
          <w:sz w:val="28"/>
          <w:szCs w:val="28"/>
        </w:rPr>
      </w:pPr>
      <w:r w:rsidRPr="003311A4">
        <w:rPr>
          <w:b/>
          <w:bCs/>
          <w:spacing w:val="1"/>
          <w:sz w:val="28"/>
          <w:szCs w:val="28"/>
        </w:rPr>
        <w:t>СХЕМА ТЕПЛОСНАБЖЕНИЯ</w:t>
      </w:r>
    </w:p>
    <w:p w:rsidR="006D21B6" w:rsidRPr="003311A4" w:rsidRDefault="006D21B6" w:rsidP="006D21B6">
      <w:pPr>
        <w:shd w:val="clear" w:color="auto" w:fill="FFFFFF"/>
        <w:spacing w:line="322" w:lineRule="exact"/>
        <w:ind w:left="10" w:right="67" w:firstLine="720"/>
        <w:jc w:val="both"/>
        <w:rPr>
          <w:spacing w:val="18"/>
          <w:sz w:val="28"/>
          <w:szCs w:val="28"/>
        </w:rPr>
      </w:pPr>
    </w:p>
    <w:p w:rsidR="006D21B6" w:rsidRPr="003311A4" w:rsidRDefault="006D21B6" w:rsidP="006D21B6">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sidR="0024188C">
        <w:rPr>
          <w:spacing w:val="6"/>
          <w:sz w:val="28"/>
          <w:szCs w:val="28"/>
        </w:rPr>
        <w:t>п</w:t>
      </w:r>
      <w:proofErr w:type="gramStart"/>
      <w:r w:rsidR="0024188C">
        <w:rPr>
          <w:spacing w:val="6"/>
          <w:sz w:val="28"/>
          <w:szCs w:val="28"/>
        </w:rPr>
        <w:t>.Б</w:t>
      </w:r>
      <w:proofErr w:type="gramEnd"/>
      <w:r w:rsidR="0024188C">
        <w:rPr>
          <w:spacing w:val="6"/>
          <w:sz w:val="28"/>
          <w:szCs w:val="28"/>
        </w:rPr>
        <w:t>рянский</w:t>
      </w:r>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6D21B6" w:rsidRPr="003311A4" w:rsidRDefault="006D21B6" w:rsidP="006D21B6">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6D21B6" w:rsidRDefault="006D21B6" w:rsidP="006D21B6">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6D21B6" w:rsidRPr="003311A4" w:rsidRDefault="006D21B6" w:rsidP="006D21B6">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6D21B6" w:rsidRPr="003311A4" w:rsidRDefault="006D21B6" w:rsidP="006D21B6">
      <w:pPr>
        <w:shd w:val="clear" w:color="auto" w:fill="FFFFFF"/>
        <w:spacing w:line="326" w:lineRule="exact"/>
        <w:ind w:left="34" w:right="67" w:firstLine="715"/>
        <w:jc w:val="both"/>
        <w:rPr>
          <w:sz w:val="28"/>
          <w:szCs w:val="28"/>
        </w:rPr>
      </w:pPr>
    </w:p>
    <w:p w:rsidR="006D21B6" w:rsidRPr="003311A4" w:rsidRDefault="006D21B6" w:rsidP="006D21B6">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6D21B6" w:rsidRPr="003311A4" w:rsidRDefault="006D21B6" w:rsidP="006D21B6">
      <w:pPr>
        <w:ind w:left="360"/>
        <w:jc w:val="center"/>
        <w:rPr>
          <w:spacing w:val="1"/>
          <w:sz w:val="28"/>
          <w:szCs w:val="28"/>
        </w:rPr>
      </w:pPr>
    </w:p>
    <w:p w:rsidR="006D21B6" w:rsidRPr="003311A4" w:rsidRDefault="006D21B6" w:rsidP="006D21B6">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2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2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27" w:tooltip="Энергосбережение" w:history="1">
        <w:r w:rsidRPr="003311A4">
          <w:rPr>
            <w:sz w:val="28"/>
            <w:szCs w:val="28"/>
          </w:rPr>
          <w:t>энергосбережения и повышения энергетической эффективности</w:t>
        </w:r>
      </w:hyperlink>
    </w:p>
    <w:p w:rsidR="006D21B6" w:rsidRPr="003311A4" w:rsidRDefault="006D21B6" w:rsidP="006D21B6">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6D21B6" w:rsidRPr="003311A4" w:rsidRDefault="006D21B6" w:rsidP="006D21B6">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2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29" w:tooltip="Тариф" w:history="1">
        <w:r w:rsidRPr="003311A4">
          <w:rPr>
            <w:sz w:val="28"/>
            <w:szCs w:val="28"/>
          </w:rPr>
          <w:t>тариф</w:t>
        </w:r>
      </w:hyperlink>
      <w:r w:rsidRPr="003311A4">
        <w:rPr>
          <w:sz w:val="28"/>
          <w:szCs w:val="28"/>
        </w:rPr>
        <w:t xml:space="preserve"> организации </w:t>
      </w:r>
      <w:hyperlink r:id="rId30" w:tooltip="Коммунальное хозяйство" w:history="1">
        <w:r w:rsidRPr="003311A4">
          <w:rPr>
            <w:sz w:val="28"/>
            <w:szCs w:val="28"/>
          </w:rPr>
          <w:t>коммунального комплекса</w:t>
        </w:r>
      </w:hyperlink>
      <w:r>
        <w:rPr>
          <w:sz w:val="28"/>
          <w:szCs w:val="28"/>
        </w:rPr>
        <w:t>.</w:t>
      </w:r>
    </w:p>
    <w:p w:rsidR="006D21B6" w:rsidRPr="003311A4" w:rsidRDefault="006D21B6" w:rsidP="006D21B6">
      <w:pPr>
        <w:jc w:val="center"/>
        <w:rPr>
          <w:b/>
          <w:spacing w:val="1"/>
          <w:sz w:val="28"/>
          <w:szCs w:val="28"/>
        </w:rPr>
      </w:pPr>
    </w:p>
    <w:p w:rsidR="006D21B6" w:rsidRPr="003311A4" w:rsidRDefault="006D21B6" w:rsidP="006D21B6">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6D21B6" w:rsidRPr="003311A4" w:rsidRDefault="006D21B6" w:rsidP="006D21B6">
      <w:pPr>
        <w:jc w:val="center"/>
        <w:rPr>
          <w:b/>
          <w:spacing w:val="1"/>
          <w:sz w:val="28"/>
          <w:szCs w:val="28"/>
        </w:rPr>
      </w:pPr>
    </w:p>
    <w:p w:rsidR="006D21B6" w:rsidRPr="003311A4" w:rsidRDefault="006D21B6" w:rsidP="006D21B6">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6D21B6" w:rsidRPr="003311A4" w:rsidRDefault="006D21B6" w:rsidP="006D21B6">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6D21B6" w:rsidRPr="003311A4" w:rsidRDefault="006D21B6" w:rsidP="006D21B6">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6D21B6" w:rsidRPr="003311A4" w:rsidRDefault="006D21B6" w:rsidP="006D21B6">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6D21B6" w:rsidRPr="003311A4" w:rsidRDefault="006D21B6" w:rsidP="006D21B6">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6D21B6" w:rsidRPr="003311A4" w:rsidRDefault="006D21B6" w:rsidP="006D21B6">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6D21B6" w:rsidRPr="003311A4" w:rsidRDefault="006D21B6" w:rsidP="006D21B6">
      <w:pPr>
        <w:ind w:firstLine="540"/>
        <w:jc w:val="both"/>
        <w:rPr>
          <w:b/>
          <w:spacing w:val="1"/>
          <w:sz w:val="28"/>
          <w:szCs w:val="28"/>
        </w:rPr>
      </w:pPr>
      <w:r w:rsidRPr="003311A4">
        <w:rPr>
          <w:b/>
          <w:spacing w:val="1"/>
          <w:sz w:val="28"/>
          <w:szCs w:val="28"/>
        </w:rPr>
        <w:t>На территории населенного пункта организовано индивидуальное отопление. Развитие централизованного теплоснабжения не предусмотрено.</w:t>
      </w:r>
    </w:p>
    <w:p w:rsidR="006D21B6" w:rsidRDefault="006D21B6"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поселок совхоза «Кооператор»</w:t>
      </w:r>
    </w:p>
    <w:p w:rsidR="0024188C" w:rsidRDefault="0024188C" w:rsidP="0024188C">
      <w:pPr>
        <w:tabs>
          <w:tab w:val="left" w:pos="4080"/>
        </w:tabs>
        <w:jc w:val="center"/>
        <w:rPr>
          <w:sz w:val="44"/>
          <w:szCs w:val="44"/>
        </w:rPr>
      </w:pPr>
      <w:r w:rsidRPr="00F24753">
        <w:rPr>
          <w:sz w:val="44"/>
          <w:szCs w:val="44"/>
        </w:rPr>
        <w:t>на 2019-2034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r>
        <w:rPr>
          <w:spacing w:val="6"/>
          <w:sz w:val="28"/>
          <w:szCs w:val="28"/>
        </w:rPr>
        <w:t>поселок совхоза «Кооператор»</w:t>
      </w:r>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1"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2"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3"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34"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35" w:tooltip="Тариф" w:history="1">
        <w:r w:rsidRPr="003311A4">
          <w:rPr>
            <w:sz w:val="28"/>
            <w:szCs w:val="28"/>
          </w:rPr>
          <w:t>тариф</w:t>
        </w:r>
      </w:hyperlink>
      <w:r w:rsidRPr="003311A4">
        <w:rPr>
          <w:sz w:val="28"/>
          <w:szCs w:val="28"/>
        </w:rPr>
        <w:t xml:space="preserve"> организации </w:t>
      </w:r>
      <w:hyperlink r:id="rId36"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lastRenderedPageBreak/>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.К</w:t>
      </w:r>
      <w:proofErr w:type="gramEnd"/>
      <w:r>
        <w:rPr>
          <w:sz w:val="44"/>
          <w:szCs w:val="44"/>
        </w:rPr>
        <w:t>иншино</w:t>
      </w:r>
      <w:proofErr w:type="spellEnd"/>
    </w:p>
    <w:p w:rsidR="0024188C" w:rsidRDefault="0024188C" w:rsidP="0024188C">
      <w:pPr>
        <w:tabs>
          <w:tab w:val="left" w:pos="4080"/>
        </w:tabs>
        <w:jc w:val="center"/>
        <w:rPr>
          <w:sz w:val="44"/>
          <w:szCs w:val="44"/>
        </w:rPr>
      </w:pPr>
      <w:r w:rsidRPr="00F24753">
        <w:rPr>
          <w:sz w:val="44"/>
          <w:szCs w:val="44"/>
        </w:rPr>
        <w:t>на 2019-2034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.К</w:t>
      </w:r>
      <w:proofErr w:type="gramEnd"/>
      <w:r>
        <w:rPr>
          <w:spacing w:val="6"/>
          <w:sz w:val="28"/>
          <w:szCs w:val="28"/>
        </w:rPr>
        <w:t>иншано</w:t>
      </w:r>
      <w:proofErr w:type="spellEnd"/>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37"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38"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39"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0"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1" w:tooltip="Тариф" w:history="1">
        <w:r w:rsidRPr="003311A4">
          <w:rPr>
            <w:sz w:val="28"/>
            <w:szCs w:val="28"/>
          </w:rPr>
          <w:t>тариф</w:t>
        </w:r>
      </w:hyperlink>
      <w:r w:rsidRPr="003311A4">
        <w:rPr>
          <w:sz w:val="28"/>
          <w:szCs w:val="28"/>
        </w:rPr>
        <w:t xml:space="preserve"> организации </w:t>
      </w:r>
      <w:hyperlink r:id="rId42"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lastRenderedPageBreak/>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аливкино</w:t>
      </w:r>
      <w:proofErr w:type="spellEnd"/>
    </w:p>
    <w:p w:rsidR="0024188C" w:rsidRDefault="0024188C" w:rsidP="0024188C">
      <w:pPr>
        <w:tabs>
          <w:tab w:val="left" w:pos="4080"/>
        </w:tabs>
        <w:jc w:val="center"/>
        <w:rPr>
          <w:sz w:val="44"/>
          <w:szCs w:val="44"/>
        </w:rPr>
      </w:pPr>
      <w:r w:rsidRPr="00F24753">
        <w:rPr>
          <w:sz w:val="44"/>
          <w:szCs w:val="44"/>
        </w:rPr>
        <w:t>на 2019-2034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аливкино</w:t>
      </w:r>
      <w:proofErr w:type="spellEnd"/>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3"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44"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45"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46"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47" w:tooltip="Тариф" w:history="1">
        <w:r w:rsidRPr="003311A4">
          <w:rPr>
            <w:sz w:val="28"/>
            <w:szCs w:val="28"/>
          </w:rPr>
          <w:t>тариф</w:t>
        </w:r>
      </w:hyperlink>
      <w:r w:rsidRPr="003311A4">
        <w:rPr>
          <w:sz w:val="28"/>
          <w:szCs w:val="28"/>
        </w:rPr>
        <w:t xml:space="preserve"> организации </w:t>
      </w:r>
      <w:hyperlink r:id="rId48"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lastRenderedPageBreak/>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.Н</w:t>
      </w:r>
      <w:proofErr w:type="gramEnd"/>
      <w:r>
        <w:rPr>
          <w:sz w:val="44"/>
          <w:szCs w:val="44"/>
        </w:rPr>
        <w:t>иканорово</w:t>
      </w:r>
      <w:proofErr w:type="spellEnd"/>
    </w:p>
    <w:p w:rsidR="0024188C" w:rsidRDefault="0024188C" w:rsidP="0024188C">
      <w:pPr>
        <w:tabs>
          <w:tab w:val="left" w:pos="4080"/>
        </w:tabs>
        <w:jc w:val="center"/>
        <w:rPr>
          <w:sz w:val="44"/>
          <w:szCs w:val="44"/>
        </w:rPr>
      </w:pPr>
      <w:r w:rsidRPr="00F24753">
        <w:rPr>
          <w:sz w:val="44"/>
          <w:szCs w:val="44"/>
        </w:rPr>
        <w:t>на 2019-2034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.Н</w:t>
      </w:r>
      <w:proofErr w:type="gramEnd"/>
      <w:r>
        <w:rPr>
          <w:spacing w:val="6"/>
          <w:sz w:val="28"/>
          <w:szCs w:val="28"/>
        </w:rPr>
        <w:t>иканорово</w:t>
      </w:r>
      <w:proofErr w:type="spellEnd"/>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49"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0"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1"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2"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3" w:tooltip="Тариф" w:history="1">
        <w:r w:rsidRPr="003311A4">
          <w:rPr>
            <w:sz w:val="28"/>
            <w:szCs w:val="28"/>
          </w:rPr>
          <w:t>тариф</w:t>
        </w:r>
      </w:hyperlink>
      <w:r w:rsidRPr="003311A4">
        <w:rPr>
          <w:sz w:val="28"/>
          <w:szCs w:val="28"/>
        </w:rPr>
        <w:t xml:space="preserve"> организации </w:t>
      </w:r>
      <w:hyperlink r:id="rId54"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lastRenderedPageBreak/>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Default="0024188C" w:rsidP="0024188C">
      <w:pPr>
        <w:jc w:val="center"/>
        <w:rPr>
          <w:bCs/>
          <w:sz w:val="28"/>
          <w:szCs w:val="28"/>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proofErr w:type="spellStart"/>
      <w:r>
        <w:rPr>
          <w:sz w:val="44"/>
          <w:szCs w:val="44"/>
        </w:rPr>
        <w:t>д</w:t>
      </w:r>
      <w:proofErr w:type="gramStart"/>
      <w:r>
        <w:rPr>
          <w:sz w:val="44"/>
          <w:szCs w:val="44"/>
        </w:rPr>
        <w:t>.С</w:t>
      </w:r>
      <w:proofErr w:type="gramEnd"/>
      <w:r>
        <w:rPr>
          <w:sz w:val="44"/>
          <w:szCs w:val="44"/>
        </w:rPr>
        <w:t>кучаи</w:t>
      </w:r>
      <w:proofErr w:type="spellEnd"/>
    </w:p>
    <w:p w:rsidR="0024188C" w:rsidRDefault="0024188C" w:rsidP="0024188C">
      <w:pPr>
        <w:tabs>
          <w:tab w:val="left" w:pos="4080"/>
        </w:tabs>
        <w:jc w:val="center"/>
        <w:rPr>
          <w:sz w:val="44"/>
          <w:szCs w:val="44"/>
        </w:rPr>
      </w:pPr>
      <w:r w:rsidRPr="00F24753">
        <w:rPr>
          <w:sz w:val="44"/>
          <w:szCs w:val="44"/>
        </w:rPr>
        <w:t>на 2019-2034 годы</w:t>
      </w: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tabs>
          <w:tab w:val="left" w:pos="7545"/>
        </w:tabs>
        <w:rPr>
          <w:bCs/>
          <w:sz w:val="28"/>
          <w:szCs w:val="28"/>
        </w:rPr>
      </w:pPr>
    </w:p>
    <w:p w:rsidR="0024188C" w:rsidRDefault="0024188C" w:rsidP="0024188C">
      <w:pPr>
        <w:rPr>
          <w:bCs/>
          <w:sz w:val="28"/>
          <w:szCs w:val="28"/>
        </w:rPr>
      </w:pPr>
    </w:p>
    <w:p w:rsidR="0024188C" w:rsidRDefault="0024188C" w:rsidP="0024188C">
      <w:pPr>
        <w:rPr>
          <w:sz w:val="44"/>
          <w:szCs w:val="44"/>
        </w:rPr>
      </w:pPr>
    </w:p>
    <w:p w:rsidR="0024188C" w:rsidRPr="003311A4" w:rsidRDefault="0024188C" w:rsidP="0024188C">
      <w:pPr>
        <w:shd w:val="clear" w:color="auto" w:fill="FFFFFF"/>
        <w:spacing w:before="10"/>
        <w:ind w:right="101"/>
        <w:jc w:val="center"/>
        <w:rPr>
          <w:sz w:val="28"/>
          <w:szCs w:val="28"/>
        </w:rPr>
      </w:pPr>
      <w:r w:rsidRPr="003311A4">
        <w:rPr>
          <w:b/>
          <w:bCs/>
          <w:spacing w:val="1"/>
          <w:sz w:val="28"/>
          <w:szCs w:val="28"/>
        </w:rPr>
        <w:t>СХЕМА ТЕПЛОСНАБЖЕНИЯ</w:t>
      </w:r>
    </w:p>
    <w:p w:rsidR="0024188C" w:rsidRPr="003311A4" w:rsidRDefault="0024188C" w:rsidP="0024188C">
      <w:pPr>
        <w:shd w:val="clear" w:color="auto" w:fill="FFFFFF"/>
        <w:spacing w:line="322" w:lineRule="exact"/>
        <w:ind w:left="10" w:right="67" w:firstLine="720"/>
        <w:jc w:val="both"/>
        <w:rPr>
          <w:spacing w:val="18"/>
          <w:sz w:val="28"/>
          <w:szCs w:val="28"/>
        </w:rPr>
      </w:pPr>
    </w:p>
    <w:p w:rsidR="0024188C" w:rsidRPr="003311A4" w:rsidRDefault="0024188C" w:rsidP="0024188C">
      <w:pPr>
        <w:shd w:val="clear" w:color="auto" w:fill="FFFFFF"/>
        <w:spacing w:line="322" w:lineRule="exact"/>
        <w:ind w:left="10" w:right="67" w:firstLine="720"/>
        <w:jc w:val="both"/>
        <w:rPr>
          <w:spacing w:val="3"/>
          <w:sz w:val="28"/>
          <w:szCs w:val="28"/>
        </w:rPr>
      </w:pPr>
      <w:r w:rsidRPr="003311A4">
        <w:rPr>
          <w:spacing w:val="18"/>
          <w:sz w:val="28"/>
          <w:szCs w:val="28"/>
        </w:rPr>
        <w:t xml:space="preserve">Основанием для </w:t>
      </w:r>
      <w:r>
        <w:rPr>
          <w:spacing w:val="18"/>
          <w:sz w:val="28"/>
          <w:szCs w:val="28"/>
        </w:rPr>
        <w:t>разработки и актуализации</w:t>
      </w:r>
      <w:r w:rsidRPr="003311A4">
        <w:rPr>
          <w:spacing w:val="18"/>
          <w:sz w:val="28"/>
          <w:szCs w:val="28"/>
        </w:rPr>
        <w:t xml:space="preserve"> схемы теплоснабжения </w:t>
      </w:r>
      <w:r w:rsidRPr="003311A4">
        <w:rPr>
          <w:spacing w:val="6"/>
          <w:sz w:val="28"/>
          <w:szCs w:val="28"/>
        </w:rPr>
        <w:t xml:space="preserve"> населенного пункта </w:t>
      </w:r>
      <w:proofErr w:type="spellStart"/>
      <w:r>
        <w:rPr>
          <w:spacing w:val="6"/>
          <w:sz w:val="28"/>
          <w:szCs w:val="28"/>
        </w:rPr>
        <w:t>д</w:t>
      </w:r>
      <w:proofErr w:type="gramStart"/>
      <w:r>
        <w:rPr>
          <w:spacing w:val="6"/>
          <w:sz w:val="28"/>
          <w:szCs w:val="28"/>
        </w:rPr>
        <w:t>.С</w:t>
      </w:r>
      <w:proofErr w:type="gramEnd"/>
      <w:r>
        <w:rPr>
          <w:spacing w:val="6"/>
          <w:sz w:val="28"/>
          <w:szCs w:val="28"/>
        </w:rPr>
        <w:t>кучаи</w:t>
      </w:r>
      <w:proofErr w:type="spellEnd"/>
      <w:r w:rsidRPr="003311A4">
        <w:rPr>
          <w:spacing w:val="6"/>
          <w:sz w:val="28"/>
          <w:szCs w:val="28"/>
        </w:rPr>
        <w:t xml:space="preserve"> сельского поселения </w:t>
      </w:r>
      <w:proofErr w:type="spellStart"/>
      <w:r>
        <w:rPr>
          <w:spacing w:val="6"/>
          <w:sz w:val="28"/>
          <w:szCs w:val="28"/>
        </w:rPr>
        <w:t>Добринский</w:t>
      </w:r>
      <w:proofErr w:type="spellEnd"/>
      <w:r w:rsidRPr="003311A4">
        <w:rPr>
          <w:spacing w:val="6"/>
          <w:sz w:val="28"/>
          <w:szCs w:val="28"/>
        </w:rPr>
        <w:t xml:space="preserve">  сельсовет </w:t>
      </w:r>
      <w:proofErr w:type="spellStart"/>
      <w:r w:rsidRPr="003311A4">
        <w:rPr>
          <w:spacing w:val="6"/>
          <w:sz w:val="28"/>
          <w:szCs w:val="28"/>
        </w:rPr>
        <w:t>Добринского</w:t>
      </w:r>
      <w:proofErr w:type="spellEnd"/>
      <w:r w:rsidRPr="003311A4">
        <w:rPr>
          <w:spacing w:val="6"/>
          <w:sz w:val="28"/>
          <w:szCs w:val="28"/>
        </w:rPr>
        <w:t xml:space="preserve"> муниципального</w:t>
      </w:r>
      <w:r w:rsidRPr="003311A4">
        <w:rPr>
          <w:spacing w:val="3"/>
          <w:sz w:val="28"/>
          <w:szCs w:val="28"/>
        </w:rPr>
        <w:t xml:space="preserve"> района является:</w:t>
      </w:r>
    </w:p>
    <w:p w:rsidR="0024188C" w:rsidRPr="003311A4" w:rsidRDefault="0024188C" w:rsidP="0024188C">
      <w:pPr>
        <w:shd w:val="clear" w:color="auto" w:fill="FFFFFF"/>
        <w:spacing w:line="322" w:lineRule="exact"/>
        <w:ind w:left="10" w:right="67" w:firstLine="720"/>
        <w:jc w:val="both"/>
        <w:rPr>
          <w:sz w:val="28"/>
          <w:szCs w:val="28"/>
        </w:rPr>
      </w:pPr>
      <w:r w:rsidRPr="003311A4">
        <w:rPr>
          <w:spacing w:val="3"/>
          <w:sz w:val="28"/>
          <w:szCs w:val="28"/>
        </w:rPr>
        <w:t xml:space="preserve">- </w:t>
      </w:r>
      <w:r w:rsidRPr="003311A4">
        <w:rPr>
          <w:spacing w:val="17"/>
          <w:sz w:val="28"/>
          <w:szCs w:val="28"/>
        </w:rPr>
        <w:t>Федеральный закон от 27.07.2010 года № 190 -ФЗ «О  теплоснабжении</w:t>
      </w:r>
      <w:r w:rsidRPr="003311A4">
        <w:rPr>
          <w:spacing w:val="1"/>
          <w:sz w:val="28"/>
          <w:szCs w:val="28"/>
        </w:rPr>
        <w:t>»;</w:t>
      </w:r>
    </w:p>
    <w:p w:rsidR="0024188C" w:rsidRDefault="0024188C" w:rsidP="0024188C">
      <w:pPr>
        <w:shd w:val="clear" w:color="auto" w:fill="FFFFFF"/>
        <w:tabs>
          <w:tab w:val="left" w:pos="900"/>
        </w:tabs>
        <w:spacing w:line="326" w:lineRule="exact"/>
        <w:ind w:left="34" w:right="67" w:firstLine="715"/>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24188C" w:rsidRPr="003311A4" w:rsidRDefault="0024188C" w:rsidP="0024188C">
      <w:pPr>
        <w:shd w:val="clear" w:color="auto" w:fill="FFFFFF"/>
        <w:tabs>
          <w:tab w:val="left" w:pos="900"/>
        </w:tabs>
        <w:spacing w:line="326" w:lineRule="exact"/>
        <w:ind w:left="34" w:right="67" w:firstLine="715"/>
        <w:jc w:val="both"/>
        <w:rPr>
          <w:sz w:val="28"/>
          <w:szCs w:val="28"/>
        </w:rPr>
      </w:pPr>
      <w:r>
        <w:rPr>
          <w:sz w:val="28"/>
          <w:szCs w:val="28"/>
        </w:rPr>
        <w:t>- Постановлением Правительства Российской Федерации от 22.02.2012 №154 «О требованиях к схемам теплоснабжения, порядку их разработки и утверждения».</w:t>
      </w:r>
    </w:p>
    <w:p w:rsidR="0024188C" w:rsidRPr="003311A4" w:rsidRDefault="0024188C" w:rsidP="0024188C">
      <w:pPr>
        <w:shd w:val="clear" w:color="auto" w:fill="FFFFFF"/>
        <w:spacing w:line="326" w:lineRule="exact"/>
        <w:ind w:left="34" w:right="67" w:firstLine="715"/>
        <w:jc w:val="both"/>
        <w:rPr>
          <w:sz w:val="28"/>
          <w:szCs w:val="28"/>
        </w:rPr>
      </w:pPr>
    </w:p>
    <w:p w:rsidR="0024188C" w:rsidRPr="003311A4" w:rsidRDefault="0024188C" w:rsidP="0024188C">
      <w:pPr>
        <w:ind w:left="360"/>
        <w:jc w:val="center"/>
        <w:rPr>
          <w:b/>
          <w:spacing w:val="1"/>
          <w:sz w:val="28"/>
          <w:szCs w:val="28"/>
        </w:rPr>
      </w:pPr>
      <w:r w:rsidRPr="003311A4">
        <w:rPr>
          <w:b/>
          <w:spacing w:val="1"/>
          <w:sz w:val="28"/>
          <w:szCs w:val="28"/>
          <w:lang w:val="en-US"/>
        </w:rPr>
        <w:t>I</w:t>
      </w:r>
      <w:r w:rsidRPr="003311A4">
        <w:rPr>
          <w:b/>
          <w:spacing w:val="1"/>
          <w:sz w:val="28"/>
          <w:szCs w:val="28"/>
        </w:rPr>
        <w:t>.Общие положения</w:t>
      </w:r>
    </w:p>
    <w:p w:rsidR="0024188C" w:rsidRPr="003311A4" w:rsidRDefault="0024188C" w:rsidP="0024188C">
      <w:pPr>
        <w:ind w:left="360"/>
        <w:jc w:val="center"/>
        <w:rPr>
          <w:spacing w:val="1"/>
          <w:sz w:val="28"/>
          <w:szCs w:val="28"/>
        </w:rPr>
      </w:pPr>
    </w:p>
    <w:p w:rsidR="0024188C" w:rsidRPr="003311A4" w:rsidRDefault="0024188C" w:rsidP="0024188C">
      <w:pPr>
        <w:ind w:firstLine="720"/>
        <w:jc w:val="both"/>
        <w:rPr>
          <w:sz w:val="28"/>
          <w:szCs w:val="28"/>
        </w:rPr>
      </w:pPr>
      <w:r w:rsidRPr="003311A4">
        <w:rPr>
          <w:b/>
          <w:bCs/>
          <w:sz w:val="28"/>
          <w:szCs w:val="28"/>
        </w:rPr>
        <w:t>Схема теплоснабжения</w:t>
      </w:r>
      <w:r w:rsidRPr="003311A4">
        <w:rPr>
          <w:sz w:val="28"/>
          <w:szCs w:val="28"/>
        </w:rPr>
        <w:t xml:space="preserve"> </w:t>
      </w:r>
      <w:hyperlink r:id="rId55" w:tooltip="Поселение" w:history="1">
        <w:r w:rsidRPr="003311A4">
          <w:rPr>
            <w:sz w:val="28"/>
            <w:szCs w:val="28"/>
          </w:rPr>
          <w:t>населённого</w:t>
        </w:r>
      </w:hyperlink>
      <w:r w:rsidRPr="003311A4">
        <w:rPr>
          <w:sz w:val="28"/>
          <w:szCs w:val="28"/>
        </w:rPr>
        <w:t xml:space="preserve"> пункта — документ, содержащий материалы по обоснованию эффективного и безопасного функционирования системы </w:t>
      </w:r>
      <w:hyperlink r:id="rId56" w:tooltip="Теплоснабжение" w:history="1">
        <w:r w:rsidRPr="003311A4">
          <w:rPr>
            <w:sz w:val="28"/>
            <w:szCs w:val="28"/>
          </w:rPr>
          <w:t>теплоснабжения</w:t>
        </w:r>
      </w:hyperlink>
      <w:r w:rsidRPr="003311A4">
        <w:rPr>
          <w:sz w:val="28"/>
          <w:szCs w:val="28"/>
        </w:rPr>
        <w:t xml:space="preserve">, ее развития с учетом правового регулирования в области </w:t>
      </w:r>
      <w:hyperlink r:id="rId57" w:tooltip="Энергосбережение" w:history="1">
        <w:r w:rsidRPr="003311A4">
          <w:rPr>
            <w:sz w:val="28"/>
            <w:szCs w:val="28"/>
          </w:rPr>
          <w:t>энергосбережения и повышения энергетической эффективности</w:t>
        </w:r>
      </w:hyperlink>
    </w:p>
    <w:p w:rsidR="0024188C" w:rsidRPr="003311A4" w:rsidRDefault="0024188C" w:rsidP="0024188C">
      <w:pPr>
        <w:ind w:firstLine="720"/>
        <w:jc w:val="both"/>
        <w:rPr>
          <w:sz w:val="28"/>
          <w:szCs w:val="28"/>
        </w:rPr>
      </w:pPr>
      <w:r w:rsidRPr="003311A4">
        <w:rPr>
          <w:sz w:val="28"/>
          <w:szCs w:val="28"/>
        </w:rPr>
        <w:t xml:space="preserve">Теплоснабжающая организация определяется схемой теплоснабжения. </w:t>
      </w:r>
    </w:p>
    <w:p w:rsidR="0024188C" w:rsidRPr="003311A4" w:rsidRDefault="0024188C" w:rsidP="0024188C">
      <w:pPr>
        <w:ind w:firstLine="720"/>
        <w:jc w:val="both"/>
        <w:rPr>
          <w:sz w:val="28"/>
          <w:szCs w:val="28"/>
        </w:rPr>
      </w:pPr>
      <w:r w:rsidRPr="003311A4">
        <w:rPr>
          <w:sz w:val="28"/>
          <w:szCs w:val="28"/>
        </w:rPr>
        <w:t xml:space="preserve">Мероприятия по развитию системы теплоснабжения, предусмотренные настоящей схемой, включаются в </w:t>
      </w:r>
      <w:hyperlink r:id="rId58" w:tooltip="Инвестиции" w:history="1">
        <w:r w:rsidRPr="003311A4">
          <w:rPr>
            <w:sz w:val="28"/>
            <w:szCs w:val="28"/>
          </w:rPr>
          <w:t>инвестиционную программу</w:t>
        </w:r>
      </w:hyperlink>
      <w:r w:rsidRPr="003311A4">
        <w:rPr>
          <w:sz w:val="28"/>
          <w:szCs w:val="28"/>
        </w:rPr>
        <w:t xml:space="preserve"> теплоснабжающей организации и, как следствие, могут быть включены в соответствующий </w:t>
      </w:r>
      <w:hyperlink r:id="rId59" w:tooltip="Тариф" w:history="1">
        <w:r w:rsidRPr="003311A4">
          <w:rPr>
            <w:sz w:val="28"/>
            <w:szCs w:val="28"/>
          </w:rPr>
          <w:t>тариф</w:t>
        </w:r>
      </w:hyperlink>
      <w:r w:rsidRPr="003311A4">
        <w:rPr>
          <w:sz w:val="28"/>
          <w:szCs w:val="28"/>
        </w:rPr>
        <w:t xml:space="preserve"> организации </w:t>
      </w:r>
      <w:hyperlink r:id="rId60" w:tooltip="Коммунальное хозяйство" w:history="1">
        <w:r w:rsidRPr="003311A4">
          <w:rPr>
            <w:sz w:val="28"/>
            <w:szCs w:val="28"/>
          </w:rPr>
          <w:t>коммунального комплекса</w:t>
        </w:r>
      </w:hyperlink>
      <w:r>
        <w:rPr>
          <w:sz w:val="28"/>
          <w:szCs w:val="28"/>
        </w:rPr>
        <w:t>.</w:t>
      </w:r>
    </w:p>
    <w:p w:rsidR="0024188C" w:rsidRPr="003311A4" w:rsidRDefault="0024188C" w:rsidP="0024188C">
      <w:pPr>
        <w:jc w:val="center"/>
        <w:rPr>
          <w:b/>
          <w:spacing w:val="1"/>
          <w:sz w:val="28"/>
          <w:szCs w:val="28"/>
        </w:rPr>
      </w:pPr>
    </w:p>
    <w:p w:rsidR="0024188C" w:rsidRPr="003311A4" w:rsidRDefault="0024188C" w:rsidP="0024188C">
      <w:pPr>
        <w:jc w:val="center"/>
        <w:rPr>
          <w:b/>
          <w:spacing w:val="1"/>
          <w:sz w:val="28"/>
          <w:szCs w:val="28"/>
        </w:rPr>
      </w:pPr>
      <w:r w:rsidRPr="003311A4">
        <w:rPr>
          <w:b/>
          <w:spacing w:val="1"/>
          <w:sz w:val="28"/>
          <w:szCs w:val="28"/>
          <w:lang w:val="en-US"/>
        </w:rPr>
        <w:t>II</w:t>
      </w:r>
      <w:r w:rsidRPr="003311A4">
        <w:rPr>
          <w:b/>
          <w:spacing w:val="1"/>
          <w:sz w:val="28"/>
          <w:szCs w:val="28"/>
        </w:rPr>
        <w:t>.Основные цели и задачи схемы теплоснабжения</w:t>
      </w:r>
    </w:p>
    <w:p w:rsidR="0024188C" w:rsidRPr="003311A4" w:rsidRDefault="0024188C" w:rsidP="0024188C">
      <w:pPr>
        <w:jc w:val="center"/>
        <w:rPr>
          <w:b/>
          <w:spacing w:val="1"/>
          <w:sz w:val="28"/>
          <w:szCs w:val="28"/>
        </w:rPr>
      </w:pPr>
    </w:p>
    <w:p w:rsidR="0024188C" w:rsidRPr="003311A4" w:rsidRDefault="0024188C" w:rsidP="0024188C">
      <w:pPr>
        <w:autoSpaceDE w:val="0"/>
        <w:autoSpaceDN w:val="0"/>
        <w:adjustRightInd w:val="0"/>
        <w:ind w:firstLine="540"/>
        <w:jc w:val="both"/>
        <w:rPr>
          <w:sz w:val="28"/>
          <w:szCs w:val="28"/>
        </w:rPr>
      </w:pPr>
      <w:r w:rsidRPr="003311A4">
        <w:rPr>
          <w:sz w:val="28"/>
          <w:szCs w:val="28"/>
        </w:rPr>
        <w:t>Основные цели разработки схем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1.Определение условий организации централизованного, индивидуального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2.Обеспечение надежности теплоснабжения потребителей.</w:t>
      </w:r>
    </w:p>
    <w:p w:rsidR="0024188C" w:rsidRPr="003311A4" w:rsidRDefault="0024188C" w:rsidP="0024188C">
      <w:pPr>
        <w:autoSpaceDE w:val="0"/>
        <w:autoSpaceDN w:val="0"/>
        <w:adjustRightInd w:val="0"/>
        <w:ind w:firstLine="540"/>
        <w:jc w:val="both"/>
        <w:rPr>
          <w:sz w:val="28"/>
          <w:szCs w:val="28"/>
        </w:rPr>
      </w:pPr>
      <w:r w:rsidRPr="003311A4">
        <w:rPr>
          <w:sz w:val="28"/>
          <w:szCs w:val="28"/>
        </w:rPr>
        <w:t xml:space="preserve">3.Определение радиуса эффективного теплоснабжения при решении вопросов о подключении </w:t>
      </w:r>
      <w:proofErr w:type="spellStart"/>
      <w:r w:rsidRPr="003311A4">
        <w:rPr>
          <w:sz w:val="28"/>
          <w:szCs w:val="28"/>
        </w:rPr>
        <w:t>теплопотребляющих</w:t>
      </w:r>
      <w:proofErr w:type="spellEnd"/>
      <w:r w:rsidRPr="003311A4">
        <w:rPr>
          <w:sz w:val="28"/>
          <w:szCs w:val="28"/>
        </w:rPr>
        <w:t xml:space="preserve"> установок к системе теплоснабжения.</w:t>
      </w:r>
    </w:p>
    <w:p w:rsidR="0024188C" w:rsidRPr="003311A4" w:rsidRDefault="0024188C" w:rsidP="0024188C">
      <w:pPr>
        <w:autoSpaceDE w:val="0"/>
        <w:autoSpaceDN w:val="0"/>
        <w:adjustRightInd w:val="0"/>
        <w:ind w:firstLine="540"/>
        <w:jc w:val="both"/>
        <w:rPr>
          <w:sz w:val="28"/>
          <w:szCs w:val="28"/>
        </w:rPr>
      </w:pPr>
      <w:r w:rsidRPr="003311A4">
        <w:rPr>
          <w:sz w:val="28"/>
          <w:szCs w:val="28"/>
        </w:rPr>
        <w:t>4.Определение мероприятий по строительству, реконструкции, консервации объектов теплоснабжения с учетом изменения перспективных нагрузок.</w:t>
      </w:r>
    </w:p>
    <w:p w:rsidR="0024188C" w:rsidRPr="003311A4" w:rsidRDefault="0024188C" w:rsidP="0024188C">
      <w:pPr>
        <w:autoSpaceDE w:val="0"/>
        <w:autoSpaceDN w:val="0"/>
        <w:adjustRightInd w:val="0"/>
        <w:ind w:firstLine="540"/>
        <w:jc w:val="both"/>
        <w:rPr>
          <w:sz w:val="28"/>
          <w:szCs w:val="28"/>
        </w:rPr>
      </w:pPr>
      <w:r w:rsidRPr="003311A4">
        <w:rPr>
          <w:sz w:val="28"/>
          <w:szCs w:val="28"/>
        </w:rPr>
        <w:t>5.Минимизация затрат на теплоснабжения в расчете на каждого потребителя в долгосрочной перспективе.</w:t>
      </w:r>
    </w:p>
    <w:p w:rsidR="0024188C" w:rsidRPr="003311A4" w:rsidRDefault="0024188C" w:rsidP="0024188C">
      <w:pPr>
        <w:autoSpaceDE w:val="0"/>
        <w:autoSpaceDN w:val="0"/>
        <w:adjustRightInd w:val="0"/>
        <w:ind w:firstLine="540"/>
        <w:jc w:val="both"/>
        <w:rPr>
          <w:sz w:val="28"/>
          <w:szCs w:val="28"/>
        </w:rPr>
      </w:pPr>
      <w:r w:rsidRPr="003311A4">
        <w:rPr>
          <w:sz w:val="28"/>
          <w:szCs w:val="28"/>
        </w:rPr>
        <w:t>6.Обеспечение приоритета комбинированной выработки электрической и тепловой энергии с учетом экономической обоснованности.</w:t>
      </w:r>
    </w:p>
    <w:p w:rsidR="0024188C" w:rsidRPr="003311A4" w:rsidRDefault="0024188C" w:rsidP="0024188C">
      <w:pPr>
        <w:autoSpaceDE w:val="0"/>
        <w:autoSpaceDN w:val="0"/>
        <w:adjustRightInd w:val="0"/>
        <w:ind w:firstLine="540"/>
        <w:jc w:val="both"/>
        <w:rPr>
          <w:sz w:val="28"/>
          <w:szCs w:val="28"/>
        </w:rPr>
      </w:pPr>
      <w:r w:rsidRPr="003311A4">
        <w:rPr>
          <w:sz w:val="28"/>
          <w:szCs w:val="28"/>
        </w:rPr>
        <w:t>7.Определение единой теплоснабжающей организации.</w:t>
      </w:r>
    </w:p>
    <w:p w:rsidR="0024188C" w:rsidRPr="003311A4" w:rsidRDefault="0024188C" w:rsidP="0024188C">
      <w:pPr>
        <w:ind w:firstLine="540"/>
        <w:jc w:val="both"/>
        <w:rPr>
          <w:b/>
          <w:spacing w:val="1"/>
          <w:sz w:val="28"/>
          <w:szCs w:val="28"/>
        </w:rPr>
      </w:pPr>
      <w:r w:rsidRPr="003311A4">
        <w:rPr>
          <w:b/>
          <w:spacing w:val="1"/>
          <w:sz w:val="28"/>
          <w:szCs w:val="28"/>
        </w:rPr>
        <w:lastRenderedPageBreak/>
        <w:t>На территории населенного пункта организовано индивидуальное отопление. Развитие централизованного теплоснабжения не предусмотрено.</w:t>
      </w: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F24753">
      <w:pPr>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Default="0024188C" w:rsidP="0024188C">
      <w:pPr>
        <w:tabs>
          <w:tab w:val="left" w:pos="4080"/>
        </w:tabs>
        <w:jc w:val="center"/>
        <w:rPr>
          <w:sz w:val="44"/>
          <w:szCs w:val="44"/>
        </w:rPr>
      </w:pPr>
    </w:p>
    <w:p w:rsidR="0024188C" w:rsidRPr="00F24753" w:rsidRDefault="0024188C" w:rsidP="0024188C">
      <w:pPr>
        <w:tabs>
          <w:tab w:val="left" w:pos="4080"/>
        </w:tabs>
        <w:jc w:val="center"/>
        <w:rPr>
          <w:sz w:val="44"/>
          <w:szCs w:val="44"/>
        </w:rPr>
      </w:pPr>
      <w:r w:rsidRPr="00F24753">
        <w:rPr>
          <w:sz w:val="44"/>
          <w:szCs w:val="44"/>
        </w:rPr>
        <w:t xml:space="preserve">Актуализированная </w:t>
      </w:r>
    </w:p>
    <w:p w:rsidR="0024188C" w:rsidRPr="00FA5BE2" w:rsidRDefault="0024188C" w:rsidP="0024188C">
      <w:pPr>
        <w:tabs>
          <w:tab w:val="left" w:pos="4080"/>
        </w:tabs>
        <w:jc w:val="center"/>
        <w:rPr>
          <w:sz w:val="44"/>
          <w:szCs w:val="44"/>
        </w:rPr>
      </w:pPr>
      <w:r w:rsidRPr="00F24753">
        <w:rPr>
          <w:sz w:val="44"/>
          <w:szCs w:val="44"/>
        </w:rPr>
        <w:t xml:space="preserve">схема теплоснабжения </w:t>
      </w:r>
    </w:p>
    <w:p w:rsidR="0024188C" w:rsidRPr="00FA5BE2" w:rsidRDefault="0024188C" w:rsidP="0024188C">
      <w:pPr>
        <w:jc w:val="center"/>
        <w:rPr>
          <w:sz w:val="44"/>
          <w:szCs w:val="44"/>
        </w:rPr>
      </w:pPr>
      <w:r>
        <w:rPr>
          <w:sz w:val="44"/>
          <w:szCs w:val="44"/>
        </w:rPr>
        <w:t>п</w:t>
      </w:r>
      <w:proofErr w:type="gramStart"/>
      <w:r>
        <w:rPr>
          <w:sz w:val="44"/>
          <w:szCs w:val="44"/>
        </w:rPr>
        <w:t>.Д</w:t>
      </w:r>
      <w:proofErr w:type="gramEnd"/>
      <w:r>
        <w:rPr>
          <w:sz w:val="44"/>
          <w:szCs w:val="44"/>
        </w:rPr>
        <w:t>обринка</w:t>
      </w:r>
    </w:p>
    <w:p w:rsidR="0024188C" w:rsidRDefault="0024188C" w:rsidP="0024188C">
      <w:pPr>
        <w:tabs>
          <w:tab w:val="left" w:pos="4080"/>
        </w:tabs>
        <w:jc w:val="center"/>
        <w:rPr>
          <w:sz w:val="44"/>
          <w:szCs w:val="44"/>
        </w:rPr>
      </w:pPr>
      <w:r w:rsidRPr="00F24753">
        <w:rPr>
          <w:sz w:val="44"/>
          <w:szCs w:val="44"/>
        </w:rPr>
        <w:t>на 2019-2034 годы</w:t>
      </w:r>
    </w:p>
    <w:p w:rsidR="007201CF" w:rsidRDefault="007201CF" w:rsidP="0024188C">
      <w:pPr>
        <w:tabs>
          <w:tab w:val="left" w:pos="4080"/>
        </w:tabs>
        <w:jc w:val="center"/>
        <w:rPr>
          <w:sz w:val="44"/>
          <w:szCs w:val="44"/>
        </w:rPr>
      </w:pPr>
    </w:p>
    <w:p w:rsidR="007201CF" w:rsidRDefault="007201CF" w:rsidP="007201CF">
      <w:pPr>
        <w:pStyle w:val="2"/>
        <w:ind w:left="142" w:right="-183" w:firstLine="567"/>
        <w:rPr>
          <w:i/>
          <w:sz w:val="24"/>
          <w:szCs w:val="24"/>
        </w:rPr>
      </w:pPr>
      <w:bookmarkStart w:id="2" w:name="_Toc319409252"/>
      <w:bookmarkStart w:id="3" w:name="_Toc319418277"/>
      <w:bookmarkStart w:id="4" w:name="_Toc319418324"/>
      <w:bookmarkStart w:id="5" w:name="_Toc319418410"/>
      <w:bookmarkStart w:id="6" w:name="_Toc166749766"/>
      <w:bookmarkStart w:id="7" w:name="_Toc229402906"/>
      <w:bookmarkStart w:id="8" w:name="_Toc229403261"/>
      <w:bookmarkStart w:id="9" w:name="_Toc229468153"/>
      <w:bookmarkStart w:id="10" w:name="_Toc229468962"/>
      <w:bookmarkStart w:id="11" w:name="_Toc229469054"/>
      <w:bookmarkStart w:id="12" w:name="_Toc229469358"/>
      <w:bookmarkStart w:id="13" w:name="_Toc311288987"/>
      <w:bookmarkStart w:id="14" w:name="_Toc311289044"/>
      <w:bookmarkStart w:id="15" w:name="_Toc312995576"/>
      <w:bookmarkStart w:id="16" w:name="_Toc314924223"/>
      <w:bookmarkStart w:id="17" w:name="_Toc314925112"/>
      <w:bookmarkStart w:id="18" w:name="_Toc319409253"/>
      <w:bookmarkStart w:id="19" w:name="_Toc319418278"/>
      <w:bookmarkStart w:id="20" w:name="_Toc319418325"/>
      <w:bookmarkStart w:id="21" w:name="_Toc319418411"/>
      <w:r w:rsidRPr="00111BC9">
        <w:rPr>
          <w:i/>
          <w:sz w:val="24"/>
          <w:szCs w:val="24"/>
        </w:rPr>
        <w:t>ВЕДЕНИЕ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849F3" w:rsidRPr="00E849F3" w:rsidRDefault="00E849F3" w:rsidP="00E849F3">
      <w:pPr>
        <w:jc w:val="both"/>
        <w:rPr>
          <w:color w:val="000000"/>
          <w:shd w:val="clear" w:color="auto" w:fill="FFFFFF"/>
        </w:rPr>
      </w:pPr>
      <w:r w:rsidRPr="00E849F3">
        <w:rPr>
          <w:color w:val="000000"/>
          <w:shd w:val="clear" w:color="auto" w:fill="FFFFFF"/>
        </w:rPr>
        <w:t>Актуализированная  схема теплоснабжения  </w:t>
      </w:r>
      <w:r w:rsidR="00864B63">
        <w:rPr>
          <w:color w:val="000000"/>
          <w:shd w:val="clear" w:color="auto" w:fill="FFFFFF"/>
        </w:rPr>
        <w:t>п. Добринка</w:t>
      </w:r>
      <w:r w:rsidRPr="00E849F3">
        <w:rPr>
          <w:color w:val="000000"/>
          <w:shd w:val="clear" w:color="auto" w:fill="FFFFFF"/>
        </w:rPr>
        <w:t xml:space="preserve">  на 2019-2034 годы утверждена на основании технического отчёта   Федерального агентства по образованию Государственного образовательного учреждение высшего профессионального образования  «Липецкий государственный технический университет»  (ЛГТУ)  Научно-исследовательского института  (НИС)  Центр энергосбережения и передовых энергетических технологий  (ЦЭС и ПЭТ)</w:t>
      </w:r>
    </w:p>
    <w:p w:rsidR="00E849F3" w:rsidRPr="00E849F3" w:rsidRDefault="00E849F3" w:rsidP="00E849F3"/>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Поселок Добринка находится на территории Липецкой области. Для Липецкой области приведены следующие климатологические параметры</w:t>
      </w:r>
      <w:r w:rsidRPr="00E63CFF">
        <w:rPr>
          <w:color w:val="000000"/>
          <w:spacing w:val="12"/>
          <w:szCs w:val="28"/>
        </w:rPr>
        <w:t xml:space="preserve"> [3]</w:t>
      </w:r>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отопление - </w:t>
      </w:r>
      <w:r>
        <w:rPr>
          <w:color w:val="000000"/>
          <w:spacing w:val="12"/>
          <w:szCs w:val="28"/>
          <w:lang w:val="en-US"/>
        </w:rPr>
        <w:t>t</w:t>
      </w:r>
      <w:r w:rsidRPr="00203BA5">
        <w:rPr>
          <w:color w:val="000000"/>
          <w:spacing w:val="12"/>
          <w:szCs w:val="28"/>
          <w:vertAlign w:val="subscript"/>
        </w:rPr>
        <w:t>но</w:t>
      </w:r>
      <w:r>
        <w:rPr>
          <w:color w:val="000000"/>
          <w:spacing w:val="12"/>
          <w:szCs w:val="28"/>
          <w:vertAlign w:val="subscript"/>
        </w:rPr>
        <w:t>=</w:t>
      </w:r>
      <w:r w:rsidRPr="00203BA5">
        <w:rPr>
          <w:color w:val="000000"/>
          <w:spacing w:val="12"/>
          <w:szCs w:val="28"/>
        </w:rPr>
        <w:t>-27</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наружного воздуха на вентиляцию – </w:t>
      </w:r>
      <w:r>
        <w:rPr>
          <w:color w:val="000000"/>
          <w:spacing w:val="12"/>
          <w:szCs w:val="28"/>
          <w:lang w:val="en-US"/>
        </w:rPr>
        <w:t>t</w:t>
      </w:r>
      <w:r>
        <w:rPr>
          <w:color w:val="000000"/>
          <w:spacing w:val="12"/>
          <w:szCs w:val="28"/>
          <w:vertAlign w:val="subscript"/>
        </w:rPr>
        <w:t>нв=</w:t>
      </w:r>
      <w:r w:rsidRPr="00203BA5">
        <w:rPr>
          <w:color w:val="000000"/>
          <w:spacing w:val="12"/>
          <w:szCs w:val="28"/>
        </w:rPr>
        <w:t>-</w:t>
      </w:r>
      <w:r>
        <w:rPr>
          <w:color w:val="000000"/>
          <w:spacing w:val="12"/>
          <w:szCs w:val="28"/>
        </w:rPr>
        <w:t>15</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расчетная температура отопительного периода – </w:t>
      </w:r>
      <w:r>
        <w:rPr>
          <w:color w:val="000000"/>
          <w:spacing w:val="12"/>
          <w:szCs w:val="28"/>
          <w:lang w:val="en-US"/>
        </w:rPr>
        <w:t>t</w:t>
      </w:r>
      <w:r>
        <w:rPr>
          <w:color w:val="000000"/>
          <w:spacing w:val="12"/>
          <w:szCs w:val="28"/>
          <w:vertAlign w:val="subscript"/>
        </w:rPr>
        <w:t>оп=</w:t>
      </w:r>
      <w:r w:rsidRPr="00203BA5">
        <w:rPr>
          <w:color w:val="000000"/>
          <w:spacing w:val="12"/>
          <w:szCs w:val="28"/>
        </w:rPr>
        <w:t>-</w:t>
      </w:r>
      <w:r>
        <w:rPr>
          <w:color w:val="000000"/>
          <w:spacing w:val="12"/>
          <w:szCs w:val="28"/>
        </w:rPr>
        <w:t>3,4</w:t>
      </w:r>
      <w:proofErr w:type="gramStart"/>
      <w:r w:rsidRPr="00203BA5">
        <w:rPr>
          <w:color w:val="000000"/>
          <w:spacing w:val="12"/>
          <w:szCs w:val="28"/>
        </w:rPr>
        <w:t>°С</w:t>
      </w:r>
      <w:proofErr w:type="gram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продолжительность отопительного периода – 202 </w:t>
      </w:r>
      <w:proofErr w:type="spellStart"/>
      <w:r>
        <w:rPr>
          <w:color w:val="000000"/>
          <w:spacing w:val="12"/>
          <w:szCs w:val="28"/>
        </w:rPr>
        <w:t>сут</w:t>
      </w:r>
      <w:proofErr w:type="spellEnd"/>
      <w:r>
        <w:rPr>
          <w:color w:val="000000"/>
          <w:spacing w:val="12"/>
          <w:szCs w:val="28"/>
        </w:rPr>
        <w:t>;</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lastRenderedPageBreak/>
        <w:t>Расчетные параметры внутреннего воздуха для отапливаемых зданий следующие: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жилых зданиях </w:t>
      </w:r>
      <w:r>
        <w:rPr>
          <w:color w:val="000000"/>
          <w:spacing w:val="12"/>
          <w:szCs w:val="28"/>
          <w:lang w:val="en-US"/>
        </w:rPr>
        <w:t>t</w:t>
      </w:r>
      <w:r>
        <w:rPr>
          <w:color w:val="000000"/>
          <w:spacing w:val="12"/>
          <w:szCs w:val="28"/>
          <w:vertAlign w:val="subscript"/>
        </w:rPr>
        <w:t>в</w:t>
      </w:r>
      <w:r>
        <w:rPr>
          <w:color w:val="000000"/>
          <w:spacing w:val="12"/>
          <w:szCs w:val="28"/>
        </w:rPr>
        <w:t>=18</w:t>
      </w:r>
      <w:proofErr w:type="gramStart"/>
      <w:r>
        <w:rPr>
          <w:color w:val="000000"/>
          <w:spacing w:val="12"/>
          <w:szCs w:val="28"/>
        </w:rPr>
        <w:t>°С</w:t>
      </w:r>
      <w:proofErr w:type="gramEnd"/>
      <w:r>
        <w:rPr>
          <w:color w:val="000000"/>
          <w:spacing w:val="12"/>
          <w:szCs w:val="28"/>
        </w:rPr>
        <w:t xml:space="preserve">; </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 в производственных </w:t>
      </w:r>
      <w:proofErr w:type="gramStart"/>
      <w:r>
        <w:rPr>
          <w:color w:val="000000"/>
          <w:spacing w:val="12"/>
          <w:szCs w:val="28"/>
          <w:lang w:val="en-US"/>
        </w:rPr>
        <w:t>t</w:t>
      </w:r>
      <w:proofErr w:type="gramEnd"/>
      <w:r>
        <w:rPr>
          <w:color w:val="000000"/>
          <w:spacing w:val="12"/>
          <w:szCs w:val="28"/>
          <w:vertAlign w:val="subscript"/>
        </w:rPr>
        <w:t>в</w:t>
      </w:r>
      <w:r>
        <w:rPr>
          <w:color w:val="000000"/>
          <w:spacing w:val="12"/>
          <w:szCs w:val="28"/>
        </w:rPr>
        <w:t>=16°С.</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Технические параметры теплоносителя в системах теплоснабжения следующие:</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xml:space="preserve">-расчетная температура теплоносителя в водяных системах отопления: </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горячего – 95</w:t>
      </w:r>
      <w:proofErr w:type="gramStart"/>
      <w:r w:rsidRPr="002F6E1C">
        <w:rPr>
          <w:color w:val="000000"/>
          <w:spacing w:val="12"/>
          <w:szCs w:val="28"/>
        </w:rPr>
        <w:t>°С</w:t>
      </w:r>
      <w:proofErr w:type="gramEnd"/>
      <w:r w:rsidRPr="002F6E1C">
        <w:rPr>
          <w:color w:val="000000"/>
          <w:spacing w:val="12"/>
          <w:szCs w:val="28"/>
        </w:rPr>
        <w:t>;</w:t>
      </w:r>
    </w:p>
    <w:p w:rsidR="007201CF" w:rsidRPr="002F6E1C"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 охлажденного – 70°С.</w:t>
      </w:r>
    </w:p>
    <w:p w:rsidR="007201CF" w:rsidRPr="00B30BBD" w:rsidRDefault="007201CF" w:rsidP="007201CF">
      <w:pPr>
        <w:shd w:val="clear" w:color="auto" w:fill="FFFFFF"/>
        <w:spacing w:line="360" w:lineRule="auto"/>
        <w:ind w:left="142" w:right="-183" w:firstLine="567"/>
        <w:jc w:val="both"/>
        <w:rPr>
          <w:color w:val="000000"/>
          <w:spacing w:val="12"/>
          <w:szCs w:val="28"/>
        </w:rPr>
      </w:pPr>
      <w:r w:rsidRPr="002F6E1C">
        <w:rPr>
          <w:color w:val="000000"/>
          <w:spacing w:val="12"/>
          <w:szCs w:val="28"/>
        </w:rPr>
        <w:t>Расчетная температура воды в системах централизованного горячего водоснабжения 60°С.</w:t>
      </w:r>
    </w:p>
    <w:p w:rsidR="007201CF" w:rsidRDefault="007201CF" w:rsidP="007201CF">
      <w:pPr>
        <w:shd w:val="clear" w:color="auto" w:fill="FFFFFF"/>
        <w:spacing w:line="360" w:lineRule="auto"/>
        <w:ind w:left="142" w:right="-183" w:firstLine="567"/>
        <w:jc w:val="both"/>
        <w:rPr>
          <w:szCs w:val="28"/>
        </w:rPr>
      </w:pPr>
      <w:r>
        <w:rPr>
          <w:szCs w:val="28"/>
        </w:rPr>
        <w:t xml:space="preserve">Поселок Добринка обеспечивается тепловой энергией различными системами </w:t>
      </w:r>
      <w:r w:rsidRPr="002F6E1C">
        <w:rPr>
          <w:szCs w:val="28"/>
        </w:rPr>
        <w:t>теплоснабжения, как централизованными, так и индивидуальными</w:t>
      </w:r>
      <w:r>
        <w:rPr>
          <w:szCs w:val="28"/>
        </w:rPr>
        <w:t>.</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Теплоснабжение новой и существующей капитальной застройки для объектов </w:t>
      </w:r>
      <w:proofErr w:type="spellStart"/>
      <w:r w:rsidRPr="00E974B3">
        <w:rPr>
          <w:color w:val="000000"/>
          <w:szCs w:val="28"/>
        </w:rPr>
        <w:t>среднеэтажной</w:t>
      </w:r>
      <w:proofErr w:type="spellEnd"/>
      <w:r w:rsidRPr="00E974B3">
        <w:rPr>
          <w:color w:val="000000"/>
          <w:szCs w:val="28"/>
        </w:rPr>
        <w:t xml:space="preserve"> и малоэтажной индивидуальной застройки – децентрализованное от автономных</w:t>
      </w:r>
      <w:r>
        <w:rPr>
          <w:color w:val="000000"/>
          <w:szCs w:val="28"/>
        </w:rPr>
        <w:t xml:space="preserve"> источников теплоты, работающих на газовом топливе. Для общественных зданий – </w:t>
      </w:r>
      <w:r w:rsidRPr="00E974B3">
        <w:rPr>
          <w:color w:val="000000"/>
          <w:szCs w:val="28"/>
        </w:rPr>
        <w:t>теплоснабжение от локальных котельных с прокладкой тепловых сетей от источников до потребителей.</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Жилой фонд п. Добринка характеризуется довольно низкими показателями централизованного теплоснабжения. Структура жилого фонда сельского п. Добринка следующая: многоквартирный фонд составляет 52,7 тыс</w:t>
      </w:r>
      <w:proofErr w:type="gramStart"/>
      <w:r>
        <w:rPr>
          <w:color w:val="000000"/>
          <w:szCs w:val="28"/>
        </w:rPr>
        <w:t>.м</w:t>
      </w:r>
      <w:proofErr w:type="gramEnd"/>
      <w:r w:rsidRPr="00CE4FE9">
        <w:rPr>
          <w:color w:val="000000"/>
          <w:szCs w:val="28"/>
          <w:vertAlign w:val="superscript"/>
        </w:rPr>
        <w:t>2</w:t>
      </w:r>
      <w:r>
        <w:rPr>
          <w:color w:val="000000"/>
          <w:szCs w:val="28"/>
        </w:rPr>
        <w:t xml:space="preserve"> общей площади, в котором проживает 2060 чел. Малоэтажный, усадебный фонд - 136,5 тыс. м</w:t>
      </w:r>
      <w:r w:rsidRPr="00CE4FE9">
        <w:rPr>
          <w:color w:val="000000"/>
          <w:szCs w:val="28"/>
          <w:vertAlign w:val="superscript"/>
        </w:rPr>
        <w:t>2</w:t>
      </w:r>
      <w:r>
        <w:rPr>
          <w:color w:val="000000"/>
          <w:szCs w:val="28"/>
        </w:rPr>
        <w:t xml:space="preserve"> общей площади, в котором проживает 7490 чел. </w:t>
      </w:r>
    </w:p>
    <w:p w:rsidR="007201CF" w:rsidRDefault="007201CF" w:rsidP="007201CF">
      <w:pPr>
        <w:shd w:val="clear" w:color="auto" w:fill="FFFFFF"/>
        <w:spacing w:line="360" w:lineRule="auto"/>
        <w:ind w:left="142" w:right="-183" w:firstLine="567"/>
        <w:jc w:val="both"/>
        <w:rPr>
          <w:color w:val="000000"/>
          <w:szCs w:val="28"/>
        </w:rPr>
      </w:pPr>
      <w:r>
        <w:rPr>
          <w:color w:val="000000"/>
          <w:szCs w:val="28"/>
        </w:rPr>
        <w:t xml:space="preserve">Таким образом, в поселке Добринка численность проживающего населения составляет </w:t>
      </w:r>
      <w:r w:rsidRPr="00C95471">
        <w:rPr>
          <w:color w:val="000000"/>
          <w:szCs w:val="28"/>
        </w:rPr>
        <w:t>9550 чел.</w:t>
      </w:r>
    </w:p>
    <w:p w:rsidR="007201CF" w:rsidRDefault="007201CF" w:rsidP="007201CF">
      <w:pPr>
        <w:shd w:val="clear" w:color="auto" w:fill="FFFFFF"/>
        <w:spacing w:line="360" w:lineRule="auto"/>
        <w:ind w:left="142" w:right="-183" w:firstLine="567"/>
        <w:jc w:val="both"/>
        <w:rPr>
          <w:szCs w:val="28"/>
        </w:rPr>
      </w:pPr>
      <w:r w:rsidRPr="00DE2D75">
        <w:rPr>
          <w:szCs w:val="28"/>
        </w:rPr>
        <w:t>На всех источниках централизованного теплоснабжения отпуск теплоты осуществляется методом центрального качественного регулирования, по отопительной нагрузке, т.е. подача требуемого количества теплоты потребителям изменяется в зависимости от температуры наружного воздуха по температурному графику 95-70</w:t>
      </w:r>
      <w:proofErr w:type="gramStart"/>
      <w:r w:rsidRPr="00DE2D75">
        <w:rPr>
          <w:szCs w:val="28"/>
        </w:rPr>
        <w:t>°С</w:t>
      </w:r>
      <w:proofErr w:type="gramEnd"/>
      <w:r w:rsidRPr="00DE2D75">
        <w:rPr>
          <w:szCs w:val="28"/>
        </w:rPr>
        <w:t xml:space="preserve"> при постоянном расходе сетевой воды на отопление.</w:t>
      </w:r>
    </w:p>
    <w:p w:rsidR="007201CF" w:rsidRDefault="007201CF" w:rsidP="007201CF">
      <w:pPr>
        <w:shd w:val="clear" w:color="auto" w:fill="FFFFFF"/>
        <w:spacing w:line="360" w:lineRule="auto"/>
        <w:ind w:left="142" w:right="-183" w:firstLine="567"/>
        <w:jc w:val="both"/>
        <w:rPr>
          <w:color w:val="000000"/>
          <w:spacing w:val="12"/>
          <w:szCs w:val="28"/>
        </w:rPr>
      </w:pPr>
      <w:r>
        <w:rPr>
          <w:color w:val="000000"/>
          <w:spacing w:val="12"/>
          <w:szCs w:val="28"/>
        </w:rPr>
        <w:t xml:space="preserve">Объекты малоэтажной индивидуальной застройки снабжаются тепловой энергией от </w:t>
      </w:r>
      <w:proofErr w:type="gramStart"/>
      <w:r>
        <w:rPr>
          <w:color w:val="000000"/>
          <w:spacing w:val="12"/>
          <w:szCs w:val="28"/>
        </w:rPr>
        <w:t>автономных источников теплоты, работающих на газовом топливе и эксплуатируются</w:t>
      </w:r>
      <w:proofErr w:type="gramEnd"/>
      <w:r>
        <w:rPr>
          <w:color w:val="000000"/>
          <w:spacing w:val="12"/>
          <w:szCs w:val="28"/>
        </w:rPr>
        <w:t xml:space="preserve"> самими потребителями</w:t>
      </w:r>
      <w:r w:rsidRPr="008E0134">
        <w:rPr>
          <w:color w:val="000000"/>
          <w:spacing w:val="12"/>
          <w:szCs w:val="28"/>
        </w:rPr>
        <w:t xml:space="preserve"> [1]</w:t>
      </w:r>
      <w:r>
        <w:rPr>
          <w:color w:val="000000"/>
          <w:spacing w:val="12"/>
          <w:szCs w:val="28"/>
        </w:rPr>
        <w:t>.</w:t>
      </w:r>
    </w:p>
    <w:p w:rsidR="007201CF" w:rsidRDefault="007201CF" w:rsidP="007201CF">
      <w:pPr>
        <w:shd w:val="clear" w:color="auto" w:fill="FFFFFF"/>
        <w:spacing w:line="360" w:lineRule="auto"/>
        <w:ind w:left="142" w:right="-183" w:firstLine="567"/>
        <w:jc w:val="both"/>
      </w:pPr>
      <w:r>
        <w:t>Целью территориального планирования  п. Добринка является обеспечение его устойчивого развития, создание благоприятной среды жизнедеятельности человека, сохранение исторического наследия, качественное улучшение среды села.</w:t>
      </w:r>
    </w:p>
    <w:p w:rsidR="007201CF" w:rsidRDefault="007201CF" w:rsidP="007201CF">
      <w:pPr>
        <w:widowControl w:val="0"/>
        <w:shd w:val="clear" w:color="auto" w:fill="FFFFFF"/>
        <w:tabs>
          <w:tab w:val="left" w:pos="560"/>
        </w:tabs>
        <w:autoSpaceDE w:val="0"/>
        <w:autoSpaceDN w:val="0"/>
        <w:adjustRightInd w:val="0"/>
        <w:spacing w:line="360" w:lineRule="auto"/>
        <w:ind w:left="142" w:right="-183" w:firstLine="567"/>
        <w:rPr>
          <w:szCs w:val="28"/>
        </w:rPr>
      </w:pPr>
    </w:p>
    <w:p w:rsidR="007201CF" w:rsidRPr="006C296F" w:rsidRDefault="007201CF" w:rsidP="007201CF">
      <w:pPr>
        <w:widowControl w:val="0"/>
        <w:shd w:val="clear" w:color="auto" w:fill="FFFFFF"/>
        <w:tabs>
          <w:tab w:val="left" w:pos="560"/>
        </w:tabs>
        <w:autoSpaceDE w:val="0"/>
        <w:autoSpaceDN w:val="0"/>
        <w:adjustRightInd w:val="0"/>
        <w:spacing w:line="360" w:lineRule="auto"/>
        <w:ind w:left="142" w:right="-183" w:firstLine="567"/>
        <w:rPr>
          <w:color w:val="000000"/>
          <w:szCs w:val="28"/>
        </w:rPr>
      </w:pPr>
    </w:p>
    <w:p w:rsidR="007201CF" w:rsidRDefault="007201CF" w:rsidP="007201CF">
      <w:pPr>
        <w:pStyle w:val="2"/>
        <w:ind w:left="142" w:right="-183" w:firstLine="567"/>
        <w:rPr>
          <w:i/>
          <w:sz w:val="24"/>
          <w:szCs w:val="24"/>
        </w:rPr>
      </w:pPr>
      <w:r>
        <w:br w:type="page"/>
      </w:r>
      <w:bookmarkStart w:id="22" w:name="_Toc311288988"/>
      <w:bookmarkStart w:id="23" w:name="_Toc311289045"/>
      <w:bookmarkStart w:id="24" w:name="_Toc312995577"/>
      <w:bookmarkStart w:id="25" w:name="_Toc314924224"/>
      <w:bookmarkStart w:id="26" w:name="_Toc314925113"/>
      <w:bookmarkStart w:id="27" w:name="_Toc319409254"/>
      <w:bookmarkStart w:id="28" w:name="_Toc319418279"/>
      <w:bookmarkStart w:id="29" w:name="_Toc319418326"/>
      <w:bookmarkStart w:id="30" w:name="_Toc319418412"/>
      <w:r w:rsidRPr="002D301D">
        <w:rPr>
          <w:i/>
          <w:sz w:val="24"/>
          <w:szCs w:val="24"/>
        </w:rPr>
        <w:lastRenderedPageBreak/>
        <w:t xml:space="preserve">ЧАСТЬ 1. </w:t>
      </w:r>
    </w:p>
    <w:p w:rsidR="007201CF" w:rsidRPr="002D301D" w:rsidRDefault="007201CF" w:rsidP="007201CF">
      <w:pPr>
        <w:pStyle w:val="2"/>
        <w:spacing w:before="0"/>
        <w:ind w:left="142" w:right="-183" w:firstLine="567"/>
        <w:rPr>
          <w:i/>
          <w:sz w:val="24"/>
          <w:szCs w:val="24"/>
        </w:rPr>
      </w:pPr>
      <w:r w:rsidRPr="002D301D">
        <w:rPr>
          <w:i/>
          <w:sz w:val="24"/>
          <w:szCs w:val="24"/>
        </w:rPr>
        <w:t xml:space="preserve">СХЕМА ТЕПЛОСНАБЖЕНИЯ </w:t>
      </w:r>
      <w:r>
        <w:rPr>
          <w:i/>
          <w:sz w:val="24"/>
          <w:szCs w:val="24"/>
        </w:rPr>
        <w:t>П. ДОБРИНКА</w:t>
      </w:r>
    </w:p>
    <w:p w:rsidR="007201CF" w:rsidRPr="002D301D" w:rsidRDefault="00727C24" w:rsidP="007201CF">
      <w:pPr>
        <w:pStyle w:val="2"/>
        <w:spacing w:before="0"/>
        <w:ind w:left="142" w:right="-183" w:firstLine="567"/>
        <w:rPr>
          <w:i/>
          <w:sz w:val="24"/>
          <w:szCs w:val="24"/>
        </w:rPr>
      </w:pPr>
      <w:r>
        <w:rPr>
          <w:i/>
          <w:sz w:val="24"/>
          <w:szCs w:val="24"/>
        </w:rPr>
        <w:t>ДОБРИНСКОГО</w:t>
      </w:r>
      <w:r w:rsidR="007201CF" w:rsidRPr="002D301D">
        <w:rPr>
          <w:i/>
          <w:sz w:val="24"/>
          <w:szCs w:val="24"/>
        </w:rPr>
        <w:t xml:space="preserve"> РАЙОНА ЛИПЕЦКОЙ ОБЛАСТИ</w:t>
      </w:r>
      <w:bookmarkEnd w:id="22"/>
      <w:bookmarkEnd w:id="23"/>
      <w:bookmarkEnd w:id="24"/>
      <w:bookmarkEnd w:id="25"/>
      <w:bookmarkEnd w:id="26"/>
      <w:bookmarkEnd w:id="27"/>
      <w:bookmarkEnd w:id="28"/>
      <w:bookmarkEnd w:id="29"/>
      <w:bookmarkEnd w:id="30"/>
    </w:p>
    <w:p w:rsidR="007201CF" w:rsidRPr="00BA41D2" w:rsidRDefault="007201CF" w:rsidP="007201CF">
      <w:pPr>
        <w:pStyle w:val="5"/>
        <w:ind w:left="142" w:right="-183" w:firstLine="567"/>
      </w:pPr>
    </w:p>
    <w:p w:rsidR="007201CF" w:rsidRDefault="007201CF" w:rsidP="007201CF">
      <w:pPr>
        <w:spacing w:line="360" w:lineRule="auto"/>
        <w:ind w:left="142" w:right="-183" w:firstLine="567"/>
        <w:jc w:val="both"/>
      </w:pPr>
      <w:r>
        <w:t xml:space="preserve">Схема теплоснабжения поселка Добринка, в дальнейшем схема, разработана в соответствии с постановлением правительства РФ от 22 декабря </w:t>
      </w:r>
      <w:smartTag w:uri="urn:schemas-microsoft-com:office:smarttags" w:element="metricconverter">
        <w:smartTagPr>
          <w:attr w:name="ProductID" w:val="2012 г"/>
        </w:smartTagPr>
        <w:r>
          <w:t>2012 г</w:t>
        </w:r>
      </w:smartTag>
      <w:r>
        <w:t>. № 154 «О требованиях к схемам теплоснабжения, порядке их разработке и утверждения»</w:t>
      </w:r>
    </w:p>
    <w:p w:rsidR="007201CF" w:rsidRDefault="007201CF" w:rsidP="007201CF">
      <w:pPr>
        <w:spacing w:line="360" w:lineRule="auto"/>
        <w:ind w:left="142" w:right="-183" w:firstLine="567"/>
        <w:jc w:val="both"/>
      </w:pPr>
      <w:proofErr w:type="gramStart"/>
      <w:r w:rsidRPr="00817F0D">
        <w:t>Схема п</w:t>
      </w:r>
      <w:r>
        <w:t>ос</w:t>
      </w:r>
      <w:r w:rsidRPr="00817F0D">
        <w:t>. Добринка разработана для удовлетворения спроса потребителей на тепловую энергию виде горячей воды для нужд отопления, вентиляции и горячего водоснабжения, обеспечения надежного и экономичного теплоснабжения, минимального воздействия на окружающую среду, а также экономического стимулирования развития систем теплоснабжения и внедрения энергосберегающих технологий.</w:t>
      </w:r>
      <w:proofErr w:type="gramEnd"/>
    </w:p>
    <w:p w:rsidR="007201CF" w:rsidRDefault="007201CF" w:rsidP="007201CF">
      <w:pPr>
        <w:spacing w:line="360" w:lineRule="auto"/>
        <w:ind w:left="142" w:right="-183" w:firstLine="567"/>
        <w:jc w:val="both"/>
      </w:pPr>
      <w:r>
        <w:t>Схема разработана на основе документов территориального планирования поселка, программы газификации в соответствии с пунктами 4-17 вышеуказанного постановления. Обосновывающие материалы к схеме теплоснабжения разработаны на основе данных, представленных администрацией пос. Добринка Липецкой области РФ (Приложение 1, 2).</w:t>
      </w:r>
    </w:p>
    <w:p w:rsidR="007201CF" w:rsidRDefault="007201CF" w:rsidP="007201CF">
      <w:pPr>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 xml:space="preserve">1. Показатели перспективного спроса на тепловую энергию (мощность) и теплоноситель в установленных границах территории </w:t>
      </w:r>
      <w:r>
        <w:rPr>
          <w:b w:val="0"/>
          <w:i w:val="0"/>
          <w:szCs w:val="24"/>
        </w:rPr>
        <w:t>п. Добринка.</w:t>
      </w:r>
    </w:p>
    <w:p w:rsidR="007201CF" w:rsidRPr="00EA7EDE" w:rsidRDefault="007201CF" w:rsidP="007201CF">
      <w:pPr>
        <w:ind w:left="142" w:right="-183" w:firstLine="567"/>
      </w:pPr>
    </w:p>
    <w:p w:rsidR="007201CF" w:rsidRPr="00EA7EDE" w:rsidRDefault="007201CF" w:rsidP="007201CF">
      <w:pPr>
        <w:pStyle w:val="5"/>
        <w:ind w:left="142" w:right="-183" w:firstLine="567"/>
        <w:rPr>
          <w:b w:val="0"/>
        </w:rPr>
      </w:pPr>
      <w:r w:rsidRPr="00EA7EDE">
        <w:rPr>
          <w:b w:val="0"/>
        </w:rPr>
        <w:t>1.1. Площадь строительных фондов и приросты площади строительных фондов по этапам – на каждый год первого 5-летнего периода и на последующие 5-летние периоды</w:t>
      </w:r>
    </w:p>
    <w:p w:rsidR="007201CF" w:rsidRDefault="007201CF" w:rsidP="007201CF">
      <w:pPr>
        <w:spacing w:line="360" w:lineRule="auto"/>
        <w:ind w:left="142" w:right="-183" w:firstLine="567"/>
      </w:pPr>
      <w:r>
        <w:t>Для создания комфортных условий проживания для всего населения пос. Добринка  необходимо поэтапно провести следующие мероприятия:</w:t>
      </w:r>
    </w:p>
    <w:p w:rsidR="007201CF" w:rsidRDefault="007201CF" w:rsidP="007201CF">
      <w:pPr>
        <w:numPr>
          <w:ilvl w:val="0"/>
          <w:numId w:val="9"/>
        </w:numPr>
        <w:tabs>
          <w:tab w:val="clear" w:pos="1429"/>
          <w:tab w:val="num" w:pos="360"/>
        </w:tabs>
        <w:spacing w:line="360" w:lineRule="auto"/>
        <w:ind w:right="-183" w:hanging="1309"/>
      </w:pPr>
      <w:r>
        <w:t>увеличение объемов нового жилищного строительства;</w:t>
      </w:r>
    </w:p>
    <w:p w:rsidR="007201CF" w:rsidRDefault="007201CF" w:rsidP="007201CF">
      <w:pPr>
        <w:numPr>
          <w:ilvl w:val="0"/>
          <w:numId w:val="9"/>
        </w:numPr>
        <w:tabs>
          <w:tab w:val="clear" w:pos="1429"/>
          <w:tab w:val="num" w:pos="360"/>
        </w:tabs>
        <w:spacing w:line="360" w:lineRule="auto"/>
        <w:ind w:right="-183" w:hanging="1309"/>
      </w:pPr>
      <w:r>
        <w:t>совершенствование системы инженерного оборудования и благоустройства жилищного фонда;</w:t>
      </w:r>
    </w:p>
    <w:p w:rsidR="007201CF" w:rsidRDefault="007201CF" w:rsidP="007201CF">
      <w:pPr>
        <w:numPr>
          <w:ilvl w:val="0"/>
          <w:numId w:val="9"/>
        </w:numPr>
        <w:tabs>
          <w:tab w:val="clear" w:pos="1429"/>
          <w:tab w:val="num" w:pos="360"/>
        </w:tabs>
        <w:spacing w:line="360" w:lineRule="auto"/>
        <w:ind w:left="360" w:right="-183" w:hanging="240"/>
      </w:pPr>
      <w:r>
        <w:t>качество и технические характеристики жилья должны соответствовать спросу и потребностям населения.</w:t>
      </w:r>
    </w:p>
    <w:p w:rsidR="007201CF" w:rsidRDefault="007201CF" w:rsidP="007201CF">
      <w:pPr>
        <w:spacing w:line="360" w:lineRule="auto"/>
        <w:ind w:firstLine="540"/>
        <w:jc w:val="both"/>
      </w:pPr>
      <w:r>
        <w:t>Схемой территориального планирования Липецкой области на 202</w:t>
      </w:r>
      <w:r w:rsidRPr="00C37845">
        <w:t>3</w:t>
      </w:r>
      <w:r>
        <w:t xml:space="preserve"> год намечено значительное увеличение объемов ввода жилого фонда. Для пос. Добринка жилой фонд составляет </w:t>
      </w:r>
      <w:smartTag w:uri="urn:schemas-microsoft-com:office:smarttags" w:element="metricconverter">
        <w:smartTagPr>
          <w:attr w:name="ProductID" w:val="4182 кв. м"/>
        </w:smartTagPr>
        <w:r>
          <w:t>4182 кв. м</w:t>
        </w:r>
      </w:smartTag>
      <w:r>
        <w:t xml:space="preserve"> в 2005г. и 4830 кв.м. в 2006г. Планируемый экономический рост предполагает рост ввода жилого фонда в среднем за период в 1,8-2,1 раза со значительным увеличением среднего показателя жилой обеспеченности — </w:t>
      </w:r>
      <w:smartTag w:uri="urn:schemas-microsoft-com:office:smarttags" w:element="metricconverter">
        <w:smartTagPr>
          <w:attr w:name="ProductID" w:val="27,7 м2"/>
        </w:smartTagPr>
        <w:r>
          <w:t>27,7 м</w:t>
        </w:r>
        <w:proofErr w:type="gramStart"/>
        <w:r>
          <w:rPr>
            <w:vertAlign w:val="superscript"/>
          </w:rPr>
          <w:t>2</w:t>
        </w:r>
      </w:smartTag>
      <w:proofErr w:type="gramEnd"/>
      <w:r>
        <w:t>. При этом объем нового жилищного строительства за период расчетного срока составит 121,2 т. м</w:t>
      </w:r>
      <w:proofErr w:type="gramStart"/>
      <w:r>
        <w:rPr>
          <w:vertAlign w:val="superscript"/>
        </w:rPr>
        <w:t>2</w:t>
      </w:r>
      <w:proofErr w:type="gramEnd"/>
      <w:r>
        <w:t xml:space="preserve"> общей площади. Планируемое развитие поселка связано с увеличением численности населения за счет механического и естественного прироста и предполагает увеличение жилищного фонда. Основной застройкой поселка является малоэтажное индивидуальное (</w:t>
      </w:r>
      <w:proofErr w:type="spellStart"/>
      <w:r>
        <w:t>коттеджное</w:t>
      </w:r>
      <w:proofErr w:type="spellEnd"/>
      <w:r>
        <w:t xml:space="preserve">) </w:t>
      </w:r>
      <w:r>
        <w:lastRenderedPageBreak/>
        <w:t xml:space="preserve">строительство, представленное 1-2 этажным индивидуальными жилыми домами, рассчитанными на 1 семью, с участком до </w:t>
      </w:r>
      <w:smartTag w:uri="urn:schemas-microsoft-com:office:smarttags" w:element="metricconverter">
        <w:smartTagPr>
          <w:attr w:name="ProductID" w:val="0,12 га"/>
        </w:smartTagPr>
        <w:r>
          <w:t>0,12 га</w:t>
        </w:r>
      </w:smartTag>
      <w:r>
        <w:t xml:space="preserve"> и возможном ведением личного подсобного хозяйства</w:t>
      </w:r>
      <w:r w:rsidRPr="00C37845">
        <w:t xml:space="preserve"> [1]</w:t>
      </w:r>
      <w:r>
        <w:t xml:space="preserve">. </w:t>
      </w:r>
    </w:p>
    <w:p w:rsidR="007201CF" w:rsidRDefault="007201CF" w:rsidP="007201CF">
      <w:pPr>
        <w:spacing w:line="360" w:lineRule="auto"/>
        <w:ind w:right="-183" w:firstLine="709"/>
        <w:jc w:val="both"/>
      </w:pPr>
      <w:r>
        <w:t xml:space="preserve">Застройка многоквартирными домами (2-3 </w:t>
      </w:r>
      <w:proofErr w:type="spellStart"/>
      <w:r>
        <w:t>эт</w:t>
      </w:r>
      <w:proofErr w:type="spellEnd"/>
      <w:r>
        <w:t>.) в пос. Добринка на данном этапе составляет 52,7 тыс</w:t>
      </w:r>
      <w:proofErr w:type="gramStart"/>
      <w:r>
        <w:t>.м</w:t>
      </w:r>
      <w:proofErr w:type="gramEnd"/>
      <w:r>
        <w:rPr>
          <w:vertAlign w:val="superscript"/>
        </w:rPr>
        <w:t>2</w:t>
      </w:r>
      <w:r>
        <w:t xml:space="preserve"> общей площади. Существующая застройка усадебного типа составляет 136,5 тыс.м</w:t>
      </w:r>
      <w:proofErr w:type="gramStart"/>
      <w:r>
        <w:rPr>
          <w:vertAlign w:val="superscript"/>
        </w:rPr>
        <w:t>2</w:t>
      </w:r>
      <w:proofErr w:type="gramEnd"/>
      <w:r>
        <w:t>.</w:t>
      </w:r>
    </w:p>
    <w:p w:rsidR="007201CF" w:rsidRDefault="007201CF" w:rsidP="007201CF">
      <w:pPr>
        <w:tabs>
          <w:tab w:val="left" w:pos="-207"/>
        </w:tabs>
        <w:spacing w:line="360" w:lineRule="auto"/>
        <w:ind w:firstLine="567"/>
        <w:jc w:val="both"/>
        <w:rPr>
          <w:rFonts w:cs="Tahoma"/>
        </w:rPr>
      </w:pPr>
      <w:r>
        <w:t>Жилищный фонд к концу расчетного срока (</w:t>
      </w:r>
      <w:smartTag w:uri="urn:schemas-microsoft-com:office:smarttags" w:element="metricconverter">
        <w:smartTagPr>
          <w:attr w:name="ProductID" w:val="2023 г"/>
        </w:smartTagPr>
        <w:r>
          <w:t>2023 г</w:t>
        </w:r>
      </w:smartTag>
      <w:r>
        <w:t>.) должен составить 320,9 тыс</w:t>
      </w:r>
      <w:proofErr w:type="gramStart"/>
      <w:r>
        <w:t>.м</w:t>
      </w:r>
      <w:proofErr w:type="gramEnd"/>
      <w:r>
        <w:rPr>
          <w:vertAlign w:val="superscript"/>
        </w:rPr>
        <w:t>2</w:t>
      </w:r>
      <w:r>
        <w:t xml:space="preserve">, </w:t>
      </w:r>
      <w:r>
        <w:rPr>
          <w:rFonts w:cs="Tahoma"/>
        </w:rPr>
        <w:t>к концу 1-ой очереди (</w:t>
      </w:r>
      <w:smartTag w:uri="urn:schemas-microsoft-com:office:smarttags" w:element="metricconverter">
        <w:smartTagPr>
          <w:attr w:name="ProductID" w:val="2015 г"/>
        </w:smartTagPr>
        <w:r>
          <w:rPr>
            <w:rFonts w:cs="Tahoma"/>
          </w:rPr>
          <w:t>2015 г</w:t>
        </w:r>
      </w:smartTag>
      <w:r>
        <w:rPr>
          <w:rFonts w:cs="Tahoma"/>
        </w:rPr>
        <w:t>.) – 233,51 тыс. м</w:t>
      </w:r>
      <w:r>
        <w:rPr>
          <w:rFonts w:cs="Tahoma"/>
          <w:vertAlign w:val="superscript"/>
        </w:rPr>
        <w:t xml:space="preserve">2 </w:t>
      </w:r>
      <w:r>
        <w:rPr>
          <w:rFonts w:cs="Tahoma"/>
        </w:rPr>
        <w:t xml:space="preserve"> общей площади, в том числе: объем нового жилищного строительства составит 44,2 тыс. м</w:t>
      </w:r>
      <w:r>
        <w:rPr>
          <w:rFonts w:cs="Tahoma"/>
          <w:vertAlign w:val="superscript"/>
        </w:rPr>
        <w:t>2</w:t>
      </w:r>
      <w:r>
        <w:rPr>
          <w:rFonts w:cs="Tahoma"/>
        </w:rPr>
        <w:t xml:space="preserve"> общей площади, из них: 26,6% приходится на многоквартирную секционную  застройку и 73,4% на индивидуальную малоэтажную застройку усадебного типа</w:t>
      </w:r>
      <w:r w:rsidRPr="009167EF">
        <w:rPr>
          <w:rFonts w:cs="Tahoma"/>
        </w:rPr>
        <w:t xml:space="preserve"> [2]</w:t>
      </w:r>
      <w:r>
        <w:rPr>
          <w:rFonts w:cs="Tahoma"/>
        </w:rPr>
        <w:t>.</w:t>
      </w:r>
    </w:p>
    <w:p w:rsidR="007201CF" w:rsidRDefault="007201CF" w:rsidP="007201CF">
      <w:pPr>
        <w:spacing w:line="360" w:lineRule="auto"/>
        <w:ind w:left="142" w:right="-183" w:firstLine="567"/>
        <w:jc w:val="both"/>
      </w:pPr>
      <w:r>
        <w:rPr>
          <w:rFonts w:cs="Tahoma"/>
        </w:rPr>
        <w:t>Для перспективного развития пос. Добринка основной площадкой строительства является Северный район пос. Добринка</w:t>
      </w:r>
      <w:r>
        <w:t>.</w:t>
      </w:r>
    </w:p>
    <w:p w:rsidR="007201CF" w:rsidRDefault="007201CF" w:rsidP="007201CF">
      <w:pPr>
        <w:spacing w:line="360" w:lineRule="auto"/>
        <w:ind w:left="142" w:right="-183" w:firstLine="567"/>
        <w:jc w:val="both"/>
      </w:pPr>
      <w:r>
        <w:t>На 2023 год показатель жилой обеспеченности населения области составит 27,7 м</w:t>
      </w:r>
      <w:proofErr w:type="gramStart"/>
      <w:r>
        <w:rPr>
          <w:vertAlign w:val="superscript"/>
        </w:rPr>
        <w:t>2</w:t>
      </w:r>
      <w:proofErr w:type="gramEnd"/>
      <w:r>
        <w:t>/чел</w:t>
      </w:r>
      <w:r w:rsidRPr="00C37845">
        <w:t xml:space="preserve"> [2]</w:t>
      </w:r>
      <w:r>
        <w:t>.</w:t>
      </w:r>
    </w:p>
    <w:p w:rsidR="007201CF" w:rsidRPr="00585AD7" w:rsidRDefault="007201CF" w:rsidP="007201CF">
      <w:pPr>
        <w:spacing w:line="360" w:lineRule="auto"/>
        <w:ind w:left="142" w:right="-183" w:firstLine="567"/>
        <w:jc w:val="both"/>
      </w:pPr>
    </w:p>
    <w:p w:rsidR="007201CF" w:rsidRPr="00EA7EDE" w:rsidRDefault="007201CF" w:rsidP="007201CF">
      <w:pPr>
        <w:pStyle w:val="5"/>
        <w:ind w:left="142" w:right="-183" w:firstLine="567"/>
        <w:rPr>
          <w:b w:val="0"/>
        </w:rPr>
      </w:pPr>
      <w:r w:rsidRPr="00EA7EDE">
        <w:rPr>
          <w:b w:val="0"/>
          <w:iCs w:val="0"/>
          <w:szCs w:val="24"/>
        </w:rPr>
        <w:t>1</w:t>
      </w:r>
      <w:r w:rsidRPr="00EA7EDE">
        <w:rPr>
          <w:b w:val="0"/>
        </w:rPr>
        <w:t xml:space="preserve">.2. Объемы потребления тепловой энергии, теплоносителя и приросты потребления тепловой энергии, теплоносителя с разделением по видам теплопотребления в каждом расчетном элементе территориального деления </w:t>
      </w:r>
    </w:p>
    <w:p w:rsidR="007201CF" w:rsidRPr="0072394C" w:rsidRDefault="007201CF" w:rsidP="007201CF">
      <w:pPr>
        <w:spacing w:line="360" w:lineRule="auto"/>
        <w:ind w:firstLine="540"/>
        <w:jc w:val="both"/>
      </w:pPr>
      <w:r>
        <w:t>По полученным данным для пос. Добринка п</w:t>
      </w:r>
      <w:r w:rsidRPr="0072394C">
        <w:t xml:space="preserve">отребность в </w:t>
      </w:r>
      <w:r>
        <w:t xml:space="preserve">теплоте на отопление, вентиляцию и горячее водоснабжение по укрупненным  показателям составляет </w:t>
      </w:r>
      <w:r w:rsidRPr="0072394C">
        <w:t>∑</w:t>
      </w:r>
      <w:proofErr w:type="gramStart"/>
      <w:r w:rsidRPr="0072394C">
        <w:rPr>
          <w:lang w:val="en-US"/>
        </w:rPr>
        <w:t>Q</w:t>
      </w:r>
      <w:proofErr w:type="spellStart"/>
      <w:proofErr w:type="gramEnd"/>
      <w:r w:rsidRPr="0072394C">
        <w:rPr>
          <w:vertAlign w:val="subscript"/>
        </w:rPr>
        <w:t>овг</w:t>
      </w:r>
      <w:proofErr w:type="spellEnd"/>
      <w:r w:rsidRPr="0072394C">
        <w:t xml:space="preserve"> </w:t>
      </w:r>
      <w:r w:rsidRPr="00DE2D75">
        <w:t>= 3,703 Гкал/ч (4,3 МВт) [1]</w:t>
      </w:r>
      <w:r>
        <w:t>.</w:t>
      </w:r>
    </w:p>
    <w:p w:rsidR="007201CF" w:rsidRPr="0072394C" w:rsidRDefault="007201CF" w:rsidP="007201CF">
      <w:pPr>
        <w:spacing w:line="360" w:lineRule="auto"/>
        <w:ind w:firstLine="540"/>
        <w:jc w:val="both"/>
      </w:pPr>
      <w:r w:rsidRPr="0072394C">
        <w:t>Усадебная застройка обеспечивается тепло</w:t>
      </w:r>
      <w:r>
        <w:t>вой энергией</w:t>
      </w:r>
      <w:r w:rsidRPr="0072394C">
        <w:t xml:space="preserve"> от </w:t>
      </w:r>
      <w:proofErr w:type="gramStart"/>
      <w:r w:rsidRPr="0072394C">
        <w:t>поквартирных</w:t>
      </w:r>
      <w:proofErr w:type="gramEnd"/>
      <w:r w:rsidRPr="0072394C">
        <w:t xml:space="preserve"> </w:t>
      </w:r>
      <w:proofErr w:type="spellStart"/>
      <w:r w:rsidRPr="0072394C">
        <w:t>теплогенераторов</w:t>
      </w:r>
      <w:proofErr w:type="spellEnd"/>
      <w:r w:rsidRPr="0072394C">
        <w:t xml:space="preserve"> тепла и частично печное.</w:t>
      </w:r>
    </w:p>
    <w:p w:rsidR="007201CF" w:rsidRDefault="007201CF" w:rsidP="007201CF">
      <w:pPr>
        <w:spacing w:line="360" w:lineRule="auto"/>
        <w:ind w:left="142" w:right="-183" w:firstLine="567"/>
        <w:jc w:val="both"/>
      </w:pPr>
      <w:r>
        <w:t>На данный момент в существующем жилом фонде 65,6% населения расселяется в малоэтажной усадебной застройке и 33,4% в многоквартирных жилых домах. Существующий средний показатель жилой обеспеченности населения составляет – 18,98 м</w:t>
      </w:r>
      <w:proofErr w:type="gramStart"/>
      <w:r>
        <w:rPr>
          <w:vertAlign w:val="superscript"/>
        </w:rPr>
        <w:t>2</w:t>
      </w:r>
      <w:proofErr w:type="gramEnd"/>
      <w:r>
        <w:t>/чел.</w:t>
      </w:r>
    </w:p>
    <w:p w:rsidR="007201CF" w:rsidRPr="00E132CE" w:rsidRDefault="007201CF" w:rsidP="007201CF">
      <w:pPr>
        <w:spacing w:line="360" w:lineRule="auto"/>
        <w:ind w:left="142" w:right="-183" w:firstLine="567"/>
        <w:jc w:val="both"/>
      </w:pPr>
    </w:p>
    <w:p w:rsidR="007201CF" w:rsidRDefault="007201CF" w:rsidP="007201CF">
      <w:pPr>
        <w:pStyle w:val="5"/>
        <w:ind w:left="142" w:right="-183" w:firstLine="567"/>
        <w:rPr>
          <w:b w:val="0"/>
        </w:rPr>
      </w:pPr>
      <w:r>
        <w:rPr>
          <w:b w:val="0"/>
        </w:rPr>
        <w:t>1.3</w:t>
      </w:r>
      <w:r w:rsidRPr="00B460EA">
        <w:rPr>
          <w:b w:val="0"/>
        </w:rPr>
        <w:t xml:space="preserve">. 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с разделением по видам теплопотребления и по видам теплоносителя (горячая вода и пар) </w:t>
      </w:r>
    </w:p>
    <w:p w:rsidR="007201CF" w:rsidRDefault="007201CF" w:rsidP="007201CF">
      <w:pPr>
        <w:widowControl w:val="0"/>
        <w:tabs>
          <w:tab w:val="left" w:pos="851"/>
        </w:tabs>
        <w:suppressAutoHyphens/>
        <w:spacing w:line="360" w:lineRule="auto"/>
        <w:jc w:val="both"/>
        <w:rPr>
          <w:color w:val="000000"/>
        </w:rPr>
      </w:pPr>
      <w:r>
        <w:rPr>
          <w:color w:val="000000"/>
        </w:rPr>
        <w:tab/>
        <w:t>Развитие производственной зоны возможно как за счет внутренних резервов, путем упорядочения промышленных и коммунально-складских территорий, так и на свободных территориях в западной части в пределах существующих границ поселка.</w:t>
      </w:r>
    </w:p>
    <w:p w:rsidR="007201CF" w:rsidRDefault="007201CF" w:rsidP="007201CF">
      <w:pPr>
        <w:pStyle w:val="ad"/>
        <w:tabs>
          <w:tab w:val="left" w:pos="720"/>
        </w:tabs>
        <w:spacing w:line="360" w:lineRule="auto"/>
        <w:ind w:left="142" w:right="-183" w:firstLine="567"/>
      </w:pPr>
    </w:p>
    <w:p w:rsidR="007201CF" w:rsidRPr="00EA7EDE" w:rsidRDefault="007201CF" w:rsidP="007201CF">
      <w:pPr>
        <w:pStyle w:val="5"/>
        <w:ind w:left="142" w:right="-183" w:firstLine="567"/>
        <w:jc w:val="center"/>
        <w:rPr>
          <w:b w:val="0"/>
          <w:i w:val="0"/>
          <w:szCs w:val="24"/>
        </w:rPr>
      </w:pPr>
      <w:r w:rsidRPr="00EA7EDE">
        <w:rPr>
          <w:b w:val="0"/>
          <w:i w:val="0"/>
          <w:szCs w:val="24"/>
        </w:rPr>
        <w:t xml:space="preserve">2. Перспективные балансы тепловой мощности источников тепловой энергии </w:t>
      </w:r>
    </w:p>
    <w:p w:rsidR="007201CF" w:rsidRDefault="007201CF" w:rsidP="007201CF">
      <w:pPr>
        <w:pStyle w:val="5"/>
        <w:ind w:left="142" w:right="-183" w:firstLine="567"/>
        <w:jc w:val="center"/>
        <w:rPr>
          <w:b w:val="0"/>
          <w:i w:val="0"/>
          <w:sz w:val="28"/>
          <w:szCs w:val="28"/>
        </w:rPr>
      </w:pPr>
      <w:r w:rsidRPr="00EA7EDE">
        <w:rPr>
          <w:b w:val="0"/>
          <w:i w:val="0"/>
          <w:szCs w:val="24"/>
        </w:rPr>
        <w:lastRenderedPageBreak/>
        <w:t>и тепловой нагрузки потребителей</w:t>
      </w:r>
      <w:r w:rsidRPr="00EA7EDE">
        <w:rPr>
          <w:b w:val="0"/>
          <w:i w:val="0"/>
          <w:sz w:val="28"/>
          <w:szCs w:val="28"/>
        </w:rPr>
        <w:t>.</w:t>
      </w:r>
    </w:p>
    <w:p w:rsidR="007201CF" w:rsidRPr="008F0D59" w:rsidRDefault="007201CF" w:rsidP="007201CF">
      <w:pPr>
        <w:pStyle w:val="5"/>
        <w:ind w:left="142" w:right="-183" w:firstLine="567"/>
        <w:rPr>
          <w:b w:val="0"/>
        </w:rPr>
      </w:pPr>
      <w:r>
        <w:rPr>
          <w:b w:val="0"/>
        </w:rPr>
        <w:t>2.</w:t>
      </w:r>
      <w:r w:rsidRPr="008F0D59">
        <w:rPr>
          <w:b w:val="0"/>
        </w:rPr>
        <w:t>1. Радиус эффективного теплоснабжения</w:t>
      </w:r>
    </w:p>
    <w:p w:rsidR="007201CF" w:rsidRDefault="007201CF" w:rsidP="007201CF">
      <w:pPr>
        <w:spacing w:line="360" w:lineRule="auto"/>
        <w:ind w:left="142" w:right="-183" w:firstLine="567"/>
        <w:jc w:val="both"/>
      </w:pPr>
      <w:r>
        <w:t>Радиус эффективного централизованного теплоснабжения для существующих объектов, находящихся в пос. Добринка составляет:</w:t>
      </w:r>
    </w:p>
    <w:p w:rsidR="007201CF" w:rsidRDefault="007201CF" w:rsidP="007201CF">
      <w:pPr>
        <w:numPr>
          <w:ilvl w:val="0"/>
          <w:numId w:val="31"/>
        </w:numPr>
        <w:spacing w:line="360" w:lineRule="auto"/>
        <w:ind w:right="-183"/>
        <w:jc w:val="both"/>
      </w:pPr>
      <w:r>
        <w:t xml:space="preserve">для источника тепловой энергии, расположенного по ул. Горького обеспечивающего теплотой МОУ лицей №1, бассейн «Жемчужина», детский сад №1 </w:t>
      </w:r>
      <w:r w:rsidRPr="00967590">
        <w:t>длина тепловой сети</w:t>
      </w:r>
      <w:r>
        <w:t xml:space="preserve"> составляет: на отопление– </w:t>
      </w:r>
      <w:smartTag w:uri="urn:schemas-microsoft-com:office:smarttags" w:element="metricconverter">
        <w:smartTagPr>
          <w:attr w:name="ProductID" w:val="546 м"/>
        </w:smartTagPr>
        <w:r>
          <w:t>546 м</w:t>
        </w:r>
      </w:smartTag>
      <w:r>
        <w:t xml:space="preserve">, на ГВС – </w:t>
      </w:r>
      <w:smartTag w:uri="urn:schemas-microsoft-com:office:smarttags" w:element="metricconverter">
        <w:smartTagPr>
          <w:attr w:name="ProductID" w:val="546 м"/>
        </w:smartTagPr>
        <w:r>
          <w:t>546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районного дома культуры (РДК) длина тепловой сети – </w:t>
      </w:r>
      <w:smartTag w:uri="urn:schemas-microsoft-com:office:smarttags" w:element="metricconverter">
        <w:smartTagPr>
          <w:attr w:name="ProductID" w:val="584 м"/>
        </w:smartTagPr>
        <w:r>
          <w:t>584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Корнева, обеспечивающей теплотой центральную районную больницу (ЦРБ) и поликлинику </w:t>
      </w:r>
      <w:r w:rsidRPr="00967590">
        <w:t>длина тепловой сети</w:t>
      </w:r>
      <w:r>
        <w:t xml:space="preserve">: на отопление – </w:t>
      </w:r>
      <w:smartTag w:uri="urn:schemas-microsoft-com:office:smarttags" w:element="metricconverter">
        <w:smartTagPr>
          <w:attr w:name="ProductID" w:val="310 м"/>
        </w:smartTagPr>
        <w:r>
          <w:t>310 м</w:t>
        </w:r>
      </w:smartTag>
      <w:r>
        <w:t xml:space="preserve">, на ГВС - </w:t>
      </w:r>
      <w:smartTag w:uri="urn:schemas-microsoft-com:office:smarttags" w:element="metricconverter">
        <w:smartTagPr>
          <w:attr w:name="ProductID" w:val="310 м"/>
        </w:smartTagPr>
        <w:r>
          <w:t>310 м</w:t>
        </w:r>
      </w:smartTag>
      <w:r>
        <w:t>;</w:t>
      </w:r>
    </w:p>
    <w:p w:rsidR="007201CF" w:rsidRDefault="007201CF" w:rsidP="007201CF">
      <w:pPr>
        <w:numPr>
          <w:ilvl w:val="0"/>
          <w:numId w:val="31"/>
        </w:numPr>
        <w:spacing w:line="360" w:lineRule="auto"/>
        <w:ind w:right="-183"/>
        <w:jc w:val="both"/>
      </w:pPr>
      <w:r>
        <w:t xml:space="preserve">для источника тепловой энергии, расположенной  по улице Вронского, обеспечивающей теплотой центральную районную больницу (ЦРБ) </w:t>
      </w:r>
      <w:r w:rsidRPr="00967590">
        <w:t>длина тепловой сети</w:t>
      </w:r>
      <w:r>
        <w:t xml:space="preserve">: на отопление – </w:t>
      </w:r>
      <w:smartTag w:uri="urn:schemas-microsoft-com:office:smarttags" w:element="metricconverter">
        <w:smartTagPr>
          <w:attr w:name="ProductID" w:val="969 м"/>
        </w:smartTagPr>
        <w:r>
          <w:t>969 м</w:t>
        </w:r>
      </w:smartTag>
      <w:r>
        <w:t xml:space="preserve">, на ГВС - </w:t>
      </w:r>
      <w:smartTag w:uri="urn:schemas-microsoft-com:office:smarttags" w:element="metricconverter">
        <w:smartTagPr>
          <w:attr w:name="ProductID" w:val="969 м"/>
        </w:smartTagPr>
        <w:r>
          <w:t>969 м</w:t>
        </w:r>
      </w:smartTag>
      <w:r>
        <w:t>.</w:t>
      </w:r>
    </w:p>
    <w:p w:rsidR="007201CF" w:rsidRPr="006305B3" w:rsidRDefault="007201CF" w:rsidP="007201CF">
      <w:pPr>
        <w:suppressAutoHyphens/>
        <w:spacing w:line="360" w:lineRule="auto"/>
        <w:ind w:firstLine="720"/>
        <w:jc w:val="both"/>
        <w:rPr>
          <w:color w:val="000000"/>
        </w:rPr>
      </w:pPr>
      <w:proofErr w:type="gramStart"/>
      <w:r w:rsidRPr="006305B3">
        <w:rPr>
          <w:color w:val="000000"/>
        </w:rPr>
        <w:t xml:space="preserve">Комплексная оценка территории показала, что территориальные ресурсы внутри границы районного центра практически исчерпаны (значительная часть территории заболоченная, с многочисленными замкнутыми котловинами, зарастающие озера) и для </w:t>
      </w:r>
      <w:r>
        <w:rPr>
          <w:color w:val="000000"/>
        </w:rPr>
        <w:t>с</w:t>
      </w:r>
      <w:r w:rsidRPr="006305B3">
        <w:rPr>
          <w:color w:val="000000"/>
        </w:rPr>
        <w:t>троитель</w:t>
      </w:r>
      <w:r>
        <w:rPr>
          <w:color w:val="000000"/>
        </w:rPr>
        <w:t>ства объектов различного назначения</w:t>
      </w:r>
      <w:r w:rsidRPr="006305B3">
        <w:rPr>
          <w:color w:val="000000"/>
        </w:rPr>
        <w:t xml:space="preserve"> необходимо включить в черту </w:t>
      </w:r>
      <w:r>
        <w:rPr>
          <w:color w:val="000000"/>
        </w:rPr>
        <w:t>поселка</w:t>
      </w:r>
      <w:r w:rsidRPr="006305B3">
        <w:rPr>
          <w:color w:val="000000"/>
        </w:rPr>
        <w:t xml:space="preserve"> </w:t>
      </w:r>
      <w:smartTag w:uri="urn:schemas-microsoft-com:office:smarttags" w:element="metricconverter">
        <w:smartTagPr>
          <w:attr w:name="ProductID" w:val="136 га"/>
        </w:smartTagPr>
        <w:r w:rsidRPr="006305B3">
          <w:rPr>
            <w:color w:val="000000"/>
          </w:rPr>
          <w:t>136 га</w:t>
        </w:r>
      </w:smartTag>
      <w:r w:rsidRPr="006305B3">
        <w:rPr>
          <w:color w:val="000000"/>
        </w:rPr>
        <w:t>, это земли сельскохозяйственного назначения  в Северной части поселка</w:t>
      </w:r>
      <w:r w:rsidRPr="00C37845">
        <w:rPr>
          <w:color w:val="000000"/>
        </w:rPr>
        <w:t xml:space="preserve"> [2]</w:t>
      </w:r>
      <w:r w:rsidRPr="006305B3">
        <w:rPr>
          <w:color w:val="000000"/>
        </w:rPr>
        <w:t>.</w:t>
      </w:r>
      <w:proofErr w:type="gramEnd"/>
    </w:p>
    <w:p w:rsidR="007201CF" w:rsidRPr="00567B61" w:rsidRDefault="007201CF" w:rsidP="007201CF">
      <w:pPr>
        <w:widowControl w:val="0"/>
        <w:suppressAutoHyphens/>
        <w:spacing w:line="360" w:lineRule="auto"/>
        <w:ind w:firstLine="540"/>
        <w:jc w:val="both"/>
      </w:pPr>
      <w:r w:rsidRPr="00A81589">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left="142" w:right="-183" w:firstLine="567"/>
        <w:jc w:val="both"/>
      </w:pPr>
      <w:r>
        <w:t>Генеральным планом развития пос. Добринка не планируется развивать радиус действия существующих централизованных систем теплоснабжения, как для жилого сектора, так и для обслуживания объектов культурно-бытового назначения.</w:t>
      </w:r>
    </w:p>
    <w:p w:rsidR="007201CF" w:rsidRDefault="007201CF" w:rsidP="007201CF">
      <w:pPr>
        <w:spacing w:line="360" w:lineRule="auto"/>
        <w:ind w:firstLine="540"/>
        <w:jc w:val="both"/>
      </w:pPr>
      <w:r>
        <w:t>В перспективе генпланом запроектировано на 1-ю очередь строительство 44,2. м</w:t>
      </w:r>
      <w:proofErr w:type="gramStart"/>
      <w:r w:rsidRPr="00093C1E">
        <w:rPr>
          <w:vertAlign w:val="superscript"/>
        </w:rPr>
        <w:t>2</w:t>
      </w:r>
      <w:proofErr w:type="gramEnd"/>
      <w:r>
        <w:t xml:space="preserve"> общей площади жилищного фонда.</w:t>
      </w:r>
    </w:p>
    <w:p w:rsidR="007201CF" w:rsidRDefault="007201CF" w:rsidP="007201CF">
      <w:pPr>
        <w:spacing w:line="360" w:lineRule="auto"/>
        <w:ind w:firstLine="540"/>
        <w:jc w:val="both"/>
      </w:pPr>
      <w:r>
        <w:t>Данные по жилищному фонду на I очередь строительства представлены в таблице</w:t>
      </w:r>
      <w:r w:rsidRPr="00C733D9">
        <w:t xml:space="preserve"> 1</w:t>
      </w:r>
      <w:r>
        <w:t>.</w:t>
      </w:r>
    </w:p>
    <w:p w:rsidR="007201CF" w:rsidRDefault="007201CF" w:rsidP="007201CF">
      <w:pPr>
        <w:spacing w:line="360" w:lineRule="auto"/>
        <w:ind w:firstLine="540"/>
        <w:jc w:val="both"/>
      </w:pPr>
      <w:r>
        <w:t>Численность населения к концу первой очереди – 10100 человек. Существующее положение  по жилищной обеспеченности составляет 23,1 м</w:t>
      </w:r>
      <w:proofErr w:type="gramStart"/>
      <w:r>
        <w:rPr>
          <w:vertAlign w:val="superscript"/>
        </w:rPr>
        <w:t>2</w:t>
      </w:r>
      <w:proofErr w:type="gramEnd"/>
      <w:r>
        <w:t>/чел. Первоочередное жилищное строительство намечается вести в северной части поселка.</w:t>
      </w:r>
    </w:p>
    <w:p w:rsidR="007201CF" w:rsidRDefault="007201CF" w:rsidP="007201CF">
      <w:pPr>
        <w:spacing w:line="360" w:lineRule="auto"/>
        <w:ind w:firstLine="540"/>
        <w:jc w:val="both"/>
      </w:pPr>
    </w:p>
    <w:p w:rsidR="007201CF" w:rsidRDefault="007201CF" w:rsidP="007201CF">
      <w:pPr>
        <w:spacing w:line="360" w:lineRule="auto"/>
        <w:ind w:firstLine="540"/>
        <w:jc w:val="both"/>
      </w:pPr>
    </w:p>
    <w:p w:rsidR="007201CF" w:rsidRPr="00C733D9" w:rsidRDefault="007201CF" w:rsidP="007201CF">
      <w:pPr>
        <w:jc w:val="right"/>
      </w:pPr>
      <w:r>
        <w:t>Табл.1.</w:t>
      </w:r>
    </w:p>
    <w:tbl>
      <w:tblPr>
        <w:tblW w:w="0" w:type="auto"/>
        <w:tblInd w:w="108" w:type="dxa"/>
        <w:tblLayout w:type="fixed"/>
        <w:tblLook w:val="0000"/>
      </w:tblPr>
      <w:tblGrid>
        <w:gridCol w:w="540"/>
        <w:gridCol w:w="2052"/>
        <w:gridCol w:w="1476"/>
        <w:gridCol w:w="1258"/>
        <w:gridCol w:w="1742"/>
        <w:gridCol w:w="1500"/>
        <w:gridCol w:w="1222"/>
      </w:tblGrid>
      <w:tr w:rsidR="007201CF" w:rsidTr="00C26A71">
        <w:trPr>
          <w:cantSplit/>
          <w:trHeight w:hRule="exact" w:val="562"/>
        </w:trPr>
        <w:tc>
          <w:tcPr>
            <w:tcW w:w="540"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 xml:space="preserve">№ </w:t>
            </w:r>
            <w:proofErr w:type="spellStart"/>
            <w:proofErr w:type="gramStart"/>
            <w:r>
              <w:t>п</w:t>
            </w:r>
            <w:proofErr w:type="spellEnd"/>
            <w:proofErr w:type="gramEnd"/>
            <w:r>
              <w:t>/</w:t>
            </w:r>
            <w:proofErr w:type="spellStart"/>
            <w:r>
              <w:t>п</w:t>
            </w:r>
            <w:proofErr w:type="spellEnd"/>
          </w:p>
        </w:tc>
        <w:tc>
          <w:tcPr>
            <w:tcW w:w="205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Наименование жилой застройки</w:t>
            </w:r>
          </w:p>
        </w:tc>
        <w:tc>
          <w:tcPr>
            <w:tcW w:w="2734" w:type="dxa"/>
            <w:gridSpan w:val="2"/>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Существующее положение</w:t>
            </w:r>
          </w:p>
        </w:tc>
        <w:tc>
          <w:tcPr>
            <w:tcW w:w="1742" w:type="dxa"/>
            <w:vMerge w:val="restart"/>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Новое строительство, 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2722" w:type="dxa"/>
            <w:gridSpan w:val="2"/>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Жилищный фонд к концу I-ой очереди</w:t>
            </w:r>
          </w:p>
        </w:tc>
      </w:tr>
      <w:tr w:rsidR="007201CF" w:rsidTr="00C26A71">
        <w:trPr>
          <w:cantSplit/>
        </w:trPr>
        <w:tc>
          <w:tcPr>
            <w:tcW w:w="540" w:type="dxa"/>
            <w:vMerge/>
            <w:tcBorders>
              <w:top w:val="single" w:sz="4" w:space="0" w:color="000000"/>
              <w:left w:val="single" w:sz="4" w:space="0" w:color="000000"/>
              <w:bottom w:val="single" w:sz="4" w:space="0" w:color="000000"/>
            </w:tcBorders>
            <w:vAlign w:val="center"/>
          </w:tcPr>
          <w:p w:rsidR="007201CF" w:rsidRDefault="007201CF" w:rsidP="00C26A71"/>
        </w:tc>
        <w:tc>
          <w:tcPr>
            <w:tcW w:w="2052" w:type="dxa"/>
            <w:vMerge/>
            <w:tcBorders>
              <w:top w:val="single" w:sz="4" w:space="0" w:color="000000"/>
              <w:left w:val="single" w:sz="4" w:space="0" w:color="000000"/>
              <w:bottom w:val="single" w:sz="4" w:space="0" w:color="000000"/>
            </w:tcBorders>
            <w:vAlign w:val="center"/>
          </w:tcPr>
          <w:p w:rsidR="007201CF" w:rsidRDefault="007201CF" w:rsidP="00C26A71"/>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w:t>
            </w:r>
          </w:p>
        </w:tc>
        <w:tc>
          <w:tcPr>
            <w:tcW w:w="1742" w:type="dxa"/>
            <w:vMerge/>
            <w:tcBorders>
              <w:top w:val="single" w:sz="4" w:space="0" w:color="000000"/>
              <w:left w:val="single" w:sz="4" w:space="0" w:color="000000"/>
              <w:bottom w:val="single" w:sz="4" w:space="0" w:color="000000"/>
            </w:tcBorders>
            <w:vAlign w:val="center"/>
          </w:tcPr>
          <w:p w:rsidR="007201CF" w:rsidRDefault="007201CF" w:rsidP="00C26A71"/>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ind w:left="-72" w:right="-108"/>
              <w:jc w:val="center"/>
            </w:pPr>
            <w:r>
              <w:t>т. м</w:t>
            </w:r>
            <w:r>
              <w:rPr>
                <w:vertAlign w:val="superscript"/>
              </w:rPr>
              <w:t>2</w:t>
            </w:r>
            <w:r>
              <w:t xml:space="preserve"> общ</w:t>
            </w:r>
            <w:proofErr w:type="gramStart"/>
            <w:r>
              <w:t>.</w:t>
            </w:r>
            <w:proofErr w:type="gramEnd"/>
            <w:r>
              <w:t xml:space="preserve"> </w:t>
            </w:r>
            <w:proofErr w:type="gramStart"/>
            <w:r>
              <w:t>п</w:t>
            </w:r>
            <w:proofErr w:type="gramEnd"/>
            <w:r>
              <w:t>л.</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ind w:left="-72" w:right="-108"/>
              <w:jc w:val="center"/>
            </w:pPr>
            <w:r>
              <w:t>%</w:t>
            </w:r>
          </w:p>
        </w:tc>
      </w:tr>
      <w:tr w:rsidR="007201CF" w:rsidTr="00C26A71">
        <w:tc>
          <w:tcPr>
            <w:tcW w:w="54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lastRenderedPageBreak/>
              <w:t>1</w:t>
            </w:r>
          </w:p>
        </w:tc>
        <w:tc>
          <w:tcPr>
            <w:tcW w:w="205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jc w:val="center"/>
            </w:pPr>
            <w:r w:rsidRPr="00D27626">
              <w:t>2</w:t>
            </w:r>
          </w:p>
        </w:tc>
        <w:tc>
          <w:tcPr>
            <w:tcW w:w="1476"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3</w:t>
            </w:r>
          </w:p>
        </w:tc>
        <w:tc>
          <w:tcPr>
            <w:tcW w:w="1258"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4</w:t>
            </w:r>
          </w:p>
        </w:tc>
        <w:tc>
          <w:tcPr>
            <w:tcW w:w="1742"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5</w:t>
            </w:r>
          </w:p>
        </w:tc>
        <w:tc>
          <w:tcPr>
            <w:tcW w:w="1500" w:type="dxa"/>
            <w:tcBorders>
              <w:top w:val="single" w:sz="4" w:space="0" w:color="000000"/>
              <w:left w:val="single" w:sz="4" w:space="0" w:color="000000"/>
              <w:bottom w:val="single" w:sz="4" w:space="0" w:color="000000"/>
            </w:tcBorders>
            <w:shd w:val="clear" w:color="auto" w:fill="C0C0C0"/>
            <w:vAlign w:val="center"/>
          </w:tcPr>
          <w:p w:rsidR="007201CF" w:rsidRPr="00D27626" w:rsidRDefault="007201CF" w:rsidP="00C26A71">
            <w:pPr>
              <w:snapToGrid w:val="0"/>
              <w:ind w:left="-72" w:right="-108"/>
              <w:jc w:val="center"/>
            </w:pPr>
            <w:r w:rsidRPr="00D27626">
              <w:t>6</w:t>
            </w:r>
          </w:p>
        </w:tc>
        <w:tc>
          <w:tcPr>
            <w:tcW w:w="122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7201CF" w:rsidRPr="00D27626" w:rsidRDefault="007201CF" w:rsidP="00C26A71">
            <w:pPr>
              <w:snapToGrid w:val="0"/>
              <w:ind w:left="-72" w:right="-108"/>
              <w:jc w:val="center"/>
            </w:pPr>
            <w:r w:rsidRPr="00D27626">
              <w:t>7</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Многоквартирная секционная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54,3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28,7</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7,87</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62,17</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26,6</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w:t>
            </w: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pPr>
            <w:r>
              <w:t>Малоэтажная усадебная</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135</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71,3</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38,6</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171,41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73,4</w:t>
            </w:r>
          </w:p>
        </w:tc>
      </w:tr>
      <w:tr w:rsidR="007201CF" w:rsidTr="00C26A71">
        <w:tc>
          <w:tcPr>
            <w:tcW w:w="54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p>
        </w:tc>
        <w:tc>
          <w:tcPr>
            <w:tcW w:w="205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Итого</w:t>
            </w:r>
          </w:p>
        </w:tc>
        <w:tc>
          <w:tcPr>
            <w:tcW w:w="1476"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189,3</w:t>
            </w:r>
          </w:p>
        </w:tc>
        <w:tc>
          <w:tcPr>
            <w:tcW w:w="1258"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100,0</w:t>
            </w:r>
          </w:p>
        </w:tc>
        <w:tc>
          <w:tcPr>
            <w:tcW w:w="1742"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44,2</w:t>
            </w:r>
          </w:p>
        </w:tc>
        <w:tc>
          <w:tcPr>
            <w:tcW w:w="1500" w:type="dxa"/>
            <w:tcBorders>
              <w:top w:val="single" w:sz="4" w:space="0" w:color="000000"/>
              <w:left w:val="single" w:sz="4" w:space="0" w:color="000000"/>
              <w:bottom w:val="single" w:sz="4" w:space="0" w:color="000000"/>
            </w:tcBorders>
            <w:vAlign w:val="center"/>
          </w:tcPr>
          <w:p w:rsidR="007201CF" w:rsidRDefault="007201CF" w:rsidP="00C26A71">
            <w:pPr>
              <w:snapToGrid w:val="0"/>
              <w:jc w:val="center"/>
            </w:pPr>
            <w:r>
              <w:t>233,51</w:t>
            </w:r>
          </w:p>
        </w:tc>
        <w:tc>
          <w:tcPr>
            <w:tcW w:w="1222" w:type="dxa"/>
            <w:tcBorders>
              <w:top w:val="single" w:sz="4" w:space="0" w:color="000000"/>
              <w:left w:val="single" w:sz="4" w:space="0" w:color="000000"/>
              <w:bottom w:val="single" w:sz="4" w:space="0" w:color="000000"/>
              <w:right w:val="single" w:sz="4" w:space="0" w:color="000000"/>
            </w:tcBorders>
            <w:vAlign w:val="center"/>
          </w:tcPr>
          <w:p w:rsidR="007201CF" w:rsidRDefault="007201CF" w:rsidP="00C26A71">
            <w:pPr>
              <w:snapToGrid w:val="0"/>
              <w:jc w:val="center"/>
            </w:pPr>
            <w:r>
              <w:t>100,0</w:t>
            </w:r>
          </w:p>
        </w:tc>
      </w:tr>
    </w:tbl>
    <w:p w:rsidR="007201CF" w:rsidRDefault="007201CF" w:rsidP="007201CF">
      <w:pPr>
        <w:spacing w:before="120" w:line="360" w:lineRule="auto"/>
        <w:ind w:left="142" w:right="-181" w:firstLine="567"/>
        <w:jc w:val="both"/>
      </w:pPr>
      <w:r w:rsidRPr="00E974B3">
        <w:t>На конец расчетного срока до 2023 количество  жилого фонда составит 269,7 тыс. м</w:t>
      </w:r>
      <w:proofErr w:type="gramStart"/>
      <w:r w:rsidRPr="00E974B3">
        <w:rPr>
          <w:vertAlign w:val="superscript"/>
        </w:rPr>
        <w:t>2</w:t>
      </w:r>
      <w:proofErr w:type="gramEnd"/>
      <w:r w:rsidRPr="00E974B3">
        <w:t xml:space="preserve"> общей площади, при этом объем нового жилищного  строительства будет равен 107,5 тыс. м</w:t>
      </w:r>
      <w:r w:rsidRPr="00E974B3">
        <w:rPr>
          <w:vertAlign w:val="superscript"/>
        </w:rPr>
        <w:t>2</w:t>
      </w:r>
      <w:r w:rsidRPr="00E974B3">
        <w:t xml:space="preserve">  общей площади, в том числе </w:t>
      </w:r>
      <w:proofErr w:type="spellStart"/>
      <w:r w:rsidRPr="00E974B3">
        <w:t>среднеэтажной</w:t>
      </w:r>
      <w:proofErr w:type="spellEnd"/>
      <w:r w:rsidRPr="00E974B3">
        <w:t xml:space="preserve"> (2-3 этажа) - 34,69%, малоэтажной индивидуальной застройки – 65,31%.</w:t>
      </w:r>
      <w:r>
        <w:t xml:space="preserve"> </w:t>
      </w:r>
    </w:p>
    <w:p w:rsidR="007201CF" w:rsidRDefault="007201CF" w:rsidP="007201CF">
      <w:pPr>
        <w:ind w:left="142" w:right="-183" w:firstLine="567"/>
      </w:pPr>
      <w:r>
        <w:tab/>
      </w:r>
      <w:r>
        <w:tab/>
      </w:r>
    </w:p>
    <w:p w:rsidR="007201CF" w:rsidRPr="008F0D59" w:rsidRDefault="007201CF" w:rsidP="007201CF">
      <w:pPr>
        <w:pStyle w:val="5"/>
        <w:ind w:left="142" w:right="-183" w:firstLine="567"/>
        <w:rPr>
          <w:b w:val="0"/>
        </w:rPr>
      </w:pPr>
      <w:r>
        <w:rPr>
          <w:b w:val="0"/>
        </w:rPr>
        <w:t>2</w:t>
      </w:r>
      <w:r w:rsidRPr="008F0D59">
        <w:rPr>
          <w:b w:val="0"/>
        </w:rPr>
        <w:t>.2. Существующие и перспективные зоны действия систем теплоснабжения и источников тепловой энергии</w:t>
      </w:r>
    </w:p>
    <w:p w:rsidR="007201CF" w:rsidRDefault="007201CF" w:rsidP="007201CF">
      <w:pPr>
        <w:spacing w:line="360" w:lineRule="auto"/>
        <w:ind w:left="142" w:right="-183" w:firstLine="567"/>
        <w:jc w:val="both"/>
      </w:pPr>
      <w:r>
        <w:t xml:space="preserve">Система централизованного теплоснабжения в пос. Добринка работает более 30 лет. В течение этого времени реконструкция системы теплоснабжения не проводилась. В перспективе (до конца расчетного срока) планируется строительство 2-х новых котельных  взамен устаревших, расположенных по ул. Горького и по ул. </w:t>
      </w:r>
      <w:proofErr w:type="gramStart"/>
      <w:r>
        <w:t>Ленинская</w:t>
      </w:r>
      <w:proofErr w:type="gramEnd"/>
      <w:r>
        <w:t xml:space="preserve">. </w:t>
      </w:r>
    </w:p>
    <w:p w:rsidR="007201CF" w:rsidRDefault="007201CF" w:rsidP="007201CF">
      <w:pPr>
        <w:spacing w:line="360" w:lineRule="auto"/>
        <w:ind w:left="142" w:right="-183" w:firstLine="567"/>
        <w:jc w:val="both"/>
      </w:pPr>
      <w:proofErr w:type="gramStart"/>
      <w:r>
        <w:t>Жилой фонд, не подключенный к централизованным системам переводится</w:t>
      </w:r>
      <w:proofErr w:type="gramEnd"/>
      <w:r>
        <w:t xml:space="preserve"> на индивидуальное теплоснабжение. </w:t>
      </w:r>
    </w:p>
    <w:p w:rsidR="007201CF" w:rsidRDefault="007201CF" w:rsidP="007201CF">
      <w:pPr>
        <w:spacing w:line="360" w:lineRule="auto"/>
        <w:ind w:left="142" w:right="-183" w:firstLine="567"/>
        <w:jc w:val="both"/>
      </w:pPr>
      <w:r>
        <w:t xml:space="preserve">Существующие источники теплоты вырабатывают тепловую энергию в виде горячей воды для обеспечения потребителей тепловой энергией систем отопления, вентиляции и горячего водоснабжения. </w:t>
      </w:r>
      <w:r w:rsidRPr="0072394C">
        <w:t>Обеспечение тепло</w:t>
      </w:r>
      <w:r>
        <w:t>вой энергией</w:t>
      </w:r>
      <w:r w:rsidRPr="0072394C">
        <w:t xml:space="preserve"> </w:t>
      </w:r>
      <w:r>
        <w:t>осуществляется</w:t>
      </w:r>
      <w:r w:rsidRPr="0072394C">
        <w:t xml:space="preserve"> </w:t>
      </w:r>
      <w:r>
        <w:t xml:space="preserve">тепловыми сетями от </w:t>
      </w:r>
      <w:r w:rsidRPr="0072394C">
        <w:t>небольших котельных, оборудованных котлами малой производительности</w:t>
      </w:r>
      <w:r>
        <w:t>.</w:t>
      </w:r>
    </w:p>
    <w:p w:rsidR="007201CF" w:rsidRDefault="007201CF" w:rsidP="007201CF">
      <w:pPr>
        <w:spacing w:line="360" w:lineRule="auto"/>
        <w:ind w:left="142" w:right="-183" w:firstLine="567"/>
        <w:jc w:val="both"/>
      </w:pPr>
      <w:r>
        <w:t>В поселке Добринка отпуск теплоты осуществляется от четырех  котельных с централизованными системами теплоснабжения для обеспечения  тепловой энергией общественных зданий.</w:t>
      </w:r>
    </w:p>
    <w:p w:rsidR="007201CF" w:rsidRDefault="007201CF" w:rsidP="007201CF">
      <w:pPr>
        <w:spacing w:line="360" w:lineRule="auto"/>
        <w:ind w:right="-183"/>
        <w:jc w:val="both"/>
      </w:pPr>
      <w:r>
        <w:t>1. Котельная по ул. Горького отпускает тепловую энергию МОУ лицей №1, бассейн «Жемчужина», детский сад №1. Работает более 30 лет.</w:t>
      </w:r>
    </w:p>
    <w:p w:rsidR="007201CF" w:rsidRDefault="007201CF" w:rsidP="007201CF">
      <w:pPr>
        <w:spacing w:line="360" w:lineRule="auto"/>
        <w:ind w:right="-183"/>
        <w:jc w:val="both"/>
      </w:pPr>
      <w:r>
        <w:t>2. Котельная по ул. Ленинская, районный дом культуры, работает более. 30 лет.</w:t>
      </w:r>
    </w:p>
    <w:p w:rsidR="007201CF" w:rsidRDefault="007201CF" w:rsidP="007201CF">
      <w:pPr>
        <w:spacing w:line="360" w:lineRule="auto"/>
        <w:ind w:right="-183"/>
        <w:jc w:val="both"/>
      </w:pPr>
      <w:r>
        <w:t xml:space="preserve">3. Котельная по ул. Корнева  отпускает тепловую энергию центральной районной больнице и поликлинике, срок ввода в эксплуатацию </w:t>
      </w:r>
      <w:smartTag w:uri="urn:schemas-microsoft-com:office:smarttags" w:element="metricconverter">
        <w:smartTagPr>
          <w:attr w:name="ProductID" w:val="2007 г"/>
        </w:smartTagPr>
        <w:r>
          <w:t>2007 г</w:t>
        </w:r>
      </w:smartTag>
      <w:r>
        <w:t>.</w:t>
      </w:r>
    </w:p>
    <w:p w:rsidR="007201CF" w:rsidRDefault="007201CF" w:rsidP="007201CF">
      <w:pPr>
        <w:spacing w:line="360" w:lineRule="auto"/>
        <w:ind w:right="-183"/>
        <w:jc w:val="both"/>
      </w:pPr>
      <w:r>
        <w:t xml:space="preserve">4. Котельная по </w:t>
      </w:r>
      <w:proofErr w:type="spellStart"/>
      <w:r>
        <w:t>Воронского</w:t>
      </w:r>
      <w:proofErr w:type="spellEnd"/>
      <w:r w:rsidRPr="009071B8">
        <w:t xml:space="preserve"> </w:t>
      </w:r>
      <w:r>
        <w:t xml:space="preserve">отпускает тепловую энергию центральной районной больнице, срок ввода в эксплуатацию </w:t>
      </w:r>
      <w:smartTag w:uri="urn:schemas-microsoft-com:office:smarttags" w:element="metricconverter">
        <w:smartTagPr>
          <w:attr w:name="ProductID" w:val="2005 г"/>
        </w:smartTagPr>
        <w:r>
          <w:t>2005 г</w:t>
        </w:r>
      </w:smartTag>
      <w:r>
        <w:t>.</w:t>
      </w:r>
    </w:p>
    <w:p w:rsidR="007201CF" w:rsidRPr="0072394C" w:rsidRDefault="007201CF" w:rsidP="007201CF">
      <w:pPr>
        <w:spacing w:line="360" w:lineRule="auto"/>
        <w:ind w:firstLine="540"/>
        <w:jc w:val="both"/>
      </w:pPr>
      <w:r>
        <w:t xml:space="preserve">В перспективе обеспечение </w:t>
      </w:r>
      <w:r w:rsidRPr="0072394C">
        <w:t>тепло</w:t>
      </w:r>
      <w:r>
        <w:t>той</w:t>
      </w:r>
      <w:r w:rsidRPr="0072394C">
        <w:t xml:space="preserve">  </w:t>
      </w:r>
      <w:r>
        <w:t>объектов нового строительства планируется</w:t>
      </w:r>
      <w:r w:rsidRPr="0072394C">
        <w:t xml:space="preserve"> от блочных автономных </w:t>
      </w:r>
      <w:proofErr w:type="gramStart"/>
      <w:r w:rsidRPr="0072394C">
        <w:t>котельны</w:t>
      </w:r>
      <w:r>
        <w:t>х</w:t>
      </w:r>
      <w:proofErr w:type="gramEnd"/>
      <w:r>
        <w:t xml:space="preserve"> </w:t>
      </w:r>
      <w:r w:rsidRPr="0072394C">
        <w:t>пристраиваемых к зданиям и</w:t>
      </w:r>
      <w:r>
        <w:t>ли</w:t>
      </w:r>
      <w:r w:rsidRPr="0072394C">
        <w:t xml:space="preserve"> отдельно стоящих</w:t>
      </w:r>
      <w:r>
        <w:t xml:space="preserve"> для многоэтажных зданий. Для жилого фонда усадебной застройки планируется поквартирная установка  </w:t>
      </w:r>
      <w:proofErr w:type="spellStart"/>
      <w:r>
        <w:t>теплогенераторов</w:t>
      </w:r>
      <w:proofErr w:type="spellEnd"/>
      <w:r>
        <w:t xml:space="preserve"> тепловой энергии.</w:t>
      </w:r>
    </w:p>
    <w:p w:rsidR="007201CF" w:rsidRPr="0072394C" w:rsidRDefault="007201CF" w:rsidP="007201CF">
      <w:pPr>
        <w:spacing w:line="360" w:lineRule="auto"/>
        <w:ind w:left="142" w:right="-183" w:firstLine="567"/>
      </w:pPr>
      <w:r>
        <w:t xml:space="preserve">По Северному жилому району планируется строительство 2-х блочных котельных тепловой мощностью по </w:t>
      </w:r>
      <w:r>
        <w:rPr>
          <w:lang w:val="en-US"/>
        </w:rPr>
        <w:t>Q</w:t>
      </w:r>
      <w:r w:rsidRPr="00306A13">
        <w:t xml:space="preserve">=3 </w:t>
      </w:r>
      <w:r>
        <w:t xml:space="preserve">МВт. По Центральному району – блочной котельной БМК </w:t>
      </w:r>
      <w:r>
        <w:lastRenderedPageBreak/>
        <w:t xml:space="preserve">тепловой мощностью 3 МВт, </w:t>
      </w:r>
      <w:r>
        <w:rPr>
          <w:lang w:val="en-US"/>
        </w:rPr>
        <w:t>N</w:t>
      </w:r>
      <w:r>
        <w:t>=38 кВт. Для других районов планируется строительство 3-х</w:t>
      </w:r>
      <w:r w:rsidRPr="0072394C">
        <w:t xml:space="preserve"> блочны</w:t>
      </w:r>
      <w:r>
        <w:t>х</w:t>
      </w:r>
      <w:r w:rsidRPr="0072394C">
        <w:t xml:space="preserve"> котельны</w:t>
      </w:r>
      <w:r>
        <w:t>х</w:t>
      </w:r>
      <w:r w:rsidRPr="0072394C">
        <w:t xml:space="preserve"> </w:t>
      </w:r>
      <w:r>
        <w:t xml:space="preserve">тепловой </w:t>
      </w:r>
      <w:r w:rsidRPr="0072394C">
        <w:t xml:space="preserve"> </w:t>
      </w:r>
      <w:r>
        <w:t xml:space="preserve">мощностью </w:t>
      </w:r>
      <w:r w:rsidRPr="0072394C">
        <w:t>от 0,5÷1,26 МВт;</w:t>
      </w:r>
    </w:p>
    <w:p w:rsidR="007201CF" w:rsidRDefault="007201CF" w:rsidP="007201CF">
      <w:pPr>
        <w:spacing w:line="360" w:lineRule="auto"/>
        <w:ind w:left="142" w:right="-183" w:firstLine="567"/>
      </w:pPr>
    </w:p>
    <w:p w:rsidR="007201CF" w:rsidRDefault="007201CF" w:rsidP="007201CF">
      <w:pPr>
        <w:pStyle w:val="5"/>
        <w:tabs>
          <w:tab w:val="num" w:pos="600"/>
        </w:tabs>
        <w:ind w:left="142" w:right="-183" w:firstLine="567"/>
        <w:rPr>
          <w:b w:val="0"/>
        </w:rPr>
      </w:pPr>
      <w:r>
        <w:rPr>
          <w:b w:val="0"/>
        </w:rPr>
        <w:t>2.3.Существующие и п</w:t>
      </w:r>
      <w:r w:rsidRPr="008F0D59">
        <w:rPr>
          <w:b w:val="0"/>
        </w:rPr>
        <w:t xml:space="preserve">ерспективные </w:t>
      </w:r>
      <w:r>
        <w:rPr>
          <w:b w:val="0"/>
        </w:rPr>
        <w:t xml:space="preserve">зоны действия индивидуальных источников тепловой энергии </w:t>
      </w:r>
    </w:p>
    <w:p w:rsidR="007201CF" w:rsidRDefault="007201CF" w:rsidP="007201CF">
      <w:pPr>
        <w:pStyle w:val="ad"/>
        <w:tabs>
          <w:tab w:val="left" w:pos="1320"/>
        </w:tabs>
        <w:spacing w:line="360" w:lineRule="auto"/>
        <w:ind w:left="142" w:right="-183" w:firstLine="567"/>
      </w:pPr>
      <w:r>
        <w:t xml:space="preserve">Объекты жилого сектора охвачены в основном индивидуальным теплоснабжением. </w:t>
      </w:r>
    </w:p>
    <w:p w:rsidR="007201CF" w:rsidRDefault="007201CF" w:rsidP="007201CF">
      <w:pPr>
        <w:spacing w:line="360" w:lineRule="auto"/>
        <w:ind w:left="142" w:right="-183" w:firstLine="567"/>
        <w:jc w:val="both"/>
      </w:pPr>
      <w:r>
        <w:t>Приоритетными являются объекты соцкультбыта населения районов нового жилищного строительства с учетом радиуса обслуживания: детские дошкольные и школьные учреждения, учреждения, организующие досуг всех групп населения.</w:t>
      </w:r>
      <w:r w:rsidRPr="007A0A1C">
        <w:t xml:space="preserve"> </w:t>
      </w:r>
      <w:r>
        <w:t>Основное развитие территории пос. Добринка планируется проводить в Северной части района.</w:t>
      </w:r>
    </w:p>
    <w:p w:rsidR="007201CF" w:rsidRDefault="007201CF" w:rsidP="007201CF">
      <w:pPr>
        <w:spacing w:line="360" w:lineRule="auto"/>
        <w:ind w:left="142" w:right="-183" w:firstLine="567"/>
        <w:jc w:val="both"/>
      </w:pPr>
      <w:r w:rsidRPr="004E4577">
        <w:t>В плане перспективных мероприятий планируется проектирование локальных котельных, работающих на газовом топливе.</w:t>
      </w:r>
      <w:r>
        <w:t xml:space="preserve"> </w:t>
      </w:r>
    </w:p>
    <w:p w:rsidR="007201CF" w:rsidRPr="000A1306" w:rsidRDefault="007201CF" w:rsidP="007201CF">
      <w:pPr>
        <w:ind w:left="142" w:right="-183" w:firstLine="567"/>
      </w:pPr>
    </w:p>
    <w:p w:rsidR="007201CF" w:rsidRDefault="007201CF" w:rsidP="007201CF">
      <w:pPr>
        <w:pStyle w:val="5"/>
        <w:ind w:left="142" w:right="-183" w:firstLine="567"/>
        <w:rPr>
          <w:b w:val="0"/>
        </w:rPr>
      </w:pPr>
      <w:r>
        <w:rPr>
          <w:b w:val="0"/>
        </w:rPr>
        <w:t xml:space="preserve">2.4. Перспективные </w:t>
      </w:r>
      <w:r w:rsidRPr="008F0D59">
        <w:rPr>
          <w:b w:val="0"/>
        </w:rPr>
        <w:t>балансы тепловой мощности и тепловой нагрузки в перспективных зонах действия источников тепловой энергии</w:t>
      </w:r>
    </w:p>
    <w:p w:rsidR="007201CF" w:rsidRDefault="007201CF" w:rsidP="007201CF">
      <w:pPr>
        <w:pStyle w:val="ad"/>
        <w:tabs>
          <w:tab w:val="left" w:pos="1320"/>
        </w:tabs>
        <w:spacing w:line="360" w:lineRule="auto"/>
        <w:ind w:left="142" w:right="-183" w:firstLine="567"/>
      </w:pPr>
      <w:r>
        <w:t>Балансы перспективных мощностей источников тепловой энергии и тепловой нагрузки потребителей приведены в табл. 2</w:t>
      </w:r>
      <w:r w:rsidRPr="00C37845">
        <w:t xml:space="preserve"> [2]</w:t>
      </w:r>
      <w:r>
        <w:t xml:space="preserve">. </w:t>
      </w:r>
    </w:p>
    <w:p w:rsidR="007201CF" w:rsidRDefault="007201CF" w:rsidP="007201CF">
      <w:pPr>
        <w:pStyle w:val="ad"/>
        <w:tabs>
          <w:tab w:val="left" w:pos="1320"/>
        </w:tabs>
        <w:ind w:left="142" w:right="-183" w:firstLine="567"/>
        <w:jc w:val="right"/>
      </w:pPr>
      <w:r>
        <w:t>Таблица 2.</w:t>
      </w:r>
    </w:p>
    <w:tbl>
      <w:tblPr>
        <w:tblW w:w="10139" w:type="dxa"/>
        <w:jc w:val="center"/>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19"/>
        <w:gridCol w:w="767"/>
        <w:gridCol w:w="786"/>
        <w:gridCol w:w="900"/>
        <w:gridCol w:w="803"/>
        <w:gridCol w:w="963"/>
        <w:gridCol w:w="42"/>
        <w:gridCol w:w="1034"/>
        <w:gridCol w:w="40"/>
        <w:gridCol w:w="1929"/>
        <w:gridCol w:w="56"/>
      </w:tblGrid>
      <w:tr w:rsidR="007201CF" w:rsidRPr="00096C56" w:rsidTr="00C26A71">
        <w:trPr>
          <w:trHeight w:val="449"/>
          <w:jc w:val="center"/>
        </w:trPr>
        <w:tc>
          <w:tcPr>
            <w:tcW w:w="2819" w:type="dxa"/>
            <w:vMerge w:val="restart"/>
            <w:vAlign w:val="center"/>
          </w:tcPr>
          <w:p w:rsidR="007201CF" w:rsidRPr="00096C56" w:rsidRDefault="007201CF" w:rsidP="00C26A71">
            <w:pPr>
              <w:ind w:left="-59" w:right="-85"/>
              <w:jc w:val="center"/>
            </w:pPr>
            <w:r w:rsidRPr="00096C56">
              <w:t>Наименование учреждений</w:t>
            </w:r>
          </w:p>
        </w:tc>
        <w:tc>
          <w:tcPr>
            <w:tcW w:w="3256" w:type="dxa"/>
            <w:gridSpan w:val="4"/>
            <w:vAlign w:val="center"/>
          </w:tcPr>
          <w:p w:rsidR="007201CF" w:rsidRPr="00096C56" w:rsidRDefault="007201CF" w:rsidP="00C26A71">
            <w:pPr>
              <w:ind w:left="-59" w:right="-85"/>
              <w:jc w:val="center"/>
            </w:pPr>
            <w:r w:rsidRPr="00096C56">
              <w:t>Расход  тепла в  МВт/Гкал/</w:t>
            </w:r>
            <w:proofErr w:type="gramStart"/>
            <w:r w:rsidRPr="00096C56">
              <w:t>ч</w:t>
            </w:r>
            <w:proofErr w:type="gramEnd"/>
          </w:p>
        </w:tc>
        <w:tc>
          <w:tcPr>
            <w:tcW w:w="963" w:type="dxa"/>
            <w:vMerge w:val="restart"/>
            <w:vAlign w:val="center"/>
          </w:tcPr>
          <w:p w:rsidR="007201CF" w:rsidRPr="00096C56" w:rsidRDefault="007201CF" w:rsidP="00C26A71">
            <w:pPr>
              <w:ind w:left="-59" w:right="-85"/>
              <w:jc w:val="center"/>
            </w:pPr>
            <w:r w:rsidRPr="00096C56">
              <w:t>Часовой</w:t>
            </w:r>
          </w:p>
          <w:p w:rsidR="007201CF" w:rsidRPr="00096C56" w:rsidRDefault="007201CF" w:rsidP="00C26A71">
            <w:pPr>
              <w:ind w:left="-59" w:right="-85"/>
              <w:jc w:val="center"/>
            </w:pPr>
            <w:r w:rsidRPr="00096C56">
              <w:t>расход газа Т.У.Т.</w:t>
            </w:r>
          </w:p>
        </w:tc>
        <w:tc>
          <w:tcPr>
            <w:tcW w:w="1076" w:type="dxa"/>
            <w:gridSpan w:val="2"/>
            <w:vMerge w:val="restart"/>
            <w:vAlign w:val="center"/>
          </w:tcPr>
          <w:p w:rsidR="007201CF" w:rsidRPr="00096C56" w:rsidRDefault="007201CF" w:rsidP="00C26A71">
            <w:pPr>
              <w:ind w:left="-59" w:right="-85"/>
              <w:jc w:val="center"/>
            </w:pPr>
            <w:r w:rsidRPr="00096C56">
              <w:t>Годовой</w:t>
            </w:r>
          </w:p>
          <w:p w:rsidR="007201CF" w:rsidRPr="00096C56" w:rsidRDefault="007201CF" w:rsidP="00C26A71">
            <w:pPr>
              <w:ind w:left="-59" w:right="-85"/>
              <w:jc w:val="center"/>
              <w:rPr>
                <w:b/>
                <w:u w:val="single"/>
              </w:rPr>
            </w:pPr>
            <w:r w:rsidRPr="00096C56">
              <w:t>расход газа тыс. Т.У.Т</w:t>
            </w:r>
          </w:p>
        </w:tc>
        <w:tc>
          <w:tcPr>
            <w:tcW w:w="2025" w:type="dxa"/>
            <w:gridSpan w:val="3"/>
            <w:vMerge w:val="restart"/>
            <w:vAlign w:val="center"/>
          </w:tcPr>
          <w:p w:rsidR="007201CF" w:rsidRPr="00096C56" w:rsidRDefault="007201CF" w:rsidP="00C26A71">
            <w:pPr>
              <w:ind w:left="-59" w:right="-85"/>
              <w:jc w:val="center"/>
            </w:pPr>
            <w:r w:rsidRPr="00096C56">
              <w:t>Примечание</w:t>
            </w:r>
          </w:p>
        </w:tc>
      </w:tr>
      <w:tr w:rsidR="007201CF" w:rsidRPr="00096C56" w:rsidTr="00C26A71">
        <w:trPr>
          <w:cantSplit/>
          <w:trHeight w:val="1269"/>
          <w:jc w:val="center"/>
        </w:trPr>
        <w:tc>
          <w:tcPr>
            <w:tcW w:w="2819" w:type="dxa"/>
            <w:vMerge/>
          </w:tcPr>
          <w:p w:rsidR="007201CF" w:rsidRPr="00096C56" w:rsidRDefault="007201CF" w:rsidP="00C26A71">
            <w:pPr>
              <w:ind w:left="-59" w:right="-85"/>
              <w:jc w:val="center"/>
              <w:rPr>
                <w:b/>
                <w:u w:val="single"/>
              </w:rPr>
            </w:pPr>
          </w:p>
        </w:tc>
        <w:tc>
          <w:tcPr>
            <w:tcW w:w="767" w:type="dxa"/>
            <w:textDirection w:val="btLr"/>
            <w:vAlign w:val="center"/>
          </w:tcPr>
          <w:p w:rsidR="007201CF" w:rsidRPr="00096C56" w:rsidRDefault="007201CF" w:rsidP="00C26A71">
            <w:pPr>
              <w:ind w:left="-59" w:right="-85"/>
              <w:jc w:val="center"/>
            </w:pPr>
            <w:r w:rsidRPr="00096C56">
              <w:t>отопление</w:t>
            </w:r>
          </w:p>
        </w:tc>
        <w:tc>
          <w:tcPr>
            <w:tcW w:w="786" w:type="dxa"/>
            <w:textDirection w:val="btLr"/>
            <w:vAlign w:val="center"/>
          </w:tcPr>
          <w:p w:rsidR="007201CF" w:rsidRPr="00096C56" w:rsidRDefault="007201CF" w:rsidP="00C26A71">
            <w:pPr>
              <w:ind w:left="-59" w:right="-85"/>
              <w:jc w:val="center"/>
            </w:pPr>
            <w:r w:rsidRPr="00096C56">
              <w:t>вентиляция</w:t>
            </w:r>
          </w:p>
        </w:tc>
        <w:tc>
          <w:tcPr>
            <w:tcW w:w="900" w:type="dxa"/>
            <w:vAlign w:val="center"/>
          </w:tcPr>
          <w:p w:rsidR="007201CF" w:rsidRPr="00096C56" w:rsidRDefault="007201CF" w:rsidP="00C26A71">
            <w:pPr>
              <w:ind w:left="-59" w:right="-85"/>
              <w:jc w:val="center"/>
            </w:pPr>
            <w:r>
              <w:t>ГВС</w:t>
            </w:r>
          </w:p>
        </w:tc>
        <w:tc>
          <w:tcPr>
            <w:tcW w:w="803" w:type="dxa"/>
            <w:vAlign w:val="center"/>
          </w:tcPr>
          <w:p w:rsidR="007201CF" w:rsidRPr="00096C56" w:rsidRDefault="007201CF" w:rsidP="00C26A71">
            <w:pPr>
              <w:ind w:left="-105" w:right="-103"/>
              <w:jc w:val="center"/>
            </w:pPr>
            <w:r w:rsidRPr="00096C56">
              <w:t>Всего</w:t>
            </w:r>
          </w:p>
        </w:tc>
        <w:tc>
          <w:tcPr>
            <w:tcW w:w="963" w:type="dxa"/>
            <w:vMerge/>
          </w:tcPr>
          <w:p w:rsidR="007201CF" w:rsidRPr="00096C56" w:rsidRDefault="007201CF" w:rsidP="00C26A71">
            <w:pPr>
              <w:ind w:left="-59" w:right="-85"/>
              <w:jc w:val="center"/>
              <w:rPr>
                <w:b/>
                <w:u w:val="single"/>
              </w:rPr>
            </w:pPr>
          </w:p>
        </w:tc>
        <w:tc>
          <w:tcPr>
            <w:tcW w:w="1076" w:type="dxa"/>
            <w:gridSpan w:val="2"/>
            <w:vMerge/>
          </w:tcPr>
          <w:p w:rsidR="007201CF" w:rsidRPr="00096C56" w:rsidRDefault="007201CF" w:rsidP="00C26A71">
            <w:pPr>
              <w:ind w:left="-59" w:right="-85"/>
              <w:jc w:val="center"/>
              <w:rPr>
                <w:b/>
                <w:u w:val="single"/>
              </w:rPr>
            </w:pPr>
          </w:p>
        </w:tc>
        <w:tc>
          <w:tcPr>
            <w:tcW w:w="2025" w:type="dxa"/>
            <w:gridSpan w:val="3"/>
            <w:vMerge/>
          </w:tcPr>
          <w:p w:rsidR="007201CF" w:rsidRPr="00096C56" w:rsidRDefault="007201CF" w:rsidP="00C26A71">
            <w:pPr>
              <w:ind w:left="-59" w:right="-85"/>
              <w:jc w:val="center"/>
              <w:rPr>
                <w:b/>
                <w:u w:val="single"/>
              </w:rPr>
            </w:pPr>
          </w:p>
        </w:tc>
      </w:tr>
      <w:tr w:rsidR="007201CF" w:rsidRPr="00096C56" w:rsidTr="00C26A71">
        <w:trPr>
          <w:jc w:val="center"/>
        </w:trPr>
        <w:tc>
          <w:tcPr>
            <w:tcW w:w="2819" w:type="dxa"/>
            <w:vAlign w:val="center"/>
          </w:tcPr>
          <w:p w:rsidR="007201CF" w:rsidRPr="00096C56" w:rsidRDefault="007201CF" w:rsidP="00C26A71">
            <w:pPr>
              <w:ind w:left="-59" w:right="-85"/>
              <w:jc w:val="center"/>
            </w:pPr>
            <w:r w:rsidRPr="00096C56">
              <w:t>1</w:t>
            </w:r>
          </w:p>
        </w:tc>
        <w:tc>
          <w:tcPr>
            <w:tcW w:w="767" w:type="dxa"/>
            <w:vAlign w:val="center"/>
          </w:tcPr>
          <w:p w:rsidR="007201CF" w:rsidRPr="00096C56" w:rsidRDefault="007201CF" w:rsidP="00C26A71">
            <w:pPr>
              <w:ind w:left="-59" w:right="-85"/>
              <w:jc w:val="center"/>
            </w:pPr>
            <w:r w:rsidRPr="00096C56">
              <w:t>2</w:t>
            </w:r>
          </w:p>
        </w:tc>
        <w:tc>
          <w:tcPr>
            <w:tcW w:w="786" w:type="dxa"/>
            <w:vAlign w:val="center"/>
          </w:tcPr>
          <w:p w:rsidR="007201CF" w:rsidRPr="00096C56" w:rsidRDefault="007201CF" w:rsidP="00C26A71">
            <w:pPr>
              <w:ind w:left="-59" w:right="-85"/>
              <w:jc w:val="center"/>
            </w:pPr>
            <w:r w:rsidRPr="00096C56">
              <w:t>3</w:t>
            </w:r>
          </w:p>
        </w:tc>
        <w:tc>
          <w:tcPr>
            <w:tcW w:w="900" w:type="dxa"/>
            <w:vAlign w:val="center"/>
          </w:tcPr>
          <w:p w:rsidR="007201CF" w:rsidRPr="00096C56" w:rsidRDefault="007201CF" w:rsidP="00C26A71">
            <w:pPr>
              <w:ind w:left="-59" w:right="-85"/>
              <w:jc w:val="center"/>
            </w:pPr>
            <w:r w:rsidRPr="00096C56">
              <w:t>4</w:t>
            </w:r>
          </w:p>
        </w:tc>
        <w:tc>
          <w:tcPr>
            <w:tcW w:w="803" w:type="dxa"/>
            <w:vAlign w:val="center"/>
          </w:tcPr>
          <w:p w:rsidR="007201CF" w:rsidRPr="00096C56" w:rsidRDefault="007201CF" w:rsidP="00C26A71">
            <w:pPr>
              <w:ind w:left="-105" w:right="-103"/>
              <w:jc w:val="center"/>
            </w:pPr>
            <w:r w:rsidRPr="00096C56">
              <w:t>5</w:t>
            </w:r>
          </w:p>
        </w:tc>
        <w:tc>
          <w:tcPr>
            <w:tcW w:w="963" w:type="dxa"/>
            <w:vAlign w:val="center"/>
          </w:tcPr>
          <w:p w:rsidR="007201CF" w:rsidRPr="00096C56" w:rsidRDefault="007201CF" w:rsidP="00C26A71">
            <w:pPr>
              <w:ind w:left="-59" w:right="-85"/>
              <w:jc w:val="center"/>
            </w:pPr>
            <w:r w:rsidRPr="00096C56">
              <w:t>6</w:t>
            </w:r>
          </w:p>
        </w:tc>
        <w:tc>
          <w:tcPr>
            <w:tcW w:w="1076" w:type="dxa"/>
            <w:gridSpan w:val="2"/>
            <w:vAlign w:val="center"/>
          </w:tcPr>
          <w:p w:rsidR="007201CF" w:rsidRPr="00096C56" w:rsidRDefault="007201CF" w:rsidP="00C26A71">
            <w:pPr>
              <w:ind w:left="-59" w:right="-85"/>
              <w:jc w:val="center"/>
            </w:pPr>
            <w:r w:rsidRPr="00096C56">
              <w:t>7</w:t>
            </w:r>
          </w:p>
        </w:tc>
        <w:tc>
          <w:tcPr>
            <w:tcW w:w="2025" w:type="dxa"/>
            <w:gridSpan w:val="3"/>
            <w:vAlign w:val="center"/>
          </w:tcPr>
          <w:p w:rsidR="007201CF" w:rsidRPr="00096C56" w:rsidRDefault="007201CF" w:rsidP="00C26A71">
            <w:pPr>
              <w:ind w:left="-59" w:right="-85"/>
              <w:jc w:val="center"/>
            </w:pPr>
            <w:r>
              <w:t>8</w:t>
            </w:r>
          </w:p>
        </w:tc>
      </w:tr>
      <w:tr w:rsidR="007201CF" w:rsidRPr="00096C56" w:rsidTr="00C26A71">
        <w:trPr>
          <w:trHeight w:val="1230"/>
          <w:jc w:val="center"/>
        </w:trPr>
        <w:tc>
          <w:tcPr>
            <w:tcW w:w="2819" w:type="dxa"/>
            <w:vAlign w:val="center"/>
          </w:tcPr>
          <w:p w:rsidR="007201CF" w:rsidRPr="00096C56" w:rsidRDefault="007201CF" w:rsidP="00C26A71">
            <w:pPr>
              <w:ind w:left="-59" w:right="-85"/>
            </w:pPr>
            <w:r w:rsidRPr="00096C56">
              <w:t>Всего по  городу</w:t>
            </w:r>
          </w:p>
          <w:p w:rsidR="007201CF" w:rsidRPr="00096C56" w:rsidRDefault="007201CF" w:rsidP="00C26A71">
            <w:pPr>
              <w:ind w:left="-59" w:right="-85"/>
            </w:pPr>
            <w:r w:rsidRPr="00096C56">
              <w:t>в том числе:</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C26A71">
            <w:pPr>
              <w:ind w:left="-59" w:right="-85"/>
              <w:jc w:val="center"/>
              <w:rPr>
                <w:u w:val="single"/>
              </w:rPr>
            </w:pPr>
            <w:r w:rsidRPr="00096C56">
              <w:rPr>
                <w:u w:val="single"/>
              </w:rPr>
              <w:t>6,245</w:t>
            </w:r>
          </w:p>
          <w:p w:rsidR="007201CF" w:rsidRPr="00096C56" w:rsidRDefault="007201CF" w:rsidP="00C26A71">
            <w:pPr>
              <w:ind w:left="-59" w:right="-85"/>
              <w:jc w:val="center"/>
            </w:pPr>
            <w:r w:rsidRPr="00096C56">
              <w:t>5,384</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0,916</w:t>
            </w:r>
          </w:p>
          <w:p w:rsidR="007201CF" w:rsidRPr="00096C56" w:rsidRDefault="007201CF" w:rsidP="00C26A71">
            <w:pPr>
              <w:ind w:left="-59" w:right="-85"/>
              <w:jc w:val="center"/>
            </w:pPr>
            <w:r w:rsidRPr="00096C56">
              <w:t>0,790</w:t>
            </w:r>
          </w:p>
        </w:tc>
        <w:tc>
          <w:tcPr>
            <w:tcW w:w="803" w:type="dxa"/>
            <w:vAlign w:val="center"/>
          </w:tcPr>
          <w:p w:rsidR="007201CF" w:rsidRPr="00096C56" w:rsidRDefault="007201CF" w:rsidP="00C26A71">
            <w:pPr>
              <w:ind w:left="-105" w:right="-103"/>
              <w:jc w:val="center"/>
              <w:rPr>
                <w:u w:val="single"/>
              </w:rPr>
            </w:pPr>
            <w:r w:rsidRPr="00096C56">
              <w:rPr>
                <w:u w:val="single"/>
              </w:rPr>
              <w:t>0,980</w:t>
            </w:r>
          </w:p>
          <w:p w:rsidR="007201CF" w:rsidRPr="00096C56" w:rsidRDefault="007201CF" w:rsidP="00C26A71">
            <w:pPr>
              <w:ind w:left="-105" w:right="-103"/>
              <w:jc w:val="center"/>
              <w:rPr>
                <w:b/>
              </w:rPr>
            </w:pPr>
            <w:r w:rsidRPr="00096C56">
              <w:t>6,174</w:t>
            </w:r>
          </w:p>
        </w:tc>
        <w:tc>
          <w:tcPr>
            <w:tcW w:w="963" w:type="dxa"/>
            <w:vAlign w:val="center"/>
          </w:tcPr>
          <w:p w:rsidR="007201CF" w:rsidRPr="00096C56" w:rsidRDefault="007201CF" w:rsidP="00C26A71">
            <w:pPr>
              <w:ind w:left="-59" w:right="-85"/>
              <w:jc w:val="center"/>
            </w:pPr>
            <w:r w:rsidRPr="00096C56">
              <w:t>0,980</w:t>
            </w:r>
          </w:p>
        </w:tc>
        <w:tc>
          <w:tcPr>
            <w:tcW w:w="1076" w:type="dxa"/>
            <w:gridSpan w:val="2"/>
            <w:vAlign w:val="center"/>
          </w:tcPr>
          <w:p w:rsidR="007201CF" w:rsidRPr="00096C56" w:rsidRDefault="007201CF" w:rsidP="00C26A71">
            <w:pPr>
              <w:ind w:left="-59" w:right="-85"/>
              <w:jc w:val="center"/>
            </w:pPr>
            <w:r w:rsidRPr="00096C56">
              <w:t>2,526</w:t>
            </w:r>
          </w:p>
        </w:tc>
        <w:tc>
          <w:tcPr>
            <w:tcW w:w="2025" w:type="dxa"/>
            <w:gridSpan w:val="3"/>
            <w:vAlign w:val="center"/>
          </w:tcPr>
          <w:p w:rsidR="007201CF" w:rsidRPr="00096C56" w:rsidRDefault="007201CF" w:rsidP="00C26A71">
            <w:pPr>
              <w:ind w:left="-57" w:right="-85"/>
              <w:jc w:val="center"/>
            </w:pPr>
            <w:r w:rsidRPr="00096C56">
              <w:t>От существующего ис</w:t>
            </w:r>
            <w:r>
              <w:t>точника теплоты</w:t>
            </w:r>
          </w:p>
        </w:tc>
      </w:tr>
      <w:tr w:rsidR="007201CF" w:rsidRPr="00096C56" w:rsidTr="00C26A71">
        <w:trPr>
          <w:trHeight w:val="915"/>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25,268</w:t>
            </w:r>
          </w:p>
          <w:p w:rsidR="007201CF" w:rsidRPr="00096C56" w:rsidRDefault="007201CF" w:rsidP="00C26A71">
            <w:pPr>
              <w:ind w:left="-59" w:right="-85"/>
              <w:jc w:val="center"/>
              <w:rPr>
                <w:u w:val="single"/>
              </w:rPr>
            </w:pPr>
            <w:r w:rsidRPr="00096C56">
              <w:t>21,783</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5,210</w:t>
            </w:r>
          </w:p>
          <w:p w:rsidR="007201CF" w:rsidRPr="00096C56" w:rsidRDefault="007201CF" w:rsidP="00C26A71">
            <w:pPr>
              <w:ind w:left="-59" w:right="-85"/>
              <w:jc w:val="center"/>
              <w:rPr>
                <w:u w:val="single"/>
              </w:rPr>
            </w:pPr>
            <w:r w:rsidRPr="00096C56">
              <w:t>4,492</w:t>
            </w:r>
          </w:p>
        </w:tc>
        <w:tc>
          <w:tcPr>
            <w:tcW w:w="803" w:type="dxa"/>
            <w:vAlign w:val="center"/>
          </w:tcPr>
          <w:p w:rsidR="007201CF" w:rsidRPr="00096C56" w:rsidRDefault="007201CF" w:rsidP="00C26A71">
            <w:pPr>
              <w:ind w:left="-105" w:right="-103"/>
              <w:jc w:val="center"/>
              <w:rPr>
                <w:u w:val="single"/>
              </w:rPr>
            </w:pPr>
            <w:r w:rsidRPr="00096C56">
              <w:rPr>
                <w:u w:val="single"/>
              </w:rPr>
              <w:t>30,480</w:t>
            </w:r>
          </w:p>
          <w:p w:rsidR="007201CF" w:rsidRPr="00096C56" w:rsidRDefault="007201CF" w:rsidP="00C26A71">
            <w:pPr>
              <w:ind w:left="-105" w:right="-103"/>
              <w:jc w:val="center"/>
              <w:rPr>
                <w:u w:val="single"/>
              </w:rPr>
            </w:pPr>
            <w:r w:rsidRPr="00096C56">
              <w:t>26,275</w:t>
            </w:r>
          </w:p>
        </w:tc>
        <w:tc>
          <w:tcPr>
            <w:tcW w:w="963" w:type="dxa"/>
            <w:vAlign w:val="center"/>
          </w:tcPr>
          <w:p w:rsidR="007201CF" w:rsidRPr="00096C56" w:rsidRDefault="007201CF" w:rsidP="00C26A71">
            <w:pPr>
              <w:ind w:left="-59" w:right="-85"/>
              <w:jc w:val="center"/>
            </w:pPr>
            <w:r w:rsidRPr="00096C56">
              <w:t>4,170</w:t>
            </w:r>
          </w:p>
        </w:tc>
        <w:tc>
          <w:tcPr>
            <w:tcW w:w="1076" w:type="dxa"/>
            <w:gridSpan w:val="2"/>
            <w:vAlign w:val="center"/>
          </w:tcPr>
          <w:p w:rsidR="007201CF" w:rsidRPr="00096C56" w:rsidRDefault="007201CF" w:rsidP="00C26A71">
            <w:pPr>
              <w:ind w:left="-59" w:right="-85"/>
              <w:jc w:val="center"/>
            </w:pPr>
            <w:r w:rsidRPr="00096C56">
              <w:t>10,970</w:t>
            </w:r>
          </w:p>
        </w:tc>
        <w:tc>
          <w:tcPr>
            <w:tcW w:w="2025" w:type="dxa"/>
            <w:gridSpan w:val="3"/>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rsidRPr="00096C56">
              <w:t>теплогенераторов</w:t>
            </w:r>
            <w:proofErr w:type="spellEnd"/>
            <w:r w:rsidRPr="00096C56">
              <w:t xml:space="preserve"> с закрытой камерой сгорания</w:t>
            </w:r>
          </w:p>
        </w:tc>
      </w:tr>
      <w:tr w:rsidR="007201CF" w:rsidRPr="00096C56" w:rsidTr="00C26A71">
        <w:trPr>
          <w:trHeight w:val="159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 xml:space="preserve">2-3-х </w:t>
            </w:r>
            <w:proofErr w:type="spellStart"/>
            <w:r w:rsidRPr="00096C56">
              <w:t>эт</w:t>
            </w:r>
            <w:proofErr w:type="spellEnd"/>
            <w:r w:rsidRPr="00096C56">
              <w:t>. жилой фонд</w:t>
            </w:r>
          </w:p>
        </w:tc>
        <w:tc>
          <w:tcPr>
            <w:tcW w:w="767" w:type="dxa"/>
            <w:vAlign w:val="center"/>
          </w:tcPr>
          <w:p w:rsidR="007201CF" w:rsidRPr="00096C56" w:rsidRDefault="007201CF" w:rsidP="00C26A71">
            <w:pPr>
              <w:ind w:left="-59" w:right="-85"/>
              <w:jc w:val="center"/>
              <w:rPr>
                <w:u w:val="single"/>
              </w:rPr>
            </w:pPr>
            <w:r w:rsidRPr="00096C56">
              <w:rPr>
                <w:u w:val="single"/>
              </w:rPr>
              <w:t>6,98</w:t>
            </w:r>
          </w:p>
          <w:p w:rsidR="007201CF" w:rsidRPr="00096C56" w:rsidRDefault="007201CF" w:rsidP="00C26A71">
            <w:pPr>
              <w:ind w:left="-59" w:right="-85"/>
              <w:jc w:val="center"/>
              <w:rPr>
                <w:u w:val="single"/>
              </w:rPr>
            </w:pPr>
            <w:r w:rsidRPr="00096C56">
              <w:t>6,02</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2,53</w:t>
            </w:r>
          </w:p>
          <w:p w:rsidR="007201CF" w:rsidRPr="00096C56" w:rsidRDefault="007201CF" w:rsidP="00C26A71">
            <w:pPr>
              <w:ind w:left="-59" w:right="-85"/>
              <w:jc w:val="center"/>
              <w:rPr>
                <w:u w:val="single"/>
              </w:rPr>
            </w:pPr>
            <w:r w:rsidRPr="00096C56">
              <w:t>2,18</w:t>
            </w:r>
          </w:p>
        </w:tc>
        <w:tc>
          <w:tcPr>
            <w:tcW w:w="803" w:type="dxa"/>
            <w:vAlign w:val="center"/>
          </w:tcPr>
          <w:p w:rsidR="007201CF" w:rsidRPr="00892D78" w:rsidRDefault="007201CF" w:rsidP="00C26A71">
            <w:pPr>
              <w:ind w:left="-105" w:right="-103"/>
              <w:jc w:val="center"/>
              <w:rPr>
                <w:b/>
                <w:u w:val="single"/>
              </w:rPr>
            </w:pPr>
            <w:r w:rsidRPr="00892D78">
              <w:rPr>
                <w:b/>
                <w:u w:val="single"/>
              </w:rPr>
              <w:t>9,512</w:t>
            </w:r>
          </w:p>
          <w:p w:rsidR="007201CF" w:rsidRPr="00096C56" w:rsidRDefault="007201CF" w:rsidP="00C26A71">
            <w:pPr>
              <w:ind w:left="-105" w:right="-103"/>
              <w:jc w:val="center"/>
              <w:rPr>
                <w:u w:val="single"/>
              </w:rPr>
            </w:pPr>
            <w:r w:rsidRPr="00096C56">
              <w:t>8,20</w:t>
            </w:r>
          </w:p>
        </w:tc>
        <w:tc>
          <w:tcPr>
            <w:tcW w:w="963" w:type="dxa"/>
            <w:vAlign w:val="center"/>
          </w:tcPr>
          <w:p w:rsidR="007201CF" w:rsidRPr="00096C56" w:rsidRDefault="007201CF" w:rsidP="00C26A71">
            <w:pPr>
              <w:ind w:left="-59" w:right="-85"/>
              <w:jc w:val="center"/>
            </w:pPr>
            <w:r w:rsidRPr="00096C56">
              <w:t>1,30</w:t>
            </w:r>
          </w:p>
        </w:tc>
        <w:tc>
          <w:tcPr>
            <w:tcW w:w="1076" w:type="dxa"/>
            <w:gridSpan w:val="2"/>
            <w:vAlign w:val="center"/>
          </w:tcPr>
          <w:p w:rsidR="007201CF" w:rsidRPr="00096C56" w:rsidRDefault="007201CF" w:rsidP="00C26A71">
            <w:pPr>
              <w:ind w:left="-59" w:right="-85"/>
              <w:jc w:val="center"/>
            </w:pPr>
            <w:r w:rsidRPr="00096C56">
              <w:t>2,746</w:t>
            </w:r>
          </w:p>
        </w:tc>
        <w:tc>
          <w:tcPr>
            <w:tcW w:w="2025" w:type="dxa"/>
            <w:gridSpan w:val="3"/>
            <w:vAlign w:val="center"/>
          </w:tcPr>
          <w:p w:rsidR="007201CF" w:rsidRPr="00096C56" w:rsidRDefault="007201CF" w:rsidP="00C26A71">
            <w:pPr>
              <w:ind w:left="-59" w:right="-85"/>
              <w:jc w:val="center"/>
            </w:pPr>
            <w:r w:rsidRPr="00096C56">
              <w:t xml:space="preserve">От  2-х блочных котельных </w:t>
            </w:r>
            <w:proofErr w:type="spellStart"/>
            <w:r w:rsidRPr="00096C56">
              <w:t>мощн</w:t>
            </w:r>
            <w:proofErr w:type="spellEnd"/>
            <w:r w:rsidRPr="00096C56">
              <w:t>. БМК-5,0 МВт</w:t>
            </w:r>
          </w:p>
          <w:p w:rsidR="007201CF" w:rsidRPr="00096C56" w:rsidRDefault="007201CF" w:rsidP="00C26A71">
            <w:pPr>
              <w:ind w:left="-59" w:right="-85"/>
              <w:jc w:val="center"/>
            </w:pPr>
            <w:r w:rsidRPr="00096C56">
              <w:t xml:space="preserve">Потребляемая </w:t>
            </w:r>
            <w:proofErr w:type="spellStart"/>
            <w:r w:rsidRPr="00096C56">
              <w:t>эл</w:t>
            </w:r>
            <w:proofErr w:type="spellEnd"/>
            <w:r w:rsidRPr="00096C56">
              <w:t>. мощность</w:t>
            </w:r>
          </w:p>
          <w:p w:rsidR="007201CF" w:rsidRPr="00096C56" w:rsidRDefault="007201CF" w:rsidP="00C26A71">
            <w:pPr>
              <w:ind w:left="-59" w:right="-85"/>
              <w:jc w:val="center"/>
            </w:pPr>
            <w:r w:rsidRPr="00096C56">
              <w:rPr>
                <w:lang w:val="en-US"/>
              </w:rPr>
              <w:t>N</w:t>
            </w:r>
            <w:r w:rsidRPr="00096C56">
              <w:t>=82 кВт (каждой)</w:t>
            </w:r>
          </w:p>
        </w:tc>
      </w:tr>
      <w:tr w:rsidR="007201CF" w:rsidRPr="00096C56" w:rsidTr="00C26A71">
        <w:trPr>
          <w:trHeight w:val="1185"/>
          <w:jc w:val="center"/>
        </w:trPr>
        <w:tc>
          <w:tcPr>
            <w:tcW w:w="2819" w:type="dxa"/>
            <w:vAlign w:val="center"/>
          </w:tcPr>
          <w:p w:rsidR="007201CF" w:rsidRPr="00096C56" w:rsidRDefault="007201CF" w:rsidP="00C26A71">
            <w:pPr>
              <w:ind w:left="-59" w:right="-85"/>
              <w:rPr>
                <w:u w:val="single"/>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15,685</w:t>
            </w:r>
          </w:p>
          <w:p w:rsidR="007201CF" w:rsidRPr="00096C56" w:rsidRDefault="007201CF" w:rsidP="00C26A71">
            <w:pPr>
              <w:ind w:left="-59" w:right="-85"/>
              <w:jc w:val="center"/>
              <w:rPr>
                <w:u w:val="single"/>
              </w:rPr>
            </w:pPr>
            <w:r w:rsidRPr="00096C56">
              <w:t>13,521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2,223</w:t>
            </w:r>
          </w:p>
          <w:p w:rsidR="007201CF" w:rsidRPr="00096C56" w:rsidRDefault="007201CF" w:rsidP="00C26A71">
            <w:pPr>
              <w:ind w:left="-59" w:right="-85"/>
              <w:jc w:val="center"/>
              <w:rPr>
                <w:u w:val="single"/>
              </w:rPr>
            </w:pPr>
            <w:r w:rsidRPr="00096C56">
              <w:t>1,92</w:t>
            </w:r>
          </w:p>
        </w:tc>
        <w:tc>
          <w:tcPr>
            <w:tcW w:w="803" w:type="dxa"/>
            <w:vAlign w:val="center"/>
          </w:tcPr>
          <w:p w:rsidR="007201CF" w:rsidRPr="00096C56" w:rsidRDefault="007201CF" w:rsidP="00C26A71">
            <w:pPr>
              <w:ind w:left="-105" w:right="-103"/>
              <w:jc w:val="center"/>
              <w:rPr>
                <w:u w:val="single"/>
              </w:rPr>
            </w:pPr>
            <w:r w:rsidRPr="00096C56">
              <w:rPr>
                <w:u w:val="single"/>
              </w:rPr>
              <w:t>17,912</w:t>
            </w:r>
          </w:p>
          <w:p w:rsidR="007201CF" w:rsidRPr="00096C56" w:rsidRDefault="007201CF" w:rsidP="00C26A71">
            <w:pPr>
              <w:ind w:left="-105" w:right="-103"/>
              <w:jc w:val="center"/>
              <w:rPr>
                <w:u w:val="single"/>
              </w:rPr>
            </w:pPr>
            <w:r w:rsidRPr="00096C56">
              <w:t>15,441</w:t>
            </w:r>
          </w:p>
        </w:tc>
        <w:tc>
          <w:tcPr>
            <w:tcW w:w="963" w:type="dxa"/>
            <w:vAlign w:val="center"/>
          </w:tcPr>
          <w:p w:rsidR="007201CF" w:rsidRPr="00096C56" w:rsidRDefault="007201CF" w:rsidP="00C26A71">
            <w:pPr>
              <w:ind w:left="-59" w:right="-85"/>
              <w:jc w:val="center"/>
            </w:pPr>
            <w:r w:rsidRPr="00096C56">
              <w:t>2,450</w:t>
            </w:r>
          </w:p>
        </w:tc>
        <w:tc>
          <w:tcPr>
            <w:tcW w:w="1076" w:type="dxa"/>
            <w:gridSpan w:val="2"/>
            <w:vAlign w:val="center"/>
          </w:tcPr>
          <w:p w:rsidR="007201CF" w:rsidRPr="00096C56" w:rsidRDefault="007201CF" w:rsidP="00C26A71">
            <w:pPr>
              <w:ind w:left="-59" w:right="-85"/>
              <w:jc w:val="center"/>
            </w:pPr>
            <w:r w:rsidRPr="00096C56">
              <w:t>6,312</w:t>
            </w:r>
          </w:p>
        </w:tc>
        <w:tc>
          <w:tcPr>
            <w:tcW w:w="2025" w:type="dxa"/>
            <w:gridSpan w:val="3"/>
            <w:vAlign w:val="center"/>
          </w:tcPr>
          <w:p w:rsidR="007201CF" w:rsidRPr="00096C56" w:rsidRDefault="007201CF" w:rsidP="00C26A71">
            <w:pPr>
              <w:ind w:left="-59" w:right="-85"/>
              <w:jc w:val="center"/>
            </w:pPr>
            <w:r w:rsidRPr="00096C56">
              <w:t xml:space="preserve">От индивидуальных </w:t>
            </w:r>
            <w:proofErr w:type="spellStart"/>
            <w:r w:rsidRPr="00096C56">
              <w:t>теплогенераторов</w:t>
            </w:r>
            <w:proofErr w:type="spellEnd"/>
            <w:r w:rsidRPr="00096C56">
              <w:t>.</w:t>
            </w:r>
          </w:p>
        </w:tc>
      </w:tr>
      <w:tr w:rsidR="007201CF" w:rsidRPr="00096C56" w:rsidTr="00C26A71">
        <w:trPr>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54,18</w:t>
            </w:r>
          </w:p>
          <w:p w:rsidR="007201CF" w:rsidRPr="00096C56" w:rsidRDefault="007201CF" w:rsidP="00C26A71">
            <w:pPr>
              <w:ind w:left="-59" w:right="-85"/>
              <w:jc w:val="center"/>
            </w:pPr>
            <w:r w:rsidRPr="00096C56">
              <w:lastRenderedPageBreak/>
              <w:t>46,71</w:t>
            </w:r>
          </w:p>
        </w:tc>
        <w:tc>
          <w:tcPr>
            <w:tcW w:w="786" w:type="dxa"/>
            <w:vAlign w:val="center"/>
          </w:tcPr>
          <w:p w:rsidR="007201CF" w:rsidRPr="00096C56" w:rsidRDefault="007201CF" w:rsidP="00C26A71">
            <w:pPr>
              <w:ind w:left="-59" w:right="-85"/>
              <w:jc w:val="center"/>
            </w:pPr>
            <w:r w:rsidRPr="00096C56">
              <w:lastRenderedPageBreak/>
              <w:t>-</w:t>
            </w:r>
          </w:p>
        </w:tc>
        <w:tc>
          <w:tcPr>
            <w:tcW w:w="900" w:type="dxa"/>
            <w:vAlign w:val="center"/>
          </w:tcPr>
          <w:p w:rsidR="007201CF" w:rsidRPr="00096C56" w:rsidRDefault="007201CF" w:rsidP="00C26A71">
            <w:pPr>
              <w:ind w:left="-59" w:right="-85"/>
              <w:jc w:val="center"/>
              <w:rPr>
                <w:u w:val="single"/>
              </w:rPr>
            </w:pPr>
            <w:r w:rsidRPr="00096C56">
              <w:rPr>
                <w:u w:val="single"/>
              </w:rPr>
              <w:t>10,883</w:t>
            </w:r>
          </w:p>
          <w:p w:rsidR="007201CF" w:rsidRPr="00096C56" w:rsidRDefault="007201CF" w:rsidP="00C26A71">
            <w:pPr>
              <w:ind w:left="-59" w:right="-85"/>
              <w:jc w:val="center"/>
            </w:pPr>
            <w:r w:rsidRPr="00096C56">
              <w:lastRenderedPageBreak/>
              <w:t>9,382</w:t>
            </w:r>
          </w:p>
        </w:tc>
        <w:tc>
          <w:tcPr>
            <w:tcW w:w="803" w:type="dxa"/>
            <w:vAlign w:val="center"/>
          </w:tcPr>
          <w:p w:rsidR="007201CF" w:rsidRPr="00096C56" w:rsidRDefault="007201CF" w:rsidP="00C26A71">
            <w:pPr>
              <w:ind w:left="-105" w:right="-103"/>
              <w:jc w:val="center"/>
              <w:rPr>
                <w:u w:val="single"/>
              </w:rPr>
            </w:pPr>
            <w:r w:rsidRPr="00096C56">
              <w:rPr>
                <w:u w:val="single"/>
              </w:rPr>
              <w:lastRenderedPageBreak/>
              <w:t>65,07</w:t>
            </w:r>
          </w:p>
          <w:p w:rsidR="007201CF" w:rsidRPr="00096C56" w:rsidRDefault="007201CF" w:rsidP="00C26A71">
            <w:pPr>
              <w:ind w:left="-105" w:right="-103"/>
              <w:jc w:val="center"/>
            </w:pPr>
            <w:r w:rsidRPr="00096C56">
              <w:lastRenderedPageBreak/>
              <w:t>56,092</w:t>
            </w:r>
          </w:p>
        </w:tc>
        <w:tc>
          <w:tcPr>
            <w:tcW w:w="963" w:type="dxa"/>
            <w:vAlign w:val="center"/>
          </w:tcPr>
          <w:p w:rsidR="007201CF" w:rsidRPr="00096C56" w:rsidRDefault="007201CF" w:rsidP="00C26A71">
            <w:pPr>
              <w:ind w:left="-59" w:right="-85"/>
              <w:jc w:val="center"/>
            </w:pPr>
            <w:r w:rsidRPr="00096C56">
              <w:lastRenderedPageBreak/>
              <w:t>8,900</w:t>
            </w:r>
          </w:p>
        </w:tc>
        <w:tc>
          <w:tcPr>
            <w:tcW w:w="1076" w:type="dxa"/>
            <w:gridSpan w:val="2"/>
            <w:vAlign w:val="center"/>
          </w:tcPr>
          <w:p w:rsidR="007201CF" w:rsidRPr="00096C56" w:rsidRDefault="007201CF" w:rsidP="00C26A71">
            <w:pPr>
              <w:ind w:left="-59" w:right="-85"/>
              <w:jc w:val="center"/>
            </w:pPr>
            <w:r w:rsidRPr="00096C56">
              <w:t>22,554</w:t>
            </w:r>
          </w:p>
        </w:tc>
        <w:tc>
          <w:tcPr>
            <w:tcW w:w="2025" w:type="dxa"/>
            <w:gridSpan w:val="3"/>
            <w:vAlign w:val="center"/>
          </w:tcPr>
          <w:p w:rsidR="007201CF" w:rsidRPr="00096C56" w:rsidRDefault="007201CF" w:rsidP="00C26A71">
            <w:pPr>
              <w:ind w:left="-59" w:right="-85"/>
              <w:jc w:val="center"/>
            </w:pPr>
            <w:r w:rsidRPr="001C02E2">
              <w:rPr>
                <w:b/>
              </w:rPr>
              <w:t>10,0</w:t>
            </w:r>
            <w:r>
              <w:t xml:space="preserve"> МВт</w:t>
            </w:r>
          </w:p>
        </w:tc>
      </w:tr>
      <w:tr w:rsidR="007201CF" w:rsidRPr="00096C56" w:rsidTr="00C26A71">
        <w:trPr>
          <w:gridAfter w:val="1"/>
          <w:wAfter w:w="56" w:type="dxa"/>
          <w:trHeight w:val="297"/>
          <w:jc w:val="center"/>
        </w:trPr>
        <w:tc>
          <w:tcPr>
            <w:tcW w:w="10083" w:type="dxa"/>
            <w:gridSpan w:val="10"/>
            <w:vAlign w:val="center"/>
          </w:tcPr>
          <w:p w:rsidR="007201CF" w:rsidRPr="00EF1BC6" w:rsidRDefault="007201CF" w:rsidP="00C26A71">
            <w:pPr>
              <w:pStyle w:val="2"/>
              <w:keepNext w:val="0"/>
              <w:widowControl w:val="0"/>
              <w:tabs>
                <w:tab w:val="left" w:pos="-142"/>
                <w:tab w:val="left" w:pos="0"/>
                <w:tab w:val="left" w:pos="1134"/>
              </w:tabs>
              <w:suppressAutoHyphens/>
              <w:spacing w:line="360" w:lineRule="auto"/>
              <w:ind w:left="142" w:right="-181" w:firstLine="567"/>
              <w:jc w:val="both"/>
              <w:textAlignment w:val="baseline"/>
              <w:rPr>
                <w:b w:val="0"/>
                <w:i/>
                <w:sz w:val="24"/>
                <w:szCs w:val="24"/>
              </w:rPr>
            </w:pPr>
            <w:r w:rsidRPr="00EF1BC6">
              <w:rPr>
                <w:b w:val="0"/>
                <w:i/>
                <w:sz w:val="24"/>
                <w:szCs w:val="24"/>
              </w:rPr>
              <w:lastRenderedPageBreak/>
              <w:t xml:space="preserve">Таким образом, запас тепловой мощности источников теплоты для перспективного спроса на тепловую энергию </w:t>
            </w:r>
            <w:r>
              <w:rPr>
                <w:b w:val="0"/>
                <w:i/>
                <w:sz w:val="24"/>
                <w:szCs w:val="24"/>
              </w:rPr>
              <w:t xml:space="preserve">вышеперечисленных </w:t>
            </w:r>
            <w:r w:rsidRPr="00EF1BC6">
              <w:rPr>
                <w:b w:val="0"/>
                <w:i/>
                <w:sz w:val="24"/>
                <w:szCs w:val="24"/>
              </w:rPr>
              <w:t>объектов составляет 0,</w:t>
            </w:r>
            <w:r>
              <w:rPr>
                <w:b w:val="0"/>
                <w:i/>
                <w:sz w:val="24"/>
                <w:szCs w:val="24"/>
              </w:rPr>
              <w:t>49</w:t>
            </w:r>
            <w:r w:rsidRPr="00EF1BC6">
              <w:rPr>
                <w:b w:val="0"/>
                <w:i/>
                <w:sz w:val="24"/>
                <w:szCs w:val="24"/>
              </w:rPr>
              <w:t xml:space="preserve"> МВт.</w:t>
            </w:r>
          </w:p>
        </w:tc>
      </w:tr>
      <w:tr w:rsidR="007201CF" w:rsidRPr="00096C56" w:rsidTr="00C26A71">
        <w:trPr>
          <w:gridAfter w:val="1"/>
          <w:wAfter w:w="56" w:type="dxa"/>
          <w:trHeight w:val="339"/>
          <w:jc w:val="center"/>
        </w:trPr>
        <w:tc>
          <w:tcPr>
            <w:tcW w:w="10083" w:type="dxa"/>
            <w:gridSpan w:val="10"/>
            <w:vAlign w:val="center"/>
          </w:tcPr>
          <w:p w:rsidR="007201CF" w:rsidRPr="00C00C81" w:rsidRDefault="007201CF" w:rsidP="00C26A71">
            <w:pPr>
              <w:ind w:left="-59" w:right="-85"/>
              <w:jc w:val="center"/>
              <w:rPr>
                <w:b/>
              </w:rPr>
            </w:pPr>
            <w:r w:rsidRPr="00C00C81">
              <w:rPr>
                <w:b/>
              </w:rPr>
              <w:t>Площадки нового строительства:</w:t>
            </w:r>
          </w:p>
        </w:tc>
      </w:tr>
      <w:tr w:rsidR="007201CF" w:rsidRPr="00096C56" w:rsidTr="00C26A71">
        <w:trPr>
          <w:gridAfter w:val="1"/>
          <w:wAfter w:w="56" w:type="dxa"/>
          <w:trHeight w:val="900"/>
          <w:jc w:val="center"/>
        </w:trPr>
        <w:tc>
          <w:tcPr>
            <w:tcW w:w="2819" w:type="dxa"/>
            <w:vAlign w:val="center"/>
          </w:tcPr>
          <w:p w:rsidR="007201CF" w:rsidRPr="00096C56" w:rsidRDefault="007201CF" w:rsidP="00C26A71">
            <w:pPr>
              <w:ind w:left="-59" w:right="-85"/>
              <w:rPr>
                <w:u w:val="single"/>
              </w:rPr>
            </w:pPr>
            <w:r w:rsidRPr="00096C56">
              <w:rPr>
                <w:u w:val="single"/>
                <w:lang w:val="en-US"/>
              </w:rPr>
              <w:t>I</w:t>
            </w:r>
            <w:r w:rsidRPr="00096C56">
              <w:rPr>
                <w:u w:val="single"/>
              </w:rPr>
              <w:t>.Северный жилой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2,190</w:t>
            </w:r>
          </w:p>
          <w:p w:rsidR="007201CF" w:rsidRPr="00096C56" w:rsidRDefault="007201CF" w:rsidP="00C26A71">
            <w:pPr>
              <w:ind w:left="-59" w:right="-85"/>
              <w:jc w:val="center"/>
              <w:rPr>
                <w:u w:val="single"/>
              </w:rPr>
            </w:pPr>
            <w:r w:rsidRPr="00096C56">
              <w:t>1,890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0,286</w:t>
            </w:r>
          </w:p>
          <w:p w:rsidR="007201CF" w:rsidRPr="00096C56" w:rsidRDefault="007201CF" w:rsidP="00C26A71">
            <w:pPr>
              <w:ind w:left="-59" w:right="-85"/>
              <w:jc w:val="center"/>
              <w:rPr>
                <w:u w:val="single"/>
              </w:rPr>
            </w:pPr>
            <w:r w:rsidRPr="00096C56">
              <w:t>0,247</w:t>
            </w:r>
          </w:p>
        </w:tc>
        <w:tc>
          <w:tcPr>
            <w:tcW w:w="803" w:type="dxa"/>
            <w:vAlign w:val="center"/>
          </w:tcPr>
          <w:p w:rsidR="007201CF" w:rsidRPr="00096C56" w:rsidRDefault="007201CF" w:rsidP="00C26A71">
            <w:pPr>
              <w:ind w:left="-105" w:right="-103"/>
              <w:jc w:val="center"/>
              <w:rPr>
                <w:u w:val="single"/>
              </w:rPr>
            </w:pPr>
            <w:r w:rsidRPr="00096C56">
              <w:rPr>
                <w:u w:val="single"/>
              </w:rPr>
              <w:t>2,480</w:t>
            </w:r>
          </w:p>
          <w:p w:rsidR="007201CF" w:rsidRPr="00096C56" w:rsidRDefault="007201CF" w:rsidP="00C26A71">
            <w:pPr>
              <w:ind w:left="-105" w:right="-103"/>
              <w:jc w:val="center"/>
              <w:rPr>
                <w:u w:val="single"/>
              </w:rPr>
            </w:pPr>
            <w:r w:rsidRPr="00096C56">
              <w:t>2,137</w:t>
            </w:r>
          </w:p>
        </w:tc>
        <w:tc>
          <w:tcPr>
            <w:tcW w:w="1005" w:type="dxa"/>
            <w:gridSpan w:val="2"/>
            <w:vAlign w:val="center"/>
          </w:tcPr>
          <w:p w:rsidR="007201CF" w:rsidRPr="00096C56" w:rsidRDefault="007201CF" w:rsidP="00C26A71">
            <w:pPr>
              <w:ind w:left="-59" w:right="-85"/>
              <w:jc w:val="center"/>
            </w:pPr>
            <w:r w:rsidRPr="00096C56">
              <w:t>0,340</w:t>
            </w:r>
          </w:p>
        </w:tc>
        <w:tc>
          <w:tcPr>
            <w:tcW w:w="1074" w:type="dxa"/>
            <w:gridSpan w:val="2"/>
            <w:vAlign w:val="center"/>
          </w:tcPr>
          <w:p w:rsidR="007201CF" w:rsidRPr="00096C56" w:rsidRDefault="007201CF" w:rsidP="00C26A71">
            <w:pPr>
              <w:ind w:left="-59" w:right="-85"/>
              <w:jc w:val="center"/>
            </w:pPr>
            <w:r w:rsidRPr="00096C56">
              <w:t>0,882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r w:rsidRPr="00096C56">
              <w:t xml:space="preserve">генераторов </w:t>
            </w:r>
          </w:p>
        </w:tc>
      </w:tr>
      <w:tr w:rsidR="007201CF" w:rsidRPr="00096C56" w:rsidTr="00C26A71">
        <w:trPr>
          <w:gridAfter w:val="1"/>
          <w:wAfter w:w="56" w:type="dxa"/>
          <w:trHeight w:val="885"/>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rPr>
                <w:u w:val="single"/>
              </w:rPr>
            </w:pPr>
            <w:r w:rsidRPr="00096C56">
              <w:t>2-х - 3-х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C26A71">
            <w:pPr>
              <w:ind w:left="-59" w:right="-85"/>
              <w:jc w:val="center"/>
              <w:rPr>
                <w:u w:val="single"/>
              </w:rPr>
            </w:pPr>
            <w:r w:rsidRPr="00096C56">
              <w:rPr>
                <w:u w:val="single"/>
              </w:rPr>
              <w:t>4,820</w:t>
            </w:r>
          </w:p>
          <w:p w:rsidR="007201CF" w:rsidRPr="00096C56" w:rsidRDefault="007201CF" w:rsidP="00C26A71">
            <w:pPr>
              <w:ind w:left="-59" w:right="-85"/>
              <w:jc w:val="center"/>
              <w:rPr>
                <w:u w:val="single"/>
              </w:rPr>
            </w:pPr>
            <w:r w:rsidRPr="00096C56">
              <w:t>4,155</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0,501</w:t>
            </w:r>
          </w:p>
          <w:p w:rsidR="007201CF" w:rsidRPr="00096C56" w:rsidRDefault="007201CF" w:rsidP="00C26A71">
            <w:pPr>
              <w:ind w:left="-59" w:right="-85"/>
              <w:jc w:val="center"/>
              <w:rPr>
                <w:u w:val="single"/>
              </w:rPr>
            </w:pPr>
            <w:r w:rsidRPr="00096C56">
              <w:t>0,432</w:t>
            </w:r>
          </w:p>
        </w:tc>
        <w:tc>
          <w:tcPr>
            <w:tcW w:w="803" w:type="dxa"/>
            <w:vAlign w:val="center"/>
          </w:tcPr>
          <w:p w:rsidR="007201CF" w:rsidRPr="00096C56" w:rsidRDefault="007201CF" w:rsidP="00C26A71">
            <w:pPr>
              <w:ind w:left="-105" w:right="-103"/>
              <w:jc w:val="center"/>
              <w:rPr>
                <w:u w:val="single"/>
              </w:rPr>
            </w:pPr>
            <w:r w:rsidRPr="00096C56">
              <w:rPr>
                <w:u w:val="single"/>
              </w:rPr>
              <w:t>5,320</w:t>
            </w:r>
          </w:p>
          <w:p w:rsidR="007201CF" w:rsidRPr="00096C56" w:rsidRDefault="007201CF" w:rsidP="00C26A71">
            <w:pPr>
              <w:ind w:left="-105" w:right="-103"/>
              <w:jc w:val="center"/>
              <w:rPr>
                <w:u w:val="single"/>
              </w:rPr>
            </w:pPr>
            <w:r w:rsidRPr="00096C56">
              <w:t>4,587</w:t>
            </w:r>
          </w:p>
        </w:tc>
        <w:tc>
          <w:tcPr>
            <w:tcW w:w="1005" w:type="dxa"/>
            <w:gridSpan w:val="2"/>
            <w:vAlign w:val="center"/>
          </w:tcPr>
          <w:p w:rsidR="007201CF" w:rsidRPr="00096C56" w:rsidRDefault="007201CF" w:rsidP="00C26A71">
            <w:pPr>
              <w:ind w:left="-59" w:right="-85"/>
              <w:jc w:val="center"/>
            </w:pPr>
            <w:r w:rsidRPr="00096C56">
              <w:t>0,728</w:t>
            </w:r>
          </w:p>
        </w:tc>
        <w:tc>
          <w:tcPr>
            <w:tcW w:w="1074" w:type="dxa"/>
            <w:gridSpan w:val="2"/>
            <w:vAlign w:val="center"/>
          </w:tcPr>
          <w:p w:rsidR="007201CF" w:rsidRPr="00096C56" w:rsidRDefault="007201CF" w:rsidP="00C26A71">
            <w:pPr>
              <w:ind w:left="-59" w:right="-85"/>
              <w:jc w:val="center"/>
            </w:pPr>
            <w:r w:rsidRPr="00096C56">
              <w:t>1,858</w:t>
            </w:r>
          </w:p>
        </w:tc>
        <w:tc>
          <w:tcPr>
            <w:tcW w:w="1929" w:type="dxa"/>
            <w:vAlign w:val="center"/>
          </w:tcPr>
          <w:p w:rsidR="007201CF" w:rsidRPr="00096C56" w:rsidRDefault="007201CF" w:rsidP="00C26A71">
            <w:pPr>
              <w:ind w:left="-59" w:right="-85"/>
              <w:jc w:val="center"/>
            </w:pPr>
            <w:r w:rsidRPr="00096C56">
              <w:t xml:space="preserve">От 2-х блочных  котельных по </w:t>
            </w:r>
            <w:r w:rsidRPr="00096C56">
              <w:rPr>
                <w:lang w:val="en-US"/>
              </w:rPr>
              <w:t>Q</w:t>
            </w:r>
            <w:r w:rsidRPr="00096C56">
              <w:t>=3,0 МВт.</w:t>
            </w:r>
          </w:p>
        </w:tc>
      </w:tr>
      <w:tr w:rsidR="007201CF" w:rsidRPr="00096C56" w:rsidTr="00C26A71">
        <w:trPr>
          <w:gridAfter w:val="1"/>
          <w:wAfter w:w="56" w:type="dxa"/>
          <w:trHeight w:val="750"/>
          <w:jc w:val="center"/>
        </w:trPr>
        <w:tc>
          <w:tcPr>
            <w:tcW w:w="2819" w:type="dxa"/>
            <w:vAlign w:val="center"/>
          </w:tcPr>
          <w:p w:rsidR="007201CF" w:rsidRPr="00096C56" w:rsidRDefault="007201CF" w:rsidP="00C26A71">
            <w:pPr>
              <w:ind w:left="-59" w:right="-85"/>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12,185</w:t>
            </w:r>
          </w:p>
          <w:p w:rsidR="007201CF" w:rsidRPr="00096C56" w:rsidRDefault="007201CF" w:rsidP="00C26A71">
            <w:pPr>
              <w:ind w:left="-59" w:right="-85"/>
              <w:jc w:val="center"/>
            </w:pPr>
            <w:r w:rsidRPr="00096C56">
              <w:t>10,504</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1,72</w:t>
            </w:r>
          </w:p>
          <w:p w:rsidR="007201CF" w:rsidRPr="00096C56" w:rsidRDefault="007201CF" w:rsidP="00C26A71">
            <w:pPr>
              <w:ind w:left="-59" w:right="-85"/>
              <w:jc w:val="center"/>
            </w:pPr>
            <w:r w:rsidRPr="00096C56">
              <w:t>1,480</w:t>
            </w:r>
          </w:p>
        </w:tc>
        <w:tc>
          <w:tcPr>
            <w:tcW w:w="803" w:type="dxa"/>
            <w:vAlign w:val="center"/>
          </w:tcPr>
          <w:p w:rsidR="007201CF" w:rsidRPr="00096C56" w:rsidRDefault="007201CF" w:rsidP="00C26A71">
            <w:pPr>
              <w:ind w:left="-105" w:right="-103"/>
              <w:jc w:val="center"/>
              <w:rPr>
                <w:u w:val="single"/>
              </w:rPr>
            </w:pPr>
            <w:r w:rsidRPr="00096C56">
              <w:rPr>
                <w:u w:val="single"/>
              </w:rPr>
              <w:t>13,900</w:t>
            </w:r>
          </w:p>
          <w:p w:rsidR="007201CF" w:rsidRPr="00096C56" w:rsidRDefault="007201CF" w:rsidP="00C26A71">
            <w:pPr>
              <w:ind w:left="-105" w:right="-103"/>
              <w:jc w:val="center"/>
            </w:pPr>
            <w:r w:rsidRPr="00096C56">
              <w:t>11,984</w:t>
            </w:r>
          </w:p>
        </w:tc>
        <w:tc>
          <w:tcPr>
            <w:tcW w:w="1005" w:type="dxa"/>
            <w:gridSpan w:val="2"/>
            <w:vAlign w:val="center"/>
          </w:tcPr>
          <w:p w:rsidR="007201CF" w:rsidRPr="00096C56" w:rsidRDefault="007201CF" w:rsidP="00C26A71">
            <w:pPr>
              <w:ind w:left="-59" w:right="-85"/>
              <w:jc w:val="center"/>
            </w:pPr>
            <w:r w:rsidRPr="00096C56">
              <w:t>1,910</w:t>
            </w:r>
          </w:p>
        </w:tc>
        <w:tc>
          <w:tcPr>
            <w:tcW w:w="1074" w:type="dxa"/>
            <w:gridSpan w:val="2"/>
            <w:vAlign w:val="center"/>
          </w:tcPr>
          <w:p w:rsidR="007201CF" w:rsidRPr="00096C56" w:rsidRDefault="007201CF" w:rsidP="00C26A71">
            <w:pPr>
              <w:ind w:left="-59" w:right="-85"/>
              <w:jc w:val="center"/>
            </w:pPr>
            <w:r w:rsidRPr="00096C56">
              <w:t>4,522</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t>тело</w:t>
            </w:r>
            <w:r w:rsidRPr="00096C56">
              <w:t>генераторов</w:t>
            </w:r>
            <w:proofErr w:type="spellEnd"/>
            <w:r w:rsidRPr="00096C56">
              <w:t xml:space="preserve">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19,20</w:t>
            </w:r>
          </w:p>
          <w:p w:rsidR="007201CF" w:rsidRPr="00096C56" w:rsidRDefault="007201CF" w:rsidP="00C26A71">
            <w:pPr>
              <w:ind w:left="-59" w:right="-85"/>
              <w:jc w:val="center"/>
            </w:pPr>
            <w:r w:rsidRPr="00096C56">
              <w:t>16,55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2,50</w:t>
            </w:r>
          </w:p>
          <w:p w:rsidR="007201CF" w:rsidRPr="00096C56" w:rsidRDefault="007201CF" w:rsidP="00C26A71">
            <w:pPr>
              <w:ind w:left="-59" w:right="-85"/>
              <w:jc w:val="center"/>
            </w:pPr>
            <w:r w:rsidRPr="00096C56">
              <w:t>2,160</w:t>
            </w:r>
          </w:p>
        </w:tc>
        <w:tc>
          <w:tcPr>
            <w:tcW w:w="803" w:type="dxa"/>
            <w:vAlign w:val="center"/>
          </w:tcPr>
          <w:p w:rsidR="007201CF" w:rsidRPr="00096C56" w:rsidRDefault="007201CF" w:rsidP="00C26A71">
            <w:pPr>
              <w:ind w:left="-105" w:right="-103"/>
              <w:jc w:val="center"/>
              <w:rPr>
                <w:u w:val="single"/>
              </w:rPr>
            </w:pPr>
            <w:r w:rsidRPr="00096C56">
              <w:rPr>
                <w:u w:val="single"/>
              </w:rPr>
              <w:t>21,70</w:t>
            </w:r>
          </w:p>
          <w:p w:rsidR="007201CF" w:rsidRPr="00096C56" w:rsidRDefault="007201CF" w:rsidP="00C26A71">
            <w:pPr>
              <w:ind w:left="-105" w:right="-103"/>
              <w:jc w:val="center"/>
            </w:pPr>
            <w:r w:rsidRPr="00096C56">
              <w:t>18,71</w:t>
            </w:r>
          </w:p>
        </w:tc>
        <w:tc>
          <w:tcPr>
            <w:tcW w:w="1005" w:type="dxa"/>
            <w:gridSpan w:val="2"/>
            <w:vAlign w:val="center"/>
          </w:tcPr>
          <w:p w:rsidR="007201CF" w:rsidRPr="00096C56" w:rsidRDefault="007201CF" w:rsidP="00C26A71">
            <w:pPr>
              <w:ind w:left="-59" w:right="-85"/>
              <w:jc w:val="center"/>
            </w:pPr>
            <w:r w:rsidRPr="00096C56">
              <w:t>2,970</w:t>
            </w:r>
          </w:p>
        </w:tc>
        <w:tc>
          <w:tcPr>
            <w:tcW w:w="1074" w:type="dxa"/>
            <w:gridSpan w:val="2"/>
            <w:vAlign w:val="center"/>
          </w:tcPr>
          <w:p w:rsidR="007201CF" w:rsidRPr="00096C56" w:rsidRDefault="007201CF" w:rsidP="00C26A71">
            <w:pPr>
              <w:ind w:left="-59" w:right="-85"/>
              <w:jc w:val="center"/>
            </w:pPr>
            <w:r w:rsidRPr="00096C56">
              <w:t>7,262</w:t>
            </w:r>
          </w:p>
        </w:tc>
        <w:tc>
          <w:tcPr>
            <w:tcW w:w="1929" w:type="dxa"/>
            <w:vAlign w:val="center"/>
          </w:tcPr>
          <w:p w:rsidR="007201CF" w:rsidRPr="001C02E2" w:rsidRDefault="007201CF" w:rsidP="00C26A71">
            <w:pPr>
              <w:ind w:left="-59" w:right="-85"/>
              <w:jc w:val="center"/>
              <w:rPr>
                <w:b/>
              </w:rPr>
            </w:pPr>
            <w:r w:rsidRPr="001C02E2">
              <w:rPr>
                <w:b/>
              </w:rPr>
              <w:t>6,0 МВт</w:t>
            </w:r>
          </w:p>
        </w:tc>
      </w:tr>
      <w:tr w:rsidR="007201CF" w:rsidRPr="00096C56" w:rsidTr="00C26A71">
        <w:trPr>
          <w:gridAfter w:val="1"/>
          <w:wAfter w:w="56" w:type="dxa"/>
          <w:trHeight w:val="945"/>
          <w:jc w:val="center"/>
        </w:trPr>
        <w:tc>
          <w:tcPr>
            <w:tcW w:w="2819" w:type="dxa"/>
            <w:vAlign w:val="center"/>
          </w:tcPr>
          <w:p w:rsidR="007201CF" w:rsidRPr="00096C56" w:rsidRDefault="007201CF" w:rsidP="00C26A71">
            <w:pPr>
              <w:ind w:left="-59" w:right="-85"/>
              <w:rPr>
                <w:u w:val="single"/>
              </w:rPr>
            </w:pPr>
            <w:r w:rsidRPr="00096C56">
              <w:rPr>
                <w:u w:val="single"/>
                <w:lang w:val="en-US"/>
              </w:rPr>
              <w:t>II</w:t>
            </w:r>
            <w:r w:rsidRPr="00096C56">
              <w:rPr>
                <w:u w:val="single"/>
              </w:rPr>
              <w:t>. Центральный р-н:</w:t>
            </w:r>
          </w:p>
          <w:p w:rsidR="007201CF" w:rsidRPr="00096C56" w:rsidRDefault="007201CF" w:rsidP="00C26A71">
            <w:pPr>
              <w:ind w:left="-59" w:right="-85"/>
              <w:rPr>
                <w:u w:val="single"/>
              </w:rPr>
            </w:pPr>
            <w:r w:rsidRPr="00096C56">
              <w:rPr>
                <w:u w:val="single"/>
              </w:rPr>
              <w:t>Сохраняемый жилой фонд</w:t>
            </w:r>
          </w:p>
          <w:p w:rsidR="007201CF" w:rsidRPr="00096C56" w:rsidRDefault="007201CF" w:rsidP="00C26A71">
            <w:pPr>
              <w:ind w:left="-59" w:right="-85"/>
            </w:pPr>
            <w:r w:rsidRPr="00096C56">
              <w:t>2-х  -  4-х этаж.</w:t>
            </w:r>
          </w:p>
        </w:tc>
        <w:tc>
          <w:tcPr>
            <w:tcW w:w="767" w:type="dxa"/>
            <w:vAlign w:val="center"/>
          </w:tcPr>
          <w:p w:rsidR="007201CF" w:rsidRPr="00096C56" w:rsidRDefault="007201CF" w:rsidP="00C26A71">
            <w:pPr>
              <w:ind w:left="-59" w:right="-85"/>
              <w:jc w:val="center"/>
              <w:rPr>
                <w:u w:val="single"/>
              </w:rPr>
            </w:pPr>
            <w:r w:rsidRPr="00096C56">
              <w:rPr>
                <w:u w:val="single"/>
              </w:rPr>
              <w:t>3,450</w:t>
            </w:r>
          </w:p>
          <w:p w:rsidR="007201CF" w:rsidRPr="00096C56" w:rsidRDefault="007201CF" w:rsidP="00C26A71">
            <w:pPr>
              <w:ind w:left="-59" w:right="-85"/>
              <w:jc w:val="center"/>
            </w:pPr>
            <w:r w:rsidRPr="00096C56">
              <w:t>2,975</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1,680</w:t>
            </w:r>
          </w:p>
          <w:p w:rsidR="007201CF" w:rsidRPr="00096C56" w:rsidRDefault="007201CF" w:rsidP="00C26A71">
            <w:pPr>
              <w:ind w:left="-59" w:right="-85"/>
              <w:jc w:val="center"/>
            </w:pPr>
            <w:r w:rsidRPr="00096C56">
              <w:t>1,448</w:t>
            </w:r>
          </w:p>
        </w:tc>
        <w:tc>
          <w:tcPr>
            <w:tcW w:w="803" w:type="dxa"/>
            <w:vAlign w:val="center"/>
          </w:tcPr>
          <w:p w:rsidR="007201CF" w:rsidRPr="00096C56" w:rsidRDefault="007201CF" w:rsidP="00C26A71">
            <w:pPr>
              <w:ind w:left="-105" w:right="-103"/>
              <w:jc w:val="center"/>
              <w:rPr>
                <w:u w:val="single"/>
              </w:rPr>
            </w:pPr>
            <w:r w:rsidRPr="00096C56">
              <w:rPr>
                <w:u w:val="single"/>
              </w:rPr>
              <w:t>5,130</w:t>
            </w:r>
          </w:p>
          <w:p w:rsidR="007201CF" w:rsidRPr="00096C56" w:rsidRDefault="007201CF" w:rsidP="00C26A71">
            <w:pPr>
              <w:ind w:left="-105" w:right="-103"/>
              <w:jc w:val="center"/>
            </w:pPr>
            <w:r w:rsidRPr="00096C56">
              <w:t>4,423</w:t>
            </w:r>
          </w:p>
        </w:tc>
        <w:tc>
          <w:tcPr>
            <w:tcW w:w="1005" w:type="dxa"/>
            <w:gridSpan w:val="2"/>
            <w:vAlign w:val="center"/>
          </w:tcPr>
          <w:p w:rsidR="007201CF" w:rsidRPr="00096C56" w:rsidRDefault="007201CF" w:rsidP="00C26A71">
            <w:pPr>
              <w:ind w:left="-59" w:right="-85"/>
              <w:jc w:val="center"/>
            </w:pPr>
            <w:r w:rsidRPr="00096C56">
              <w:t>0,702</w:t>
            </w:r>
          </w:p>
        </w:tc>
        <w:tc>
          <w:tcPr>
            <w:tcW w:w="1074" w:type="dxa"/>
            <w:gridSpan w:val="2"/>
            <w:vAlign w:val="center"/>
          </w:tcPr>
          <w:p w:rsidR="007201CF" w:rsidRPr="00096C56" w:rsidRDefault="007201CF" w:rsidP="00C26A71">
            <w:pPr>
              <w:ind w:left="-59" w:right="-85"/>
              <w:jc w:val="center"/>
            </w:pPr>
            <w:r w:rsidRPr="00096C56">
              <w:t>1,916</w:t>
            </w:r>
          </w:p>
        </w:tc>
        <w:tc>
          <w:tcPr>
            <w:tcW w:w="1929" w:type="dxa"/>
            <w:vAlign w:val="center"/>
          </w:tcPr>
          <w:p w:rsidR="007201CF" w:rsidRPr="00096C56" w:rsidRDefault="007201CF" w:rsidP="00C26A71">
            <w:pPr>
              <w:ind w:left="-59" w:right="-85"/>
              <w:jc w:val="center"/>
            </w:pPr>
            <w:r w:rsidRPr="00096C56">
              <w:t>От существующих</w:t>
            </w:r>
          </w:p>
          <w:p w:rsidR="007201CF" w:rsidRPr="00F11E02" w:rsidRDefault="007201CF" w:rsidP="00C26A71">
            <w:pPr>
              <w:ind w:left="-59" w:right="-85"/>
              <w:jc w:val="center"/>
              <w:rPr>
                <w:lang w:val="en-US"/>
              </w:rPr>
            </w:pPr>
            <w:r w:rsidRPr="00096C56">
              <w:t>источников  теп</w:t>
            </w:r>
            <w:r>
              <w:t>лоты</w:t>
            </w:r>
          </w:p>
        </w:tc>
      </w:tr>
      <w:tr w:rsidR="007201CF" w:rsidRPr="00096C56" w:rsidTr="00C26A71">
        <w:trPr>
          <w:gridAfter w:val="1"/>
          <w:wAfter w:w="56" w:type="dxa"/>
          <w:trHeight w:val="990"/>
          <w:jc w:val="center"/>
        </w:trPr>
        <w:tc>
          <w:tcPr>
            <w:tcW w:w="2819" w:type="dxa"/>
            <w:vAlign w:val="center"/>
          </w:tcPr>
          <w:p w:rsidR="007201CF" w:rsidRPr="00096C56" w:rsidRDefault="007201CF" w:rsidP="00C26A71">
            <w:pPr>
              <w:ind w:left="-59" w:right="-85"/>
              <w:rPr>
                <w:u w:val="single"/>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5,634</w:t>
            </w:r>
          </w:p>
          <w:p w:rsidR="007201CF" w:rsidRPr="00096C56" w:rsidRDefault="007201CF" w:rsidP="00C26A71">
            <w:pPr>
              <w:ind w:left="-59" w:right="-85"/>
              <w:jc w:val="center"/>
              <w:rPr>
                <w:u w:val="single"/>
              </w:rPr>
            </w:pPr>
            <w:r w:rsidRPr="00096C56">
              <w:t>4,857</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1,065</w:t>
            </w:r>
          </w:p>
          <w:p w:rsidR="007201CF" w:rsidRPr="00096C56" w:rsidRDefault="007201CF" w:rsidP="00C26A71">
            <w:pPr>
              <w:ind w:left="-59" w:right="-85"/>
              <w:jc w:val="center"/>
              <w:rPr>
                <w:u w:val="single"/>
              </w:rPr>
            </w:pPr>
            <w:r w:rsidRPr="00096C56">
              <w:t>0,918</w:t>
            </w:r>
          </w:p>
        </w:tc>
        <w:tc>
          <w:tcPr>
            <w:tcW w:w="803" w:type="dxa"/>
            <w:vAlign w:val="center"/>
          </w:tcPr>
          <w:p w:rsidR="007201CF" w:rsidRPr="00096C56" w:rsidRDefault="007201CF" w:rsidP="00C26A71">
            <w:pPr>
              <w:ind w:left="-105" w:right="-103"/>
              <w:jc w:val="center"/>
              <w:rPr>
                <w:u w:val="single"/>
              </w:rPr>
            </w:pPr>
            <w:r w:rsidRPr="00096C56">
              <w:rPr>
                <w:u w:val="single"/>
              </w:rPr>
              <w:t>6,70</w:t>
            </w:r>
          </w:p>
          <w:p w:rsidR="007201CF" w:rsidRPr="00096C56" w:rsidRDefault="007201CF" w:rsidP="00C26A71">
            <w:pPr>
              <w:ind w:left="-105" w:right="-103"/>
              <w:jc w:val="center"/>
              <w:rPr>
                <w:u w:val="single"/>
              </w:rPr>
            </w:pPr>
            <w:r w:rsidRPr="00096C56">
              <w:t>5,775</w:t>
            </w:r>
          </w:p>
        </w:tc>
        <w:tc>
          <w:tcPr>
            <w:tcW w:w="1005" w:type="dxa"/>
            <w:gridSpan w:val="2"/>
            <w:vAlign w:val="center"/>
          </w:tcPr>
          <w:p w:rsidR="007201CF" w:rsidRPr="00096C56" w:rsidRDefault="007201CF" w:rsidP="00C26A71">
            <w:pPr>
              <w:ind w:left="-59" w:right="-85"/>
              <w:jc w:val="center"/>
            </w:pPr>
            <w:r w:rsidRPr="00096C56">
              <w:t>0,916</w:t>
            </w:r>
          </w:p>
        </w:tc>
        <w:tc>
          <w:tcPr>
            <w:tcW w:w="1074" w:type="dxa"/>
            <w:gridSpan w:val="2"/>
            <w:vAlign w:val="center"/>
          </w:tcPr>
          <w:p w:rsidR="007201CF" w:rsidRPr="00096C56" w:rsidRDefault="007201CF" w:rsidP="00C26A71">
            <w:pPr>
              <w:ind w:left="-59" w:right="-85"/>
              <w:jc w:val="center"/>
            </w:pPr>
            <w:r w:rsidRPr="00096C56">
              <w:t>2,385</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rsidRPr="00096C56">
              <w:t>теплогенераторов</w:t>
            </w:r>
            <w:proofErr w:type="spellEnd"/>
            <w:r w:rsidRPr="00096C56">
              <w:t xml:space="preserve">  </w:t>
            </w:r>
          </w:p>
        </w:tc>
      </w:tr>
      <w:tr w:rsidR="007201CF" w:rsidRPr="00096C56" w:rsidTr="00C26A71">
        <w:trPr>
          <w:gridAfter w:val="1"/>
          <w:wAfter w:w="56" w:type="dxa"/>
          <w:trHeight w:val="810"/>
          <w:jc w:val="center"/>
        </w:trPr>
        <w:tc>
          <w:tcPr>
            <w:tcW w:w="2819" w:type="dxa"/>
            <w:vAlign w:val="center"/>
          </w:tcPr>
          <w:p w:rsidR="007201CF" w:rsidRPr="00096C56" w:rsidRDefault="007201CF" w:rsidP="00C26A71">
            <w:pPr>
              <w:ind w:left="-59" w:right="-85"/>
              <w:rPr>
                <w:u w:val="single"/>
              </w:rPr>
            </w:pPr>
            <w:r w:rsidRPr="00096C56">
              <w:rPr>
                <w:u w:val="single"/>
              </w:rPr>
              <w:t>Новое строительство</w:t>
            </w:r>
          </w:p>
          <w:p w:rsidR="007201CF" w:rsidRPr="00096C56" w:rsidRDefault="007201CF" w:rsidP="00C26A71">
            <w:pPr>
              <w:ind w:left="-59" w:right="-85"/>
            </w:pPr>
            <w:r w:rsidRPr="00096C56">
              <w:t>2-х - 4-х этаж</w:t>
            </w:r>
            <w:proofErr w:type="gramStart"/>
            <w:r w:rsidRPr="00096C56">
              <w:t>.</w:t>
            </w:r>
            <w:proofErr w:type="gramEnd"/>
            <w:r w:rsidRPr="00096C56">
              <w:t xml:space="preserve"> </w:t>
            </w:r>
            <w:proofErr w:type="gramStart"/>
            <w:r w:rsidRPr="00096C56">
              <w:t>ж</w:t>
            </w:r>
            <w:proofErr w:type="gramEnd"/>
            <w:r w:rsidRPr="00096C56">
              <w:t>илой  фонд</w:t>
            </w:r>
          </w:p>
        </w:tc>
        <w:tc>
          <w:tcPr>
            <w:tcW w:w="767" w:type="dxa"/>
            <w:vAlign w:val="center"/>
          </w:tcPr>
          <w:p w:rsidR="007201CF" w:rsidRPr="00096C56" w:rsidRDefault="007201CF" w:rsidP="00C26A71">
            <w:pPr>
              <w:ind w:left="-59" w:right="-85"/>
              <w:jc w:val="center"/>
              <w:rPr>
                <w:u w:val="single"/>
              </w:rPr>
            </w:pPr>
            <w:r w:rsidRPr="00096C56">
              <w:rPr>
                <w:u w:val="single"/>
              </w:rPr>
              <w:t>2,040</w:t>
            </w:r>
          </w:p>
          <w:p w:rsidR="007201CF" w:rsidRPr="00096C56" w:rsidRDefault="007201CF" w:rsidP="00C26A71">
            <w:pPr>
              <w:ind w:left="-59" w:right="-85"/>
              <w:jc w:val="center"/>
            </w:pPr>
            <w:r w:rsidRPr="00096C56">
              <w:t>1,760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0,764</w:t>
            </w:r>
          </w:p>
          <w:p w:rsidR="007201CF" w:rsidRPr="00096C56" w:rsidRDefault="007201CF" w:rsidP="00C26A71">
            <w:pPr>
              <w:ind w:left="-59" w:right="-85"/>
              <w:jc w:val="center"/>
            </w:pPr>
            <w:r w:rsidRPr="00096C56">
              <w:t>0,660</w:t>
            </w:r>
          </w:p>
        </w:tc>
        <w:tc>
          <w:tcPr>
            <w:tcW w:w="803" w:type="dxa"/>
            <w:vAlign w:val="center"/>
          </w:tcPr>
          <w:p w:rsidR="007201CF" w:rsidRPr="00DD5323" w:rsidRDefault="007201CF" w:rsidP="00C26A71">
            <w:pPr>
              <w:ind w:left="-105" w:right="-103"/>
              <w:jc w:val="center"/>
              <w:rPr>
                <w:b/>
                <w:u w:val="single"/>
              </w:rPr>
            </w:pPr>
            <w:r w:rsidRPr="00DD5323">
              <w:rPr>
                <w:b/>
                <w:u w:val="single"/>
              </w:rPr>
              <w:t>2,807</w:t>
            </w:r>
          </w:p>
          <w:p w:rsidR="007201CF" w:rsidRPr="00096C56" w:rsidRDefault="007201CF" w:rsidP="00C26A71">
            <w:pPr>
              <w:ind w:left="-105" w:right="-103"/>
              <w:jc w:val="center"/>
            </w:pPr>
            <w:r w:rsidRPr="00096C56">
              <w:t>2,420</w:t>
            </w:r>
          </w:p>
        </w:tc>
        <w:tc>
          <w:tcPr>
            <w:tcW w:w="1005" w:type="dxa"/>
            <w:gridSpan w:val="2"/>
            <w:vAlign w:val="center"/>
          </w:tcPr>
          <w:p w:rsidR="007201CF" w:rsidRPr="00096C56" w:rsidRDefault="007201CF" w:rsidP="00C26A71">
            <w:pPr>
              <w:ind w:left="-59" w:right="-85"/>
              <w:jc w:val="center"/>
            </w:pPr>
            <w:r w:rsidRPr="00096C56">
              <w:t>0,384</w:t>
            </w:r>
          </w:p>
        </w:tc>
        <w:tc>
          <w:tcPr>
            <w:tcW w:w="1074" w:type="dxa"/>
            <w:gridSpan w:val="2"/>
            <w:vAlign w:val="center"/>
          </w:tcPr>
          <w:p w:rsidR="007201CF" w:rsidRPr="00096C56" w:rsidRDefault="007201CF" w:rsidP="00C26A71">
            <w:pPr>
              <w:ind w:left="-59" w:right="-85"/>
              <w:jc w:val="center"/>
            </w:pPr>
            <w:r w:rsidRPr="00096C56">
              <w:t>0,061</w:t>
            </w:r>
          </w:p>
        </w:tc>
        <w:tc>
          <w:tcPr>
            <w:tcW w:w="1929" w:type="dxa"/>
            <w:vAlign w:val="center"/>
          </w:tcPr>
          <w:p w:rsidR="007201CF" w:rsidRDefault="007201CF" w:rsidP="00C26A71">
            <w:pPr>
              <w:ind w:left="-59" w:right="-85"/>
              <w:jc w:val="center"/>
            </w:pPr>
            <w:r w:rsidRPr="00096C56">
              <w:t>От блочной  ко</w:t>
            </w:r>
            <w:r>
              <w:t>тель</w:t>
            </w:r>
            <w:r w:rsidRPr="00096C56">
              <w:t xml:space="preserve">ной </w:t>
            </w:r>
          </w:p>
          <w:p w:rsidR="007201CF" w:rsidRPr="00096C56" w:rsidRDefault="007201CF" w:rsidP="00C26A71">
            <w:pPr>
              <w:ind w:left="-59" w:right="-85"/>
              <w:jc w:val="center"/>
            </w:pPr>
            <w:r w:rsidRPr="00096C56">
              <w:t>БМК-3,0МВт</w:t>
            </w:r>
          </w:p>
          <w:p w:rsidR="007201CF" w:rsidRPr="00096C56" w:rsidRDefault="007201CF" w:rsidP="00C26A71">
            <w:pPr>
              <w:ind w:left="-59" w:right="-85"/>
              <w:jc w:val="center"/>
            </w:pPr>
            <w:r w:rsidRPr="00096C56">
              <w:rPr>
                <w:lang w:val="en-US"/>
              </w:rPr>
              <w:t>N</w:t>
            </w:r>
            <w:r w:rsidRPr="00096C56">
              <w:t>=38 кВт.</w:t>
            </w:r>
          </w:p>
        </w:tc>
      </w:tr>
      <w:tr w:rsidR="007201CF" w:rsidRPr="00096C56" w:rsidTr="00C26A71">
        <w:trPr>
          <w:gridAfter w:val="1"/>
          <w:wAfter w:w="56" w:type="dxa"/>
          <w:trHeight w:val="840"/>
          <w:jc w:val="center"/>
        </w:trPr>
        <w:tc>
          <w:tcPr>
            <w:tcW w:w="2819" w:type="dxa"/>
            <w:vAlign w:val="center"/>
          </w:tcPr>
          <w:p w:rsidR="007201CF" w:rsidRPr="00096C56" w:rsidRDefault="007201CF" w:rsidP="00C26A71">
            <w:pPr>
              <w:ind w:left="-59" w:right="-85"/>
              <w:rPr>
                <w:u w:val="single"/>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0,675</w:t>
            </w:r>
          </w:p>
          <w:p w:rsidR="007201CF" w:rsidRPr="00096C56" w:rsidRDefault="007201CF" w:rsidP="00C26A71">
            <w:pPr>
              <w:ind w:left="-59" w:right="-85"/>
              <w:jc w:val="center"/>
            </w:pPr>
            <w:r w:rsidRPr="00096C56">
              <w:t>0,580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0,104</w:t>
            </w:r>
          </w:p>
          <w:p w:rsidR="007201CF" w:rsidRPr="00096C56" w:rsidRDefault="007201CF" w:rsidP="00C26A71">
            <w:pPr>
              <w:ind w:left="-59" w:right="-85"/>
              <w:jc w:val="center"/>
            </w:pPr>
            <w:r w:rsidRPr="00096C56">
              <w:t>0,0905</w:t>
            </w:r>
          </w:p>
        </w:tc>
        <w:tc>
          <w:tcPr>
            <w:tcW w:w="803" w:type="dxa"/>
            <w:vAlign w:val="center"/>
          </w:tcPr>
          <w:p w:rsidR="007201CF" w:rsidRPr="00096C56" w:rsidRDefault="007201CF" w:rsidP="00C26A71">
            <w:pPr>
              <w:ind w:left="-105" w:right="-103"/>
              <w:jc w:val="center"/>
              <w:rPr>
                <w:u w:val="single"/>
              </w:rPr>
            </w:pPr>
            <w:r w:rsidRPr="00096C56">
              <w:rPr>
                <w:u w:val="single"/>
              </w:rPr>
              <w:t>0,778</w:t>
            </w:r>
          </w:p>
          <w:p w:rsidR="007201CF" w:rsidRPr="00096C56" w:rsidRDefault="007201CF" w:rsidP="00C26A71">
            <w:pPr>
              <w:ind w:left="-105" w:right="-103"/>
              <w:jc w:val="center"/>
            </w:pPr>
            <w:r w:rsidRPr="00096C56">
              <w:t>0,670</w:t>
            </w:r>
          </w:p>
        </w:tc>
        <w:tc>
          <w:tcPr>
            <w:tcW w:w="1005" w:type="dxa"/>
            <w:gridSpan w:val="2"/>
            <w:vAlign w:val="center"/>
          </w:tcPr>
          <w:p w:rsidR="007201CF" w:rsidRPr="00096C56" w:rsidRDefault="007201CF" w:rsidP="00C26A71">
            <w:pPr>
              <w:ind w:left="-59" w:right="-85"/>
              <w:jc w:val="center"/>
            </w:pPr>
            <w:r w:rsidRPr="00096C56">
              <w:t>0,106</w:t>
            </w:r>
          </w:p>
        </w:tc>
        <w:tc>
          <w:tcPr>
            <w:tcW w:w="1074" w:type="dxa"/>
            <w:gridSpan w:val="2"/>
            <w:vAlign w:val="center"/>
          </w:tcPr>
          <w:p w:rsidR="007201CF" w:rsidRPr="00096C56" w:rsidRDefault="007201CF" w:rsidP="00C26A71">
            <w:pPr>
              <w:ind w:left="-59" w:right="-85"/>
              <w:jc w:val="center"/>
            </w:pPr>
            <w:r w:rsidRPr="00096C56">
              <w:t>0,0170</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rsidRPr="00096C56">
              <w:t>теплогенераторов</w:t>
            </w:r>
            <w:proofErr w:type="spellEnd"/>
            <w:r w:rsidRPr="00096C56">
              <w:t xml:space="preserve"> теп</w:t>
            </w:r>
            <w:r>
              <w:t>лоты</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11,800</w:t>
            </w:r>
          </w:p>
          <w:p w:rsidR="007201CF" w:rsidRPr="00096C56" w:rsidRDefault="007201CF" w:rsidP="00C26A71">
            <w:pPr>
              <w:ind w:left="-59" w:right="-85"/>
              <w:jc w:val="center"/>
            </w:pPr>
            <w:r w:rsidRPr="00096C56">
              <w:t>10,172</w:t>
            </w:r>
          </w:p>
        </w:tc>
        <w:tc>
          <w:tcPr>
            <w:tcW w:w="786" w:type="dxa"/>
            <w:vAlign w:val="center"/>
          </w:tcPr>
          <w:p w:rsidR="007201CF" w:rsidRPr="00096C56" w:rsidRDefault="007201CF" w:rsidP="00C26A71">
            <w:pPr>
              <w:ind w:left="-59" w:right="-85"/>
              <w:jc w:val="center"/>
            </w:pPr>
          </w:p>
        </w:tc>
        <w:tc>
          <w:tcPr>
            <w:tcW w:w="900" w:type="dxa"/>
            <w:vAlign w:val="center"/>
          </w:tcPr>
          <w:p w:rsidR="007201CF" w:rsidRPr="00096C56" w:rsidRDefault="007201CF" w:rsidP="00C26A71">
            <w:pPr>
              <w:ind w:left="-59" w:right="-85"/>
              <w:jc w:val="center"/>
              <w:rPr>
                <w:u w:val="single"/>
              </w:rPr>
            </w:pPr>
            <w:r w:rsidRPr="00096C56">
              <w:rPr>
                <w:u w:val="single"/>
              </w:rPr>
              <w:t>3,61</w:t>
            </w:r>
          </w:p>
          <w:p w:rsidR="007201CF" w:rsidRPr="00096C56" w:rsidRDefault="007201CF" w:rsidP="00C26A71">
            <w:pPr>
              <w:ind w:left="-59" w:right="-85"/>
              <w:jc w:val="center"/>
            </w:pPr>
            <w:r w:rsidRPr="00096C56">
              <w:t>3,12</w:t>
            </w:r>
          </w:p>
        </w:tc>
        <w:tc>
          <w:tcPr>
            <w:tcW w:w="803" w:type="dxa"/>
            <w:vAlign w:val="center"/>
          </w:tcPr>
          <w:p w:rsidR="007201CF" w:rsidRPr="00096C56" w:rsidRDefault="007201CF" w:rsidP="00C26A71">
            <w:pPr>
              <w:ind w:left="-105" w:right="-103"/>
              <w:jc w:val="center"/>
              <w:rPr>
                <w:u w:val="single"/>
              </w:rPr>
            </w:pPr>
            <w:r w:rsidRPr="00096C56">
              <w:rPr>
                <w:u w:val="single"/>
              </w:rPr>
              <w:t>16,05</w:t>
            </w:r>
          </w:p>
          <w:p w:rsidR="007201CF" w:rsidRPr="00096C56" w:rsidRDefault="007201CF" w:rsidP="00C26A71">
            <w:pPr>
              <w:ind w:left="-105" w:right="-103"/>
              <w:jc w:val="center"/>
            </w:pPr>
            <w:r w:rsidRPr="00096C56">
              <w:t>13,840</w:t>
            </w:r>
          </w:p>
        </w:tc>
        <w:tc>
          <w:tcPr>
            <w:tcW w:w="1005" w:type="dxa"/>
            <w:gridSpan w:val="2"/>
            <w:vAlign w:val="center"/>
          </w:tcPr>
          <w:p w:rsidR="007201CF" w:rsidRPr="00096C56" w:rsidRDefault="007201CF" w:rsidP="00C26A71">
            <w:pPr>
              <w:ind w:left="-59" w:right="-85"/>
              <w:jc w:val="center"/>
            </w:pPr>
            <w:r w:rsidRPr="00096C56">
              <w:t>2,196</w:t>
            </w:r>
          </w:p>
        </w:tc>
        <w:tc>
          <w:tcPr>
            <w:tcW w:w="1074" w:type="dxa"/>
            <w:gridSpan w:val="2"/>
            <w:vAlign w:val="center"/>
          </w:tcPr>
          <w:p w:rsidR="007201CF" w:rsidRPr="00096C56" w:rsidRDefault="007201CF" w:rsidP="00C26A71">
            <w:pPr>
              <w:ind w:left="-59" w:right="-85"/>
              <w:jc w:val="center"/>
            </w:pPr>
            <w:r w:rsidRPr="00096C56">
              <w:t>4,650</w:t>
            </w:r>
          </w:p>
        </w:tc>
        <w:tc>
          <w:tcPr>
            <w:tcW w:w="1929" w:type="dxa"/>
            <w:vAlign w:val="center"/>
          </w:tcPr>
          <w:p w:rsidR="007201CF" w:rsidRPr="001C02E2" w:rsidRDefault="007201CF" w:rsidP="00C26A71">
            <w:pPr>
              <w:ind w:left="-59" w:right="-85"/>
              <w:jc w:val="center"/>
              <w:rPr>
                <w:b/>
              </w:rPr>
            </w:pPr>
            <w:r w:rsidRPr="001C02E2">
              <w:rPr>
                <w:b/>
              </w:rPr>
              <w:t>3,0 МВт</w:t>
            </w:r>
          </w:p>
        </w:tc>
      </w:tr>
      <w:tr w:rsidR="007201CF" w:rsidRPr="00096C56" w:rsidTr="00C26A71">
        <w:trPr>
          <w:gridAfter w:val="1"/>
          <w:wAfter w:w="56" w:type="dxa"/>
          <w:jc w:val="center"/>
        </w:trPr>
        <w:tc>
          <w:tcPr>
            <w:tcW w:w="10083" w:type="dxa"/>
            <w:gridSpan w:val="10"/>
            <w:vAlign w:val="center"/>
          </w:tcPr>
          <w:p w:rsidR="007201CF" w:rsidRPr="00DD5323" w:rsidRDefault="007201CF" w:rsidP="00C26A71">
            <w:pPr>
              <w:spacing w:before="120" w:line="360" w:lineRule="auto"/>
              <w:ind w:left="-57" w:right="-85" w:firstLine="539"/>
              <w:jc w:val="both"/>
            </w:pPr>
            <w:r w:rsidRPr="00DD5323">
              <w:t>Таким образом, запас тепловой мощности источников теплоты для перспективного спроса на тепловую энергию вышеперечисленных объектов составляет 0,</w:t>
            </w:r>
            <w:r>
              <w:t>19</w:t>
            </w:r>
            <w:r w:rsidRPr="00DD5323">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u w:val="single"/>
              </w:rPr>
            </w:pPr>
            <w:r w:rsidRPr="00096C56">
              <w:rPr>
                <w:u w:val="single"/>
                <w:lang w:val="en-US"/>
              </w:rPr>
              <w:t>III</w:t>
            </w:r>
            <w:r w:rsidRPr="00096C56">
              <w:rPr>
                <w:u w:val="single"/>
              </w:rPr>
              <w:t xml:space="preserve">. Освоение ранее  розданных </w:t>
            </w:r>
            <w:proofErr w:type="spellStart"/>
            <w:r w:rsidRPr="00096C56">
              <w:rPr>
                <w:u w:val="single"/>
              </w:rPr>
              <w:t>уч-ков</w:t>
            </w:r>
            <w:proofErr w:type="spellEnd"/>
            <w:r w:rsidRPr="00096C56">
              <w:rPr>
                <w:u w:val="single"/>
              </w:rPr>
              <w:t>:</w:t>
            </w:r>
          </w:p>
          <w:p w:rsidR="007201CF" w:rsidRPr="00096C56" w:rsidRDefault="007201CF" w:rsidP="00C26A71">
            <w:pPr>
              <w:ind w:left="-59" w:right="-85"/>
            </w:pPr>
            <w:r w:rsidRPr="00096C56">
              <w:t>Новое  строительство усадебная застройка</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rsidRPr="00096C56">
              <w:t>теплогенераторов</w:t>
            </w:r>
            <w:proofErr w:type="spellEnd"/>
            <w:r w:rsidRPr="00096C56">
              <w:t xml:space="preserve"> </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1,894</w:t>
            </w:r>
          </w:p>
          <w:p w:rsidR="007201CF" w:rsidRPr="00096C56" w:rsidRDefault="007201CF" w:rsidP="00C26A71">
            <w:pPr>
              <w:ind w:left="-59" w:right="-85"/>
              <w:jc w:val="center"/>
            </w:pPr>
            <w:r w:rsidRPr="00096C56">
              <w:t>1,629</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0,271</w:t>
            </w:r>
          </w:p>
          <w:p w:rsidR="007201CF" w:rsidRPr="00096C56" w:rsidRDefault="007201CF" w:rsidP="00C26A71">
            <w:pPr>
              <w:ind w:left="-59" w:right="-85"/>
              <w:jc w:val="center"/>
              <w:rPr>
                <w:u w:val="single"/>
              </w:rPr>
            </w:pPr>
            <w:r w:rsidRPr="00096C56">
              <w:t>0,233</w:t>
            </w:r>
          </w:p>
        </w:tc>
        <w:tc>
          <w:tcPr>
            <w:tcW w:w="803" w:type="dxa"/>
            <w:vAlign w:val="center"/>
          </w:tcPr>
          <w:p w:rsidR="007201CF" w:rsidRPr="00096C56" w:rsidRDefault="007201CF" w:rsidP="00C26A71">
            <w:pPr>
              <w:ind w:left="-105" w:right="-103"/>
              <w:jc w:val="center"/>
              <w:rPr>
                <w:u w:val="single"/>
              </w:rPr>
            </w:pPr>
            <w:r w:rsidRPr="00096C56">
              <w:rPr>
                <w:u w:val="single"/>
              </w:rPr>
              <w:t>2,160</w:t>
            </w:r>
          </w:p>
          <w:p w:rsidR="007201CF" w:rsidRPr="00096C56" w:rsidRDefault="007201CF" w:rsidP="00C26A71">
            <w:pPr>
              <w:ind w:left="-105" w:right="-103"/>
              <w:jc w:val="center"/>
            </w:pPr>
            <w:r w:rsidRPr="00096C56">
              <w:t>1,862</w:t>
            </w:r>
          </w:p>
        </w:tc>
        <w:tc>
          <w:tcPr>
            <w:tcW w:w="1005" w:type="dxa"/>
            <w:gridSpan w:val="2"/>
            <w:vAlign w:val="center"/>
          </w:tcPr>
          <w:p w:rsidR="007201CF" w:rsidRPr="00096C56" w:rsidRDefault="007201CF" w:rsidP="00C26A71">
            <w:pPr>
              <w:ind w:left="-59" w:right="-85"/>
              <w:jc w:val="center"/>
            </w:pPr>
            <w:r w:rsidRPr="00096C56">
              <w:t>0,325</w:t>
            </w:r>
          </w:p>
        </w:tc>
        <w:tc>
          <w:tcPr>
            <w:tcW w:w="1074" w:type="dxa"/>
            <w:gridSpan w:val="2"/>
            <w:vAlign w:val="center"/>
          </w:tcPr>
          <w:p w:rsidR="007201CF" w:rsidRPr="00096C56" w:rsidRDefault="007201CF" w:rsidP="00C26A71">
            <w:pPr>
              <w:ind w:left="-59" w:right="-85"/>
              <w:jc w:val="center"/>
            </w:pPr>
            <w:r w:rsidRPr="00096C56">
              <w:t>0,7763</w:t>
            </w:r>
          </w:p>
        </w:tc>
        <w:tc>
          <w:tcPr>
            <w:tcW w:w="1929" w:type="dxa"/>
            <w:vAlign w:val="center"/>
          </w:tcPr>
          <w:p w:rsidR="007201CF" w:rsidRPr="00096C56" w:rsidRDefault="007201CF" w:rsidP="00C26A71">
            <w:pPr>
              <w:ind w:left="-59" w:right="-85"/>
              <w:jc w:val="center"/>
            </w:pPr>
          </w:p>
        </w:tc>
      </w:tr>
      <w:tr w:rsidR="007201CF" w:rsidRPr="00096C56" w:rsidTr="00C26A71">
        <w:trPr>
          <w:gridAfter w:val="1"/>
          <w:wAfter w:w="56" w:type="dxa"/>
          <w:trHeight w:val="720"/>
          <w:jc w:val="center"/>
        </w:trPr>
        <w:tc>
          <w:tcPr>
            <w:tcW w:w="2819" w:type="dxa"/>
            <w:vAlign w:val="center"/>
          </w:tcPr>
          <w:p w:rsidR="007201CF" w:rsidRPr="00096C56" w:rsidRDefault="007201CF" w:rsidP="00C26A71">
            <w:pPr>
              <w:ind w:left="-59" w:right="-85"/>
            </w:pPr>
            <w:r w:rsidRPr="00096C56">
              <w:rPr>
                <w:lang w:val="en-US"/>
              </w:rPr>
              <w:t>IV</w:t>
            </w:r>
            <w:r w:rsidRPr="00096C56">
              <w:t>. Другие районы:</w:t>
            </w:r>
          </w:p>
          <w:p w:rsidR="007201CF" w:rsidRPr="00096C56" w:rsidRDefault="007201CF" w:rsidP="00C26A71">
            <w:pPr>
              <w:ind w:left="-59" w:right="-85"/>
            </w:pPr>
            <w:proofErr w:type="gramStart"/>
            <w:r w:rsidRPr="00096C56">
              <w:t>ж</w:t>
            </w:r>
            <w:proofErr w:type="gramEnd"/>
            <w:r w:rsidRPr="00096C56">
              <w:t>/дома  2-х  -  3-х этаж.</w:t>
            </w:r>
          </w:p>
        </w:tc>
        <w:tc>
          <w:tcPr>
            <w:tcW w:w="767" w:type="dxa"/>
            <w:vAlign w:val="center"/>
          </w:tcPr>
          <w:p w:rsidR="007201CF" w:rsidRPr="00096C56" w:rsidRDefault="007201CF" w:rsidP="00C26A71">
            <w:pPr>
              <w:ind w:left="-59" w:right="-85"/>
              <w:jc w:val="center"/>
              <w:rPr>
                <w:u w:val="single"/>
              </w:rPr>
            </w:pPr>
            <w:r w:rsidRPr="00096C56">
              <w:rPr>
                <w:u w:val="single"/>
              </w:rPr>
              <w:t>3,197</w:t>
            </w:r>
          </w:p>
          <w:p w:rsidR="007201CF" w:rsidRPr="00096C56" w:rsidRDefault="007201CF" w:rsidP="00C26A71">
            <w:pPr>
              <w:ind w:left="-59" w:right="-85"/>
              <w:jc w:val="center"/>
            </w:pPr>
            <w:r w:rsidRPr="00096C56">
              <w:t>2,750</w:t>
            </w:r>
          </w:p>
        </w:tc>
        <w:tc>
          <w:tcPr>
            <w:tcW w:w="786" w:type="dxa"/>
            <w:vAlign w:val="center"/>
          </w:tcPr>
          <w:p w:rsidR="007201CF" w:rsidRPr="00096C56" w:rsidRDefault="007201CF" w:rsidP="00C26A71">
            <w:pPr>
              <w:ind w:left="-59" w:right="-85"/>
              <w:jc w:val="center"/>
              <w:rPr>
                <w:u w:val="single"/>
              </w:rPr>
            </w:pPr>
            <w:r w:rsidRPr="00096C56">
              <w:rPr>
                <w:u w:val="single"/>
              </w:rPr>
              <w:t>0,781</w:t>
            </w:r>
          </w:p>
          <w:p w:rsidR="007201CF" w:rsidRPr="00096C56" w:rsidRDefault="007201CF" w:rsidP="00C26A71">
            <w:pPr>
              <w:ind w:left="-59" w:right="-85"/>
              <w:jc w:val="center"/>
            </w:pPr>
            <w:r w:rsidRPr="00096C56">
              <w:t>0,672</w:t>
            </w:r>
          </w:p>
        </w:tc>
        <w:tc>
          <w:tcPr>
            <w:tcW w:w="900" w:type="dxa"/>
            <w:vAlign w:val="center"/>
          </w:tcPr>
          <w:p w:rsidR="007201CF" w:rsidRPr="00096C56" w:rsidRDefault="007201CF" w:rsidP="00C26A71">
            <w:pPr>
              <w:ind w:left="-59" w:right="-85"/>
              <w:jc w:val="center"/>
              <w:rPr>
                <w:u w:val="single"/>
              </w:rPr>
            </w:pPr>
          </w:p>
        </w:tc>
        <w:tc>
          <w:tcPr>
            <w:tcW w:w="803" w:type="dxa"/>
            <w:vAlign w:val="center"/>
          </w:tcPr>
          <w:p w:rsidR="007201CF" w:rsidRPr="00096C56" w:rsidRDefault="007201CF" w:rsidP="00C26A71">
            <w:pPr>
              <w:ind w:left="-105" w:right="-103"/>
              <w:jc w:val="center"/>
              <w:rPr>
                <w:u w:val="single"/>
              </w:rPr>
            </w:pPr>
            <w:r w:rsidRPr="00096C56">
              <w:rPr>
                <w:u w:val="single"/>
              </w:rPr>
              <w:t>3,970</w:t>
            </w:r>
          </w:p>
          <w:p w:rsidR="007201CF" w:rsidRPr="00096C56" w:rsidRDefault="007201CF" w:rsidP="00C26A71">
            <w:pPr>
              <w:ind w:left="-105" w:right="-103"/>
              <w:jc w:val="center"/>
            </w:pPr>
            <w:r w:rsidRPr="00096C56">
              <w:t>3,422</w:t>
            </w:r>
          </w:p>
        </w:tc>
        <w:tc>
          <w:tcPr>
            <w:tcW w:w="1005" w:type="dxa"/>
            <w:gridSpan w:val="2"/>
            <w:vAlign w:val="center"/>
          </w:tcPr>
          <w:p w:rsidR="007201CF" w:rsidRPr="00096C56" w:rsidRDefault="007201CF" w:rsidP="00C26A71">
            <w:pPr>
              <w:ind w:left="-59" w:right="-85"/>
              <w:jc w:val="center"/>
            </w:pPr>
            <w:r w:rsidRPr="00096C56">
              <w:t>0,597</w:t>
            </w:r>
          </w:p>
        </w:tc>
        <w:tc>
          <w:tcPr>
            <w:tcW w:w="1074" w:type="dxa"/>
            <w:gridSpan w:val="2"/>
            <w:vAlign w:val="center"/>
          </w:tcPr>
          <w:p w:rsidR="007201CF" w:rsidRPr="00096C56" w:rsidRDefault="007201CF" w:rsidP="00C26A71">
            <w:pPr>
              <w:ind w:left="-59" w:right="-85"/>
              <w:jc w:val="center"/>
            </w:pPr>
            <w:r w:rsidRPr="00096C56">
              <w:t>1,454</w:t>
            </w:r>
          </w:p>
        </w:tc>
        <w:tc>
          <w:tcPr>
            <w:tcW w:w="1929" w:type="dxa"/>
            <w:vAlign w:val="center"/>
          </w:tcPr>
          <w:p w:rsidR="007201CF" w:rsidRPr="00096C56" w:rsidRDefault="007201CF" w:rsidP="00C26A71">
            <w:pPr>
              <w:ind w:left="-59" w:right="-85"/>
              <w:jc w:val="center"/>
            </w:pPr>
            <w:r w:rsidRPr="00096C56">
              <w:t>От 2-х блочных котельных</w:t>
            </w:r>
          </w:p>
          <w:p w:rsidR="007201CF" w:rsidRPr="00096C56" w:rsidRDefault="007201CF" w:rsidP="00C26A71">
            <w:pPr>
              <w:ind w:left="-59" w:right="-85"/>
              <w:jc w:val="center"/>
            </w:pPr>
            <w:r w:rsidRPr="00096C56">
              <w:t>БМК-1,0÷3МВт</w:t>
            </w:r>
          </w:p>
        </w:tc>
      </w:tr>
      <w:tr w:rsidR="007201CF" w:rsidRPr="00096C56" w:rsidTr="00C26A71">
        <w:trPr>
          <w:gridAfter w:val="1"/>
          <w:wAfter w:w="56" w:type="dxa"/>
          <w:trHeight w:val="524"/>
          <w:jc w:val="center"/>
        </w:trPr>
        <w:tc>
          <w:tcPr>
            <w:tcW w:w="2819" w:type="dxa"/>
            <w:vAlign w:val="center"/>
          </w:tcPr>
          <w:p w:rsidR="007201CF" w:rsidRPr="00096C56" w:rsidRDefault="007201CF" w:rsidP="00C26A71">
            <w:pPr>
              <w:ind w:left="-59" w:right="-85"/>
              <w:rPr>
                <w:lang w:val="en-US"/>
              </w:rPr>
            </w:pPr>
            <w:r w:rsidRPr="00096C56">
              <w:t>Усадебного типа</w:t>
            </w:r>
          </w:p>
        </w:tc>
        <w:tc>
          <w:tcPr>
            <w:tcW w:w="767" w:type="dxa"/>
            <w:vAlign w:val="center"/>
          </w:tcPr>
          <w:p w:rsidR="007201CF" w:rsidRPr="00096C56" w:rsidRDefault="007201CF" w:rsidP="00C26A71">
            <w:pPr>
              <w:ind w:left="-59" w:right="-85"/>
              <w:jc w:val="center"/>
              <w:rPr>
                <w:u w:val="single"/>
              </w:rPr>
            </w:pPr>
            <w:r w:rsidRPr="00096C56">
              <w:rPr>
                <w:u w:val="single"/>
              </w:rPr>
              <w:t>0,729</w:t>
            </w:r>
          </w:p>
          <w:p w:rsidR="007201CF" w:rsidRPr="00096C56" w:rsidRDefault="007201CF" w:rsidP="00C26A71">
            <w:pPr>
              <w:ind w:left="-59" w:right="-85"/>
              <w:jc w:val="center"/>
              <w:rPr>
                <w:u w:val="single"/>
              </w:rPr>
            </w:pPr>
            <w:r w:rsidRPr="00096C56">
              <w:t>0,670</w:t>
            </w:r>
          </w:p>
        </w:tc>
        <w:tc>
          <w:tcPr>
            <w:tcW w:w="786" w:type="dxa"/>
            <w:vAlign w:val="center"/>
          </w:tcPr>
          <w:p w:rsidR="007201CF" w:rsidRPr="00096C56" w:rsidRDefault="007201CF" w:rsidP="00C26A71">
            <w:pPr>
              <w:ind w:left="-59" w:right="-85"/>
              <w:jc w:val="center"/>
              <w:rPr>
                <w:u w:val="single"/>
              </w:rP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0,108</w:t>
            </w:r>
          </w:p>
          <w:p w:rsidR="007201CF" w:rsidRPr="00096C56" w:rsidRDefault="007201CF" w:rsidP="00C26A71">
            <w:pPr>
              <w:ind w:left="-59" w:right="-85"/>
              <w:jc w:val="center"/>
              <w:rPr>
                <w:u w:val="single"/>
              </w:rPr>
            </w:pPr>
            <w:r w:rsidRPr="00096C56">
              <w:t>0,0932</w:t>
            </w:r>
          </w:p>
        </w:tc>
        <w:tc>
          <w:tcPr>
            <w:tcW w:w="803" w:type="dxa"/>
            <w:vAlign w:val="center"/>
          </w:tcPr>
          <w:p w:rsidR="007201CF" w:rsidRPr="00096C56" w:rsidRDefault="007201CF" w:rsidP="00C26A71">
            <w:pPr>
              <w:ind w:left="-105" w:right="-103"/>
              <w:jc w:val="center"/>
              <w:rPr>
                <w:u w:val="single"/>
              </w:rPr>
            </w:pPr>
            <w:r w:rsidRPr="00096C56">
              <w:rPr>
                <w:u w:val="single"/>
              </w:rPr>
              <w:t>0,885</w:t>
            </w:r>
          </w:p>
          <w:p w:rsidR="007201CF" w:rsidRPr="00096C56" w:rsidRDefault="007201CF" w:rsidP="00C26A71">
            <w:pPr>
              <w:ind w:left="-105" w:right="-103"/>
              <w:jc w:val="center"/>
              <w:rPr>
                <w:u w:val="single"/>
              </w:rPr>
            </w:pPr>
            <w:r w:rsidRPr="00096C56">
              <w:t>0,763</w:t>
            </w:r>
          </w:p>
        </w:tc>
        <w:tc>
          <w:tcPr>
            <w:tcW w:w="1005" w:type="dxa"/>
            <w:gridSpan w:val="2"/>
            <w:vAlign w:val="center"/>
          </w:tcPr>
          <w:p w:rsidR="007201CF" w:rsidRPr="00096C56" w:rsidRDefault="007201CF" w:rsidP="00C26A71">
            <w:pPr>
              <w:ind w:left="-59" w:right="-85"/>
              <w:jc w:val="center"/>
            </w:pPr>
            <w:r w:rsidRPr="00096C56">
              <w:t>0,133</w:t>
            </w:r>
          </w:p>
        </w:tc>
        <w:tc>
          <w:tcPr>
            <w:tcW w:w="1074" w:type="dxa"/>
            <w:gridSpan w:val="2"/>
            <w:vAlign w:val="center"/>
          </w:tcPr>
          <w:p w:rsidR="007201CF" w:rsidRPr="00096C56" w:rsidRDefault="007201CF" w:rsidP="00C26A71">
            <w:pPr>
              <w:ind w:left="-59" w:right="-85"/>
              <w:jc w:val="center"/>
            </w:pPr>
            <w:r w:rsidRPr="00096C56">
              <w:t>0,318</w:t>
            </w:r>
          </w:p>
        </w:tc>
        <w:tc>
          <w:tcPr>
            <w:tcW w:w="1929" w:type="dxa"/>
            <w:vAlign w:val="center"/>
          </w:tcPr>
          <w:p w:rsidR="007201CF" w:rsidRPr="00096C56" w:rsidRDefault="007201CF" w:rsidP="00C26A71">
            <w:pPr>
              <w:ind w:left="-59" w:right="-85"/>
              <w:jc w:val="center"/>
            </w:pPr>
            <w:r w:rsidRPr="00096C56">
              <w:t>От индивидуальных</w:t>
            </w:r>
          </w:p>
          <w:p w:rsidR="007201CF" w:rsidRPr="00096C56" w:rsidRDefault="007201CF" w:rsidP="00C26A71">
            <w:pPr>
              <w:ind w:left="-59" w:right="-85"/>
              <w:jc w:val="center"/>
            </w:pPr>
            <w:proofErr w:type="spellStart"/>
            <w:r w:rsidRPr="00096C56">
              <w:t>теплогенераторов</w:t>
            </w:r>
            <w:proofErr w:type="spellEnd"/>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t>Всего:</w:t>
            </w:r>
          </w:p>
        </w:tc>
        <w:tc>
          <w:tcPr>
            <w:tcW w:w="767" w:type="dxa"/>
            <w:vAlign w:val="center"/>
          </w:tcPr>
          <w:p w:rsidR="007201CF" w:rsidRPr="00096C56" w:rsidRDefault="007201CF" w:rsidP="00C26A71">
            <w:pPr>
              <w:ind w:left="-59" w:right="-85"/>
              <w:jc w:val="center"/>
              <w:rPr>
                <w:u w:val="single"/>
              </w:rPr>
            </w:pPr>
            <w:r w:rsidRPr="00096C56">
              <w:rPr>
                <w:u w:val="single"/>
              </w:rPr>
              <w:t>3,967</w:t>
            </w:r>
          </w:p>
          <w:p w:rsidR="007201CF" w:rsidRPr="00096C56" w:rsidRDefault="007201CF" w:rsidP="00C26A71">
            <w:pPr>
              <w:ind w:left="-59" w:right="-85"/>
              <w:jc w:val="center"/>
            </w:pPr>
            <w:r w:rsidRPr="00096C56">
              <w:t>3,420</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1,224</w:t>
            </w:r>
          </w:p>
          <w:p w:rsidR="007201CF" w:rsidRPr="00096C56" w:rsidRDefault="007201CF" w:rsidP="00C26A71">
            <w:pPr>
              <w:ind w:left="-59" w:right="-85"/>
              <w:jc w:val="center"/>
            </w:pPr>
            <w:r w:rsidRPr="00096C56">
              <w:t>0,765</w:t>
            </w:r>
          </w:p>
        </w:tc>
        <w:tc>
          <w:tcPr>
            <w:tcW w:w="803" w:type="dxa"/>
            <w:vAlign w:val="center"/>
          </w:tcPr>
          <w:p w:rsidR="007201CF" w:rsidRPr="00406190" w:rsidRDefault="007201CF" w:rsidP="00C26A71">
            <w:pPr>
              <w:ind w:left="-105" w:right="-103"/>
              <w:jc w:val="center"/>
              <w:rPr>
                <w:b/>
                <w:u w:val="single"/>
              </w:rPr>
            </w:pPr>
            <w:r w:rsidRPr="00406190">
              <w:rPr>
                <w:b/>
                <w:u w:val="single"/>
              </w:rPr>
              <w:t>4,855</w:t>
            </w:r>
          </w:p>
          <w:p w:rsidR="007201CF" w:rsidRPr="00096C56" w:rsidRDefault="007201CF" w:rsidP="00C26A71">
            <w:pPr>
              <w:ind w:left="-105" w:right="-103"/>
              <w:jc w:val="center"/>
            </w:pPr>
            <w:r w:rsidRPr="00096C56">
              <w:t>4,185</w:t>
            </w:r>
          </w:p>
        </w:tc>
        <w:tc>
          <w:tcPr>
            <w:tcW w:w="1005" w:type="dxa"/>
            <w:gridSpan w:val="2"/>
            <w:vAlign w:val="center"/>
          </w:tcPr>
          <w:p w:rsidR="007201CF" w:rsidRPr="00096C56" w:rsidRDefault="007201CF" w:rsidP="00C26A71">
            <w:pPr>
              <w:ind w:left="-59" w:right="-85"/>
              <w:jc w:val="center"/>
            </w:pPr>
            <w:r w:rsidRPr="00096C56">
              <w:t>0,730</w:t>
            </w:r>
          </w:p>
        </w:tc>
        <w:tc>
          <w:tcPr>
            <w:tcW w:w="1074" w:type="dxa"/>
            <w:gridSpan w:val="2"/>
            <w:vAlign w:val="center"/>
          </w:tcPr>
          <w:p w:rsidR="007201CF" w:rsidRPr="00096C56" w:rsidRDefault="007201CF" w:rsidP="00C26A71">
            <w:pPr>
              <w:ind w:left="-59" w:right="-85"/>
              <w:jc w:val="center"/>
            </w:pPr>
            <w:r w:rsidRPr="00096C56">
              <w:t>1,772</w:t>
            </w:r>
          </w:p>
        </w:tc>
        <w:tc>
          <w:tcPr>
            <w:tcW w:w="1929" w:type="dxa"/>
            <w:vAlign w:val="center"/>
          </w:tcPr>
          <w:p w:rsidR="007201CF" w:rsidRPr="001C02E2" w:rsidRDefault="007201CF" w:rsidP="00C26A71">
            <w:pPr>
              <w:ind w:left="-59" w:right="-85"/>
              <w:jc w:val="center"/>
              <w:rPr>
                <w:b/>
              </w:rPr>
            </w:pPr>
            <w:r w:rsidRPr="001C02E2">
              <w:rPr>
                <w:b/>
              </w:rPr>
              <w:t>2,0÷6,0 МВт</w:t>
            </w:r>
          </w:p>
        </w:tc>
      </w:tr>
      <w:tr w:rsidR="007201CF" w:rsidRPr="00096C56" w:rsidTr="00C26A71">
        <w:trPr>
          <w:gridAfter w:val="1"/>
          <w:wAfter w:w="56" w:type="dxa"/>
          <w:jc w:val="center"/>
        </w:trPr>
        <w:tc>
          <w:tcPr>
            <w:tcW w:w="10083" w:type="dxa"/>
            <w:gridSpan w:val="10"/>
            <w:vAlign w:val="center"/>
          </w:tcPr>
          <w:p w:rsidR="007201CF" w:rsidRPr="00406190" w:rsidRDefault="007201CF" w:rsidP="00C26A71">
            <w:pPr>
              <w:spacing w:before="120" w:line="360" w:lineRule="auto"/>
              <w:ind w:left="-57" w:right="-85" w:firstLine="539"/>
              <w:jc w:val="both"/>
            </w:pPr>
            <w:r w:rsidRPr="00406190">
              <w:t xml:space="preserve">Таким образом, запас тепловой мощности источников теплоты для перспективного спроса </w:t>
            </w:r>
            <w:r w:rsidRPr="00406190">
              <w:lastRenderedPageBreak/>
              <w:t xml:space="preserve">на тепловую энергию вышеперечисленных объектов составляет </w:t>
            </w:r>
            <w:r>
              <w:t>1,145</w:t>
            </w:r>
            <w:r w:rsidRPr="00406190">
              <w:t xml:space="preserve"> МВт.</w:t>
            </w:r>
          </w:p>
        </w:tc>
      </w:tr>
      <w:tr w:rsidR="007201CF" w:rsidRPr="00096C56" w:rsidTr="00C26A71">
        <w:trPr>
          <w:gridAfter w:val="1"/>
          <w:wAfter w:w="56" w:type="dxa"/>
          <w:jc w:val="center"/>
        </w:trPr>
        <w:tc>
          <w:tcPr>
            <w:tcW w:w="2819" w:type="dxa"/>
            <w:vAlign w:val="center"/>
          </w:tcPr>
          <w:p w:rsidR="007201CF" w:rsidRPr="00096C56" w:rsidRDefault="007201CF" w:rsidP="00C26A71">
            <w:pPr>
              <w:ind w:left="-59" w:right="-85"/>
              <w:rPr>
                <w:b/>
              </w:rPr>
            </w:pPr>
            <w:r w:rsidRPr="00096C56">
              <w:rPr>
                <w:b/>
              </w:rPr>
              <w:lastRenderedPageBreak/>
              <w:t>ИТОГО:</w:t>
            </w:r>
          </w:p>
        </w:tc>
        <w:tc>
          <w:tcPr>
            <w:tcW w:w="767" w:type="dxa"/>
            <w:vAlign w:val="center"/>
          </w:tcPr>
          <w:p w:rsidR="007201CF" w:rsidRPr="00096C56" w:rsidRDefault="007201CF" w:rsidP="00C26A71">
            <w:pPr>
              <w:ind w:left="-59" w:right="-85"/>
              <w:jc w:val="center"/>
              <w:rPr>
                <w:u w:val="single"/>
              </w:rPr>
            </w:pPr>
            <w:r w:rsidRPr="00096C56">
              <w:rPr>
                <w:u w:val="single"/>
              </w:rPr>
              <w:t>36,854</w:t>
            </w:r>
          </w:p>
          <w:p w:rsidR="007201CF" w:rsidRPr="00096C56" w:rsidRDefault="007201CF" w:rsidP="00C26A71">
            <w:pPr>
              <w:ind w:left="-59" w:right="-85"/>
              <w:jc w:val="center"/>
            </w:pPr>
            <w:r w:rsidRPr="00096C56">
              <w:t>31,771</w:t>
            </w:r>
          </w:p>
        </w:tc>
        <w:tc>
          <w:tcPr>
            <w:tcW w:w="786" w:type="dxa"/>
            <w:vAlign w:val="center"/>
          </w:tcPr>
          <w:p w:rsidR="007201CF" w:rsidRPr="00096C56" w:rsidRDefault="007201CF" w:rsidP="00C26A71">
            <w:pPr>
              <w:ind w:left="-59" w:right="-85"/>
              <w:jc w:val="center"/>
            </w:pPr>
            <w:r w:rsidRPr="00096C56">
              <w:t>-</w:t>
            </w:r>
          </w:p>
        </w:tc>
        <w:tc>
          <w:tcPr>
            <w:tcW w:w="900" w:type="dxa"/>
            <w:vAlign w:val="center"/>
          </w:tcPr>
          <w:p w:rsidR="007201CF" w:rsidRPr="00096C56" w:rsidRDefault="007201CF" w:rsidP="00C26A71">
            <w:pPr>
              <w:ind w:left="-59" w:right="-85"/>
              <w:jc w:val="center"/>
              <w:rPr>
                <w:u w:val="single"/>
              </w:rPr>
            </w:pPr>
            <w:r w:rsidRPr="00096C56">
              <w:rPr>
                <w:u w:val="single"/>
              </w:rPr>
              <w:t>7,28</w:t>
            </w:r>
          </w:p>
          <w:p w:rsidR="007201CF" w:rsidRPr="00096C56" w:rsidRDefault="007201CF" w:rsidP="00C26A71">
            <w:pPr>
              <w:ind w:left="-59" w:right="-85"/>
              <w:jc w:val="center"/>
            </w:pPr>
            <w:r w:rsidRPr="00096C56">
              <w:t>6,278</w:t>
            </w:r>
          </w:p>
        </w:tc>
        <w:tc>
          <w:tcPr>
            <w:tcW w:w="803" w:type="dxa"/>
            <w:vAlign w:val="center"/>
          </w:tcPr>
          <w:p w:rsidR="007201CF" w:rsidRPr="00096C56" w:rsidRDefault="007201CF" w:rsidP="00C26A71">
            <w:pPr>
              <w:ind w:left="-105" w:right="-103"/>
              <w:jc w:val="center"/>
              <w:rPr>
                <w:u w:val="single"/>
              </w:rPr>
            </w:pPr>
            <w:r w:rsidRPr="00096C56">
              <w:rPr>
                <w:u w:val="single"/>
              </w:rPr>
              <w:t>44,775</w:t>
            </w:r>
          </w:p>
          <w:p w:rsidR="007201CF" w:rsidRPr="00096C56" w:rsidRDefault="007201CF" w:rsidP="00C26A71">
            <w:pPr>
              <w:ind w:left="-105" w:right="-103"/>
              <w:jc w:val="center"/>
            </w:pPr>
            <w:r w:rsidRPr="00096C56">
              <w:t>38,597</w:t>
            </w:r>
          </w:p>
        </w:tc>
        <w:tc>
          <w:tcPr>
            <w:tcW w:w="1005" w:type="dxa"/>
            <w:gridSpan w:val="2"/>
            <w:vAlign w:val="center"/>
          </w:tcPr>
          <w:p w:rsidR="007201CF" w:rsidRPr="00096C56" w:rsidRDefault="007201CF" w:rsidP="00C26A71">
            <w:pPr>
              <w:ind w:left="-59" w:right="-85"/>
              <w:jc w:val="center"/>
            </w:pPr>
            <w:r w:rsidRPr="00096C56">
              <w:t>6,221</w:t>
            </w:r>
          </w:p>
        </w:tc>
        <w:tc>
          <w:tcPr>
            <w:tcW w:w="1074" w:type="dxa"/>
            <w:gridSpan w:val="2"/>
            <w:vAlign w:val="center"/>
          </w:tcPr>
          <w:p w:rsidR="007201CF" w:rsidRPr="00096C56" w:rsidRDefault="007201CF" w:rsidP="00C26A71">
            <w:pPr>
              <w:ind w:left="-59" w:right="-85"/>
              <w:jc w:val="center"/>
            </w:pPr>
            <w:r w:rsidRPr="00096C56">
              <w:t>14,460</w:t>
            </w:r>
          </w:p>
        </w:tc>
        <w:tc>
          <w:tcPr>
            <w:tcW w:w="1929" w:type="dxa"/>
            <w:vAlign w:val="center"/>
          </w:tcPr>
          <w:p w:rsidR="007201CF" w:rsidRPr="001C02E2" w:rsidRDefault="007201CF" w:rsidP="00C26A71">
            <w:pPr>
              <w:ind w:left="-59" w:right="-85"/>
              <w:jc w:val="center"/>
              <w:rPr>
                <w:b/>
              </w:rPr>
            </w:pPr>
            <w:r w:rsidRPr="001C02E2">
              <w:rPr>
                <w:b/>
              </w:rPr>
              <w:sym w:font="Symbol" w:char="F07E"/>
            </w:r>
            <w:r w:rsidRPr="001C02E2">
              <w:rPr>
                <w:b/>
              </w:rPr>
              <w:t>22,0 МВт</w:t>
            </w:r>
          </w:p>
        </w:tc>
      </w:tr>
    </w:tbl>
    <w:p w:rsidR="007201CF" w:rsidRDefault="007201CF" w:rsidP="007201CF">
      <w:pPr>
        <w:pStyle w:val="ad"/>
        <w:tabs>
          <w:tab w:val="left" w:pos="0"/>
        </w:tabs>
        <w:spacing w:line="360" w:lineRule="auto"/>
        <w:ind w:left="142" w:right="-181" w:firstLine="567"/>
      </w:pPr>
      <w:r w:rsidRPr="00D972B5">
        <w:t xml:space="preserve">В итоге перспективное теплопотребление </w:t>
      </w:r>
      <w:r>
        <w:t xml:space="preserve">для объектов жилого фонда пос. Добринка </w:t>
      </w:r>
      <w:r w:rsidRPr="00D972B5">
        <w:t xml:space="preserve">составляет </w:t>
      </w:r>
      <w:r>
        <w:t>22,0 М</w:t>
      </w:r>
      <w:r w:rsidRPr="00D972B5">
        <w:t>Вт (</w:t>
      </w:r>
      <w:r>
        <w:t>18,92</w:t>
      </w:r>
      <w:r w:rsidRPr="00D972B5">
        <w:t xml:space="preserve"> </w:t>
      </w:r>
      <w:r>
        <w:t>Г</w:t>
      </w:r>
      <w:r w:rsidRPr="00D972B5">
        <w:t>кал/ч)</w:t>
      </w:r>
      <w:r>
        <w:t>.</w:t>
      </w:r>
      <w:r w:rsidRPr="00F919F0">
        <w:t xml:space="preserve"> </w:t>
      </w:r>
      <w:r>
        <w:t>Расход теплоносителя для покрытия такой тепловой мощности при его параметрах 95-70</w:t>
      </w:r>
      <w:proofErr w:type="gramStart"/>
      <w:r>
        <w:t xml:space="preserve"> °С</w:t>
      </w:r>
      <w:proofErr w:type="gramEnd"/>
      <w:r>
        <w:t xml:space="preserve"> составляет 7,57 т/ч.</w:t>
      </w:r>
    </w:p>
    <w:p w:rsidR="007201CF" w:rsidRDefault="007201CF" w:rsidP="007201CF">
      <w:pPr>
        <w:spacing w:line="360" w:lineRule="auto"/>
        <w:ind w:firstLine="539"/>
        <w:jc w:val="both"/>
      </w:pPr>
      <w:r>
        <w:t>Планируется строительство объектов соцкультбыта в различных районах пос. Добринка с обеспечением их тепловой энергией от блочно-модульных котельных.</w:t>
      </w:r>
    </w:p>
    <w:p w:rsidR="007201CF" w:rsidRDefault="007201CF" w:rsidP="007201CF">
      <w:pPr>
        <w:spacing w:line="360" w:lineRule="auto"/>
        <w:ind w:firstLine="539"/>
        <w:jc w:val="both"/>
      </w:pPr>
      <w:r w:rsidRPr="0072394C">
        <w:t>Расход тепл</w:t>
      </w:r>
      <w:r>
        <w:t>овой энергии</w:t>
      </w:r>
      <w:r w:rsidRPr="0072394C">
        <w:t xml:space="preserve"> по зданиям соцкультбыта </w:t>
      </w:r>
      <w:r>
        <w:t>составлены</w:t>
      </w:r>
      <w:r w:rsidRPr="0072394C">
        <w:t xml:space="preserve"> по аналогам типовых проектов и </w:t>
      </w:r>
      <w:r>
        <w:t>представлены в</w:t>
      </w:r>
      <w:r w:rsidRPr="0072394C">
        <w:t xml:space="preserve"> табл. № </w:t>
      </w:r>
      <w:r>
        <w:t>3.</w:t>
      </w:r>
    </w:p>
    <w:p w:rsidR="007201CF" w:rsidRDefault="007201CF" w:rsidP="007201CF">
      <w:pPr>
        <w:pStyle w:val="ad"/>
        <w:tabs>
          <w:tab w:val="left" w:pos="1320"/>
        </w:tabs>
        <w:spacing w:line="360" w:lineRule="auto"/>
        <w:ind w:left="142" w:right="-183" w:firstLine="567"/>
        <w:jc w:val="right"/>
      </w:pPr>
      <w:r>
        <w:t>Таблица №3</w:t>
      </w: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4"/>
        <w:gridCol w:w="1129"/>
        <w:gridCol w:w="665"/>
        <w:gridCol w:w="826"/>
        <w:gridCol w:w="879"/>
        <w:gridCol w:w="741"/>
        <w:gridCol w:w="913"/>
        <w:gridCol w:w="1330"/>
        <w:gridCol w:w="1557"/>
      </w:tblGrid>
      <w:tr w:rsidR="007201CF" w:rsidRPr="00560552" w:rsidTr="00C26A71">
        <w:trPr>
          <w:jc w:val="center"/>
        </w:trPr>
        <w:tc>
          <w:tcPr>
            <w:tcW w:w="1954" w:type="dxa"/>
            <w:vMerge w:val="restart"/>
            <w:vAlign w:val="center"/>
          </w:tcPr>
          <w:p w:rsidR="007201CF" w:rsidRPr="004B7B34" w:rsidRDefault="007201CF" w:rsidP="00C26A71">
            <w:pPr>
              <w:ind w:left="-60" w:right="-108"/>
              <w:jc w:val="center"/>
            </w:pPr>
            <w:r w:rsidRPr="004B7B34">
              <w:t>Наименование районов  и площадок</w:t>
            </w:r>
          </w:p>
        </w:tc>
        <w:tc>
          <w:tcPr>
            <w:tcW w:w="1129" w:type="dxa"/>
            <w:vMerge w:val="restart"/>
            <w:vAlign w:val="center"/>
          </w:tcPr>
          <w:p w:rsidR="007201CF" w:rsidRPr="004B7B34" w:rsidRDefault="007201CF" w:rsidP="00C26A71">
            <w:pPr>
              <w:ind w:left="-60" w:right="-108"/>
              <w:jc w:val="center"/>
            </w:pPr>
            <w:r w:rsidRPr="004B7B34">
              <w:t>Един</w:t>
            </w:r>
            <w:proofErr w:type="gramStart"/>
            <w:r w:rsidRPr="004B7B34">
              <w:t>.</w:t>
            </w:r>
            <w:proofErr w:type="gramEnd"/>
            <w:r w:rsidRPr="004B7B34">
              <w:t xml:space="preserve"> </w:t>
            </w:r>
            <w:proofErr w:type="spellStart"/>
            <w:proofErr w:type="gramStart"/>
            <w:r w:rsidRPr="004B7B34">
              <w:t>и</w:t>
            </w:r>
            <w:proofErr w:type="gramEnd"/>
            <w:r w:rsidRPr="004B7B34">
              <w:t>змер</w:t>
            </w:r>
            <w:proofErr w:type="spellEnd"/>
            <w:r w:rsidRPr="004B7B34">
              <w:t>.</w:t>
            </w:r>
          </w:p>
        </w:tc>
        <w:tc>
          <w:tcPr>
            <w:tcW w:w="3111" w:type="dxa"/>
            <w:gridSpan w:val="4"/>
          </w:tcPr>
          <w:p w:rsidR="007201CF" w:rsidRPr="004B7B34" w:rsidRDefault="007201CF" w:rsidP="00C26A71">
            <w:pPr>
              <w:ind w:left="-60" w:right="-108"/>
              <w:jc w:val="center"/>
            </w:pPr>
            <w:r w:rsidRPr="004B7B34">
              <w:t>Расход  тепла в  МВт/Гкал/</w:t>
            </w:r>
            <w:proofErr w:type="gramStart"/>
            <w:r w:rsidRPr="004B7B34">
              <w:t>ч</w:t>
            </w:r>
            <w:proofErr w:type="gramEnd"/>
            <w:r w:rsidRPr="004B7B34">
              <w:t xml:space="preserve"> </w:t>
            </w:r>
          </w:p>
        </w:tc>
        <w:tc>
          <w:tcPr>
            <w:tcW w:w="913" w:type="dxa"/>
            <w:vMerge w:val="restart"/>
            <w:vAlign w:val="center"/>
          </w:tcPr>
          <w:p w:rsidR="007201CF" w:rsidRPr="004B7B34" w:rsidRDefault="007201CF" w:rsidP="00C26A71">
            <w:pPr>
              <w:ind w:left="-60" w:right="-108"/>
              <w:jc w:val="center"/>
            </w:pPr>
            <w:r w:rsidRPr="004B7B34">
              <w:t>Часовой</w:t>
            </w:r>
          </w:p>
          <w:p w:rsidR="007201CF" w:rsidRPr="004B7B34" w:rsidRDefault="007201CF" w:rsidP="00C26A71">
            <w:pPr>
              <w:ind w:left="-60" w:right="-108"/>
              <w:jc w:val="center"/>
            </w:pPr>
            <w:r w:rsidRPr="004B7B34">
              <w:t>расход</w:t>
            </w:r>
          </w:p>
          <w:p w:rsidR="007201CF" w:rsidRPr="004B7B34" w:rsidRDefault="007201CF" w:rsidP="00C26A71">
            <w:pPr>
              <w:ind w:left="-60" w:right="-108"/>
              <w:jc w:val="center"/>
            </w:pPr>
            <w:r w:rsidRPr="004B7B34">
              <w:t>газа</w:t>
            </w:r>
          </w:p>
          <w:p w:rsidR="007201CF" w:rsidRPr="004B7B34" w:rsidRDefault="007201CF" w:rsidP="00C26A71">
            <w:pPr>
              <w:ind w:left="-60" w:right="-108"/>
              <w:jc w:val="center"/>
            </w:pPr>
            <w:r w:rsidRPr="004B7B34">
              <w:t>Т.У.Т.</w:t>
            </w:r>
          </w:p>
        </w:tc>
        <w:tc>
          <w:tcPr>
            <w:tcW w:w="1330" w:type="dxa"/>
            <w:vMerge w:val="restart"/>
            <w:vAlign w:val="center"/>
          </w:tcPr>
          <w:p w:rsidR="007201CF" w:rsidRPr="004B7B34" w:rsidRDefault="007201CF" w:rsidP="00C26A71">
            <w:pPr>
              <w:ind w:left="-60" w:right="-108"/>
              <w:jc w:val="center"/>
            </w:pPr>
            <w:r w:rsidRPr="004B7B34">
              <w:t>Годовой</w:t>
            </w:r>
          </w:p>
          <w:p w:rsidR="007201CF" w:rsidRPr="004B7B34" w:rsidRDefault="007201CF" w:rsidP="00C26A71">
            <w:pPr>
              <w:ind w:left="-60" w:right="-108"/>
              <w:jc w:val="center"/>
            </w:pPr>
            <w:r w:rsidRPr="004B7B34">
              <w:t>расход газа</w:t>
            </w:r>
          </w:p>
          <w:p w:rsidR="007201CF" w:rsidRPr="00560552" w:rsidRDefault="007201CF" w:rsidP="00C26A71">
            <w:pPr>
              <w:ind w:left="-60" w:right="-108"/>
              <w:jc w:val="center"/>
              <w:rPr>
                <w:b/>
                <w:u w:val="single"/>
              </w:rPr>
            </w:pPr>
            <w:r w:rsidRPr="004B7B34">
              <w:t>тыс. Т.У.Т</w:t>
            </w:r>
          </w:p>
        </w:tc>
        <w:tc>
          <w:tcPr>
            <w:tcW w:w="1557" w:type="dxa"/>
            <w:vMerge w:val="restart"/>
            <w:vAlign w:val="center"/>
          </w:tcPr>
          <w:p w:rsidR="007201CF" w:rsidRPr="004B7B34" w:rsidRDefault="007201CF" w:rsidP="00C26A71">
            <w:pPr>
              <w:ind w:left="-60" w:right="-108"/>
              <w:jc w:val="center"/>
            </w:pPr>
            <w:r w:rsidRPr="004B7B34">
              <w:t>Примечание</w:t>
            </w:r>
          </w:p>
        </w:tc>
      </w:tr>
      <w:tr w:rsidR="007201CF" w:rsidRPr="00560552" w:rsidTr="00C26A71">
        <w:trPr>
          <w:cantSplit/>
          <w:trHeight w:val="1212"/>
          <w:jc w:val="center"/>
        </w:trPr>
        <w:tc>
          <w:tcPr>
            <w:tcW w:w="1954" w:type="dxa"/>
            <w:vMerge/>
          </w:tcPr>
          <w:p w:rsidR="007201CF" w:rsidRPr="00560552" w:rsidRDefault="007201CF" w:rsidP="00C26A71">
            <w:pPr>
              <w:ind w:left="-60" w:right="-108"/>
              <w:jc w:val="center"/>
              <w:rPr>
                <w:b/>
                <w:u w:val="single"/>
              </w:rPr>
            </w:pPr>
          </w:p>
        </w:tc>
        <w:tc>
          <w:tcPr>
            <w:tcW w:w="1129" w:type="dxa"/>
            <w:vMerge/>
          </w:tcPr>
          <w:p w:rsidR="007201CF" w:rsidRPr="00560552" w:rsidRDefault="007201CF" w:rsidP="00C26A71">
            <w:pPr>
              <w:ind w:left="-60" w:right="-108"/>
              <w:jc w:val="center"/>
              <w:rPr>
                <w:b/>
                <w:u w:val="single"/>
              </w:rPr>
            </w:pPr>
          </w:p>
        </w:tc>
        <w:tc>
          <w:tcPr>
            <w:tcW w:w="665" w:type="dxa"/>
            <w:textDirection w:val="btLr"/>
            <w:vAlign w:val="center"/>
          </w:tcPr>
          <w:p w:rsidR="007201CF" w:rsidRPr="004B7B34" w:rsidRDefault="007201CF" w:rsidP="00C26A71">
            <w:pPr>
              <w:ind w:left="-60" w:right="-108"/>
              <w:jc w:val="center"/>
            </w:pPr>
            <w:r w:rsidRPr="004B7B34">
              <w:t>отопление</w:t>
            </w:r>
          </w:p>
        </w:tc>
        <w:tc>
          <w:tcPr>
            <w:tcW w:w="826" w:type="dxa"/>
            <w:textDirection w:val="btLr"/>
            <w:vAlign w:val="center"/>
          </w:tcPr>
          <w:p w:rsidR="007201CF" w:rsidRPr="004B7B34" w:rsidRDefault="007201CF" w:rsidP="00C26A71">
            <w:pPr>
              <w:ind w:left="-60" w:right="-108"/>
              <w:jc w:val="center"/>
            </w:pPr>
            <w:r w:rsidRPr="004B7B34">
              <w:t>вентиляция</w:t>
            </w:r>
          </w:p>
        </w:tc>
        <w:tc>
          <w:tcPr>
            <w:tcW w:w="879" w:type="dxa"/>
            <w:vAlign w:val="center"/>
          </w:tcPr>
          <w:p w:rsidR="007201CF" w:rsidRPr="00560552" w:rsidRDefault="007201CF" w:rsidP="00C26A71">
            <w:pPr>
              <w:ind w:left="-60" w:right="-108"/>
              <w:jc w:val="center"/>
              <w:rPr>
                <w:b/>
              </w:rPr>
            </w:pPr>
            <w:r>
              <w:t>ГВС</w:t>
            </w:r>
          </w:p>
        </w:tc>
        <w:tc>
          <w:tcPr>
            <w:tcW w:w="741" w:type="dxa"/>
            <w:vAlign w:val="center"/>
          </w:tcPr>
          <w:p w:rsidR="007201CF" w:rsidRPr="004B7B34" w:rsidRDefault="007201CF" w:rsidP="00C26A71">
            <w:pPr>
              <w:ind w:left="-60" w:right="-108"/>
              <w:jc w:val="center"/>
            </w:pPr>
            <w:r w:rsidRPr="004B7B34">
              <w:t>Всего</w:t>
            </w:r>
          </w:p>
        </w:tc>
        <w:tc>
          <w:tcPr>
            <w:tcW w:w="913" w:type="dxa"/>
            <w:vMerge/>
          </w:tcPr>
          <w:p w:rsidR="007201CF" w:rsidRPr="00560552" w:rsidRDefault="007201CF" w:rsidP="00C26A71">
            <w:pPr>
              <w:ind w:left="-60" w:right="-108"/>
              <w:jc w:val="center"/>
              <w:rPr>
                <w:b/>
                <w:u w:val="single"/>
              </w:rPr>
            </w:pPr>
          </w:p>
        </w:tc>
        <w:tc>
          <w:tcPr>
            <w:tcW w:w="1330" w:type="dxa"/>
            <w:vMerge/>
          </w:tcPr>
          <w:p w:rsidR="007201CF" w:rsidRPr="00560552" w:rsidRDefault="007201CF" w:rsidP="00C26A71">
            <w:pPr>
              <w:ind w:left="-60" w:right="-108"/>
              <w:jc w:val="center"/>
              <w:rPr>
                <w:b/>
                <w:u w:val="single"/>
              </w:rPr>
            </w:pPr>
          </w:p>
        </w:tc>
        <w:tc>
          <w:tcPr>
            <w:tcW w:w="1557" w:type="dxa"/>
            <w:vMerge/>
          </w:tcPr>
          <w:p w:rsidR="007201CF" w:rsidRPr="00560552" w:rsidRDefault="007201CF" w:rsidP="00C26A71">
            <w:pPr>
              <w:ind w:left="-60" w:right="-108"/>
              <w:jc w:val="center"/>
              <w:rPr>
                <w:b/>
                <w:u w:val="single"/>
              </w:rPr>
            </w:pPr>
          </w:p>
        </w:tc>
      </w:tr>
      <w:tr w:rsidR="007201CF" w:rsidRPr="003C1617" w:rsidTr="00C26A71">
        <w:trPr>
          <w:jc w:val="center"/>
        </w:trPr>
        <w:tc>
          <w:tcPr>
            <w:tcW w:w="1954" w:type="dxa"/>
          </w:tcPr>
          <w:p w:rsidR="007201CF" w:rsidRPr="004B7B34" w:rsidRDefault="007201CF" w:rsidP="00C26A71">
            <w:pPr>
              <w:ind w:left="-60" w:right="-108"/>
              <w:jc w:val="center"/>
            </w:pPr>
            <w:r w:rsidRPr="004B7B34">
              <w:t>1</w:t>
            </w:r>
          </w:p>
        </w:tc>
        <w:tc>
          <w:tcPr>
            <w:tcW w:w="1129" w:type="dxa"/>
          </w:tcPr>
          <w:p w:rsidR="007201CF" w:rsidRPr="004B7B34" w:rsidRDefault="007201CF" w:rsidP="00C26A71">
            <w:pPr>
              <w:ind w:left="-60" w:right="-108"/>
              <w:jc w:val="center"/>
            </w:pPr>
            <w:r w:rsidRPr="004B7B34">
              <w:t>2</w:t>
            </w:r>
          </w:p>
        </w:tc>
        <w:tc>
          <w:tcPr>
            <w:tcW w:w="665" w:type="dxa"/>
          </w:tcPr>
          <w:p w:rsidR="007201CF" w:rsidRPr="004B7B34" w:rsidRDefault="007201CF" w:rsidP="00C26A71">
            <w:pPr>
              <w:ind w:left="-60" w:right="-108"/>
              <w:jc w:val="center"/>
            </w:pPr>
            <w:r w:rsidRPr="004B7B34">
              <w:t>3</w:t>
            </w:r>
          </w:p>
        </w:tc>
        <w:tc>
          <w:tcPr>
            <w:tcW w:w="826" w:type="dxa"/>
          </w:tcPr>
          <w:p w:rsidR="007201CF" w:rsidRPr="004B7B34" w:rsidRDefault="007201CF" w:rsidP="00C26A71">
            <w:pPr>
              <w:ind w:left="-60" w:right="-108"/>
              <w:jc w:val="center"/>
            </w:pPr>
            <w:r w:rsidRPr="004B7B34">
              <w:t>4</w:t>
            </w:r>
          </w:p>
        </w:tc>
        <w:tc>
          <w:tcPr>
            <w:tcW w:w="879" w:type="dxa"/>
          </w:tcPr>
          <w:p w:rsidR="007201CF" w:rsidRPr="004B7B34" w:rsidRDefault="007201CF" w:rsidP="00C26A71">
            <w:pPr>
              <w:ind w:left="-60" w:right="-108"/>
              <w:jc w:val="center"/>
            </w:pPr>
            <w:r w:rsidRPr="004B7B34">
              <w:t>5</w:t>
            </w:r>
          </w:p>
        </w:tc>
        <w:tc>
          <w:tcPr>
            <w:tcW w:w="741" w:type="dxa"/>
          </w:tcPr>
          <w:p w:rsidR="007201CF" w:rsidRPr="004B7B34" w:rsidRDefault="007201CF" w:rsidP="00C26A71">
            <w:pPr>
              <w:ind w:left="-60" w:right="-108"/>
              <w:jc w:val="center"/>
            </w:pPr>
            <w:r w:rsidRPr="004B7B34">
              <w:t>6</w:t>
            </w:r>
          </w:p>
        </w:tc>
        <w:tc>
          <w:tcPr>
            <w:tcW w:w="913" w:type="dxa"/>
          </w:tcPr>
          <w:p w:rsidR="007201CF" w:rsidRPr="004B7B34" w:rsidRDefault="007201CF" w:rsidP="00C26A71">
            <w:pPr>
              <w:ind w:left="-60" w:right="-108"/>
              <w:jc w:val="center"/>
            </w:pPr>
            <w:r w:rsidRPr="004B7B34">
              <w:t>7</w:t>
            </w:r>
          </w:p>
        </w:tc>
        <w:tc>
          <w:tcPr>
            <w:tcW w:w="1330" w:type="dxa"/>
          </w:tcPr>
          <w:p w:rsidR="007201CF" w:rsidRPr="004B7B34" w:rsidRDefault="007201CF" w:rsidP="00C26A71">
            <w:pPr>
              <w:ind w:left="-60" w:right="-108"/>
              <w:jc w:val="center"/>
            </w:pPr>
            <w:r w:rsidRPr="004B7B34">
              <w:t>8</w:t>
            </w:r>
          </w:p>
        </w:tc>
        <w:tc>
          <w:tcPr>
            <w:tcW w:w="1557" w:type="dxa"/>
          </w:tcPr>
          <w:p w:rsidR="007201CF" w:rsidRPr="004B7B34" w:rsidRDefault="007201CF" w:rsidP="00C26A71">
            <w:pPr>
              <w:ind w:left="-60" w:right="-108"/>
              <w:jc w:val="center"/>
            </w:pPr>
            <w:r w:rsidRPr="004B7B34">
              <w:t>9</w:t>
            </w:r>
          </w:p>
        </w:tc>
      </w:tr>
      <w:tr w:rsidR="007201CF" w:rsidRPr="003C1617" w:rsidTr="00C26A71">
        <w:trPr>
          <w:trHeight w:val="1365"/>
          <w:jc w:val="center"/>
        </w:trPr>
        <w:tc>
          <w:tcPr>
            <w:tcW w:w="1954" w:type="dxa"/>
          </w:tcPr>
          <w:p w:rsidR="007201CF" w:rsidRPr="00560552" w:rsidRDefault="007201CF" w:rsidP="00C26A71">
            <w:pPr>
              <w:ind w:left="-60" w:right="-108"/>
              <w:rPr>
                <w:u w:val="single"/>
              </w:rPr>
            </w:pPr>
            <w:smartTag w:uri="urn:schemas-microsoft-com:office:smarttags" w:element="place">
              <w:r w:rsidRPr="00560552">
                <w:rPr>
                  <w:u w:val="single"/>
                  <w:lang w:val="en-US"/>
                </w:rPr>
                <w:t>I</w:t>
              </w:r>
              <w:r w:rsidRPr="00560552">
                <w:rPr>
                  <w:u w:val="single"/>
                </w:rPr>
                <w:t>.</w:t>
              </w:r>
            </w:smartTag>
            <w:r w:rsidRPr="00560552">
              <w:rPr>
                <w:u w:val="single"/>
              </w:rPr>
              <w:t xml:space="preserve"> Северный жилой район </w:t>
            </w:r>
          </w:p>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4B7B34" w:rsidRDefault="007201CF" w:rsidP="00C26A71">
            <w:pPr>
              <w:ind w:left="-60" w:right="-108"/>
              <w:jc w:val="cente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4B7B34" w:rsidRDefault="007201CF" w:rsidP="00C26A71">
            <w:pPr>
              <w:ind w:left="-60" w:right="-108"/>
              <w:jc w:val="center"/>
            </w:pPr>
            <w:r w:rsidRPr="004B7B34">
              <w:t>0,121</w:t>
            </w:r>
          </w:p>
        </w:tc>
        <w:tc>
          <w:tcPr>
            <w:tcW w:w="741" w:type="dxa"/>
            <w:vAlign w:val="center"/>
          </w:tcPr>
          <w:p w:rsidR="007201CF" w:rsidRPr="000B4D28" w:rsidRDefault="007201CF" w:rsidP="00C26A71">
            <w:pPr>
              <w:ind w:left="-60" w:right="-108"/>
              <w:jc w:val="center"/>
              <w:rPr>
                <w:b/>
                <w:u w:val="single"/>
              </w:rPr>
            </w:pPr>
            <w:r w:rsidRPr="000B4D28">
              <w:rPr>
                <w:b/>
                <w:u w:val="single"/>
              </w:rPr>
              <w:t>0,329</w:t>
            </w:r>
          </w:p>
          <w:p w:rsidR="007201CF" w:rsidRPr="004B7B34" w:rsidRDefault="007201CF" w:rsidP="00C26A71">
            <w:pPr>
              <w:ind w:left="-60" w:right="-108"/>
              <w:jc w:val="cente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4B7B34">
              <w:t xml:space="preserve">отдельно </w:t>
            </w:r>
            <w:proofErr w:type="gramStart"/>
            <w:r w:rsidRPr="004B7B34">
              <w:t>стоящая</w:t>
            </w:r>
            <w:proofErr w:type="gramEnd"/>
            <w:r>
              <w:t xml:space="preserve"> (</w:t>
            </w:r>
            <w:r w:rsidRPr="00560552">
              <w:rPr>
                <w:lang w:val="en-US"/>
              </w:rPr>
              <w:t>Q</w:t>
            </w:r>
            <w:r>
              <w:rPr>
                <w:lang w:val="en-US"/>
              </w:rPr>
              <w:sym w:font="Symbol" w:char="F07E"/>
            </w:r>
            <w:r w:rsidRPr="004B7B34">
              <w:t>0,50 МВт</w:t>
            </w:r>
            <w:r>
              <w:t>)</w:t>
            </w:r>
          </w:p>
        </w:tc>
      </w:tr>
      <w:tr w:rsidR="007201CF" w:rsidRPr="003C1617" w:rsidTr="00C26A71">
        <w:trPr>
          <w:trHeight w:val="417"/>
          <w:jc w:val="center"/>
        </w:trPr>
        <w:tc>
          <w:tcPr>
            <w:tcW w:w="1954" w:type="dxa"/>
            <w:vMerge w:val="restart"/>
          </w:tcPr>
          <w:p w:rsidR="007201CF" w:rsidRPr="00560552" w:rsidRDefault="007201CF" w:rsidP="00C26A71">
            <w:pPr>
              <w:ind w:left="-60" w:right="-108"/>
              <w:rPr>
                <w:u w:val="single"/>
                <w:lang w:val="en-US"/>
              </w:rPr>
            </w:pPr>
            <w:r w:rsidRPr="004B7B34">
              <w:t>б) Общеобразовательные школы</w:t>
            </w:r>
          </w:p>
        </w:tc>
        <w:tc>
          <w:tcPr>
            <w:tcW w:w="1129" w:type="dxa"/>
            <w:vAlign w:val="center"/>
          </w:tcPr>
          <w:p w:rsidR="007201CF" w:rsidRPr="00560552" w:rsidRDefault="007201CF" w:rsidP="00C26A71">
            <w:pPr>
              <w:ind w:left="-60" w:right="-108"/>
              <w:jc w:val="center"/>
              <w:rPr>
                <w:vertAlign w:val="superscript"/>
              </w:rPr>
            </w:pPr>
            <w:r w:rsidRPr="00560552">
              <w:rPr>
                <w:lang w:val="en-US"/>
              </w:rPr>
              <w:t>V</w:t>
            </w:r>
            <w:r w:rsidRPr="00C53665">
              <w:t>=4056</w:t>
            </w:r>
            <w:r w:rsidRPr="004B7B34">
              <w:t>м</w:t>
            </w:r>
            <w:r w:rsidRPr="00560552">
              <w:rPr>
                <w:vertAlign w:val="superscript"/>
              </w:rPr>
              <w:t>3</w:t>
            </w:r>
          </w:p>
          <w:p w:rsidR="007201CF" w:rsidRPr="004B7B34" w:rsidRDefault="007201CF" w:rsidP="00C26A71">
            <w:pPr>
              <w:ind w:left="-60" w:right="-108"/>
              <w:jc w:val="center"/>
            </w:pPr>
            <w:r w:rsidRPr="00560552">
              <w:rPr>
                <w:lang w:val="en-US"/>
              </w:rPr>
              <w:t>n</w:t>
            </w:r>
            <w:r w:rsidRPr="004B7B34">
              <w:t>=95</w:t>
            </w:r>
            <w:r w:rsidRPr="00C53665">
              <w:t xml:space="preserve"> </w:t>
            </w:r>
            <w:r w:rsidRPr="004B7B34">
              <w:t>мест</w:t>
            </w:r>
          </w:p>
        </w:tc>
        <w:tc>
          <w:tcPr>
            <w:tcW w:w="665" w:type="dxa"/>
            <w:vAlign w:val="center"/>
          </w:tcPr>
          <w:p w:rsidR="007201CF" w:rsidRPr="00560552" w:rsidRDefault="007201CF" w:rsidP="00C26A71">
            <w:pPr>
              <w:ind w:left="-60" w:right="-108"/>
              <w:jc w:val="center"/>
              <w:rPr>
                <w:u w:val="single"/>
              </w:rPr>
            </w:pPr>
            <w:r w:rsidRPr="00560552">
              <w:rPr>
                <w:u w:val="single"/>
              </w:rPr>
              <w:t>0,134</w:t>
            </w:r>
          </w:p>
          <w:p w:rsidR="007201CF" w:rsidRPr="00560552" w:rsidRDefault="007201CF" w:rsidP="00C26A71">
            <w:pPr>
              <w:ind w:left="-60" w:right="-108"/>
              <w:jc w:val="center"/>
              <w:rPr>
                <w:u w:val="single"/>
              </w:rPr>
            </w:pPr>
            <w:r>
              <w:t>0,116</w:t>
            </w:r>
          </w:p>
        </w:tc>
        <w:tc>
          <w:tcPr>
            <w:tcW w:w="826" w:type="dxa"/>
            <w:vAlign w:val="center"/>
          </w:tcPr>
          <w:p w:rsidR="007201CF" w:rsidRPr="00560552" w:rsidRDefault="007201CF" w:rsidP="00C26A71">
            <w:pPr>
              <w:ind w:left="-60" w:right="-108"/>
              <w:jc w:val="center"/>
              <w:rPr>
                <w:u w:val="single"/>
              </w:rPr>
            </w:pPr>
            <w:r w:rsidRPr="00560552">
              <w:rPr>
                <w:u w:val="single"/>
              </w:rPr>
              <w:t>0,0539</w:t>
            </w:r>
          </w:p>
          <w:p w:rsidR="007201CF" w:rsidRPr="004B7B34" w:rsidRDefault="007201CF" w:rsidP="00C26A71">
            <w:pPr>
              <w:ind w:left="-60" w:right="-108"/>
              <w:jc w:val="center"/>
            </w:pPr>
            <w:r w:rsidRPr="004B7B34">
              <w:t>0,0465</w:t>
            </w:r>
          </w:p>
        </w:tc>
        <w:tc>
          <w:tcPr>
            <w:tcW w:w="879" w:type="dxa"/>
            <w:vAlign w:val="center"/>
          </w:tcPr>
          <w:p w:rsidR="007201CF" w:rsidRPr="00560552" w:rsidRDefault="007201CF" w:rsidP="00C26A71">
            <w:pPr>
              <w:ind w:left="-60" w:right="-108"/>
              <w:jc w:val="center"/>
              <w:rPr>
                <w:u w:val="single"/>
              </w:rPr>
            </w:pPr>
            <w:r w:rsidRPr="00560552">
              <w:rPr>
                <w:u w:val="single"/>
              </w:rPr>
              <w:t>0,140</w:t>
            </w:r>
          </w:p>
          <w:p w:rsidR="007201CF" w:rsidRPr="00560552" w:rsidRDefault="007201CF" w:rsidP="00C26A71">
            <w:pPr>
              <w:ind w:left="-60" w:right="-108"/>
              <w:jc w:val="center"/>
              <w:rPr>
                <w:u w:val="single"/>
              </w:rPr>
            </w:pPr>
            <w:r w:rsidRPr="004B7B34">
              <w:t>0,121</w:t>
            </w:r>
          </w:p>
        </w:tc>
        <w:tc>
          <w:tcPr>
            <w:tcW w:w="741" w:type="dxa"/>
            <w:vAlign w:val="center"/>
          </w:tcPr>
          <w:p w:rsidR="007201CF" w:rsidRPr="00560552" w:rsidRDefault="007201CF" w:rsidP="00C26A71">
            <w:pPr>
              <w:ind w:left="-60" w:right="-108"/>
              <w:jc w:val="center"/>
              <w:rPr>
                <w:u w:val="single"/>
              </w:rPr>
            </w:pPr>
            <w:r w:rsidRPr="00560552">
              <w:rPr>
                <w:u w:val="single"/>
              </w:rPr>
              <w:t>0,329</w:t>
            </w:r>
          </w:p>
          <w:p w:rsidR="007201CF" w:rsidRPr="00560552" w:rsidRDefault="007201CF" w:rsidP="00C26A71">
            <w:pPr>
              <w:ind w:left="-60" w:right="-108"/>
              <w:jc w:val="center"/>
              <w:rPr>
                <w:u w:val="single"/>
              </w:rPr>
            </w:pPr>
            <w:r w:rsidRPr="004B7B34">
              <w:t>0,283</w:t>
            </w:r>
          </w:p>
        </w:tc>
        <w:tc>
          <w:tcPr>
            <w:tcW w:w="913" w:type="dxa"/>
            <w:vAlign w:val="center"/>
          </w:tcPr>
          <w:p w:rsidR="007201CF" w:rsidRPr="004B7B34" w:rsidRDefault="007201CF" w:rsidP="00C26A71">
            <w:pPr>
              <w:ind w:left="-60" w:right="-108"/>
              <w:jc w:val="center"/>
            </w:pPr>
            <w:r w:rsidRPr="004B7B34">
              <w:t>49,4</w:t>
            </w:r>
          </w:p>
        </w:tc>
        <w:tc>
          <w:tcPr>
            <w:tcW w:w="1330" w:type="dxa"/>
            <w:vAlign w:val="center"/>
          </w:tcPr>
          <w:p w:rsidR="007201CF" w:rsidRPr="004B7B34" w:rsidRDefault="007201CF" w:rsidP="00C26A71">
            <w:pPr>
              <w:ind w:left="-60" w:right="-108"/>
              <w:jc w:val="center"/>
            </w:pPr>
            <w:r w:rsidRPr="004B7B34">
              <w:t>0,224</w:t>
            </w:r>
          </w:p>
        </w:tc>
        <w:tc>
          <w:tcPr>
            <w:tcW w:w="1557" w:type="dxa"/>
            <w:vAlign w:val="center"/>
          </w:tcPr>
          <w:p w:rsidR="007201CF" w:rsidRPr="004B7B34" w:rsidRDefault="007201CF" w:rsidP="00C26A71">
            <w:pPr>
              <w:ind w:left="-60" w:right="-108"/>
              <w:jc w:val="center"/>
            </w:pPr>
            <w:r w:rsidRPr="004B7B34">
              <w:t>То же</w:t>
            </w:r>
          </w:p>
        </w:tc>
      </w:tr>
      <w:tr w:rsidR="007201CF" w:rsidRPr="003C1617" w:rsidTr="00C26A71">
        <w:trPr>
          <w:trHeight w:val="1357"/>
          <w:jc w:val="center"/>
        </w:trPr>
        <w:tc>
          <w:tcPr>
            <w:tcW w:w="1954" w:type="dxa"/>
            <w:vMerge/>
          </w:tcPr>
          <w:p w:rsidR="007201CF" w:rsidRPr="004B7B34" w:rsidRDefault="007201CF" w:rsidP="00C26A71">
            <w:pPr>
              <w:ind w:left="-60" w:right="-108"/>
            </w:pPr>
          </w:p>
        </w:tc>
        <w:tc>
          <w:tcPr>
            <w:tcW w:w="1129" w:type="dxa"/>
            <w:vAlign w:val="center"/>
          </w:tcPr>
          <w:p w:rsidR="007201CF" w:rsidRPr="00101F7D" w:rsidRDefault="007201CF" w:rsidP="00C26A71">
            <w:pPr>
              <w:ind w:left="-60" w:right="-108"/>
              <w:jc w:val="center"/>
              <w:rPr>
                <w:vertAlign w:val="superscript"/>
              </w:rPr>
            </w:pPr>
            <w:r w:rsidRPr="00560552">
              <w:rPr>
                <w:lang w:val="en-US"/>
              </w:rPr>
              <w:t>V=9773</w:t>
            </w:r>
            <w:r>
              <w:t xml:space="preserve"> м</w:t>
            </w:r>
            <w:r>
              <w:rPr>
                <w:vertAlign w:val="superscript"/>
              </w:rPr>
              <w:t>3</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0B4D28" w:rsidRDefault="007201CF" w:rsidP="00C26A71">
            <w:pPr>
              <w:ind w:left="-60" w:right="-108"/>
              <w:jc w:val="center"/>
              <w:rPr>
                <w:b/>
                <w:u w:val="single"/>
              </w:rPr>
            </w:pPr>
            <w:r w:rsidRPr="000B4D28">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w:t>
            </w:r>
          </w:p>
        </w:tc>
        <w:tc>
          <w:tcPr>
            <w:tcW w:w="1330" w:type="dxa"/>
            <w:vAlign w:val="center"/>
          </w:tcPr>
          <w:p w:rsidR="007201CF" w:rsidRPr="004B7B34" w:rsidRDefault="007201CF" w:rsidP="00C26A71">
            <w:pPr>
              <w:ind w:left="-60" w:right="-108"/>
              <w:jc w:val="center"/>
            </w:pPr>
            <w:r w:rsidRPr="004B7B34">
              <w:t>0,247</w:t>
            </w:r>
          </w:p>
        </w:tc>
        <w:tc>
          <w:tcPr>
            <w:tcW w:w="1557" w:type="dxa"/>
            <w:vAlign w:val="center"/>
          </w:tcPr>
          <w:p w:rsidR="007201CF" w:rsidRPr="004B7B34" w:rsidRDefault="007201CF" w:rsidP="00C26A71">
            <w:pPr>
              <w:ind w:left="-60" w:right="-108"/>
              <w:jc w:val="center"/>
            </w:pPr>
            <w:r>
              <w:t>БМК</w:t>
            </w:r>
            <w:r w:rsidRPr="004B7B34">
              <w:t xml:space="preserve"> отдельно </w:t>
            </w:r>
            <w:proofErr w:type="gramStart"/>
            <w:r w:rsidRPr="004B7B34">
              <w:t>стоящая</w:t>
            </w:r>
            <w:proofErr w:type="gramEnd"/>
            <w:r w:rsidRPr="004B7B34">
              <w:t xml:space="preserve"> </w:t>
            </w:r>
            <w:r w:rsidRPr="00560552">
              <w:rPr>
                <w:lang w:val="en-US"/>
              </w:rPr>
              <w:t>Q</w:t>
            </w:r>
            <w:r w:rsidRPr="004B7B34">
              <w:t>=0,50 МВт</w:t>
            </w:r>
          </w:p>
          <w:p w:rsidR="007201CF" w:rsidRPr="004B7B34" w:rsidRDefault="007201CF" w:rsidP="00C26A71">
            <w:pPr>
              <w:ind w:left="-60" w:right="-108"/>
              <w:jc w:val="center"/>
            </w:pPr>
            <w:r w:rsidRPr="00560552">
              <w:rPr>
                <w:lang w:val="en-US"/>
              </w:rPr>
              <w:t>N</w:t>
            </w:r>
            <w:r w:rsidRPr="004B7B34">
              <w:t>=1 кВт.</w:t>
            </w:r>
          </w:p>
        </w:tc>
      </w:tr>
      <w:tr w:rsidR="007201CF" w:rsidRPr="003C1617" w:rsidTr="00C26A71">
        <w:trPr>
          <w:trHeight w:val="856"/>
          <w:jc w:val="center"/>
        </w:trPr>
        <w:tc>
          <w:tcPr>
            <w:tcW w:w="1954" w:type="dxa"/>
          </w:tcPr>
          <w:p w:rsidR="007201CF" w:rsidRPr="004B7B34" w:rsidRDefault="007201CF" w:rsidP="00C26A71">
            <w:pPr>
              <w:ind w:left="-60" w:right="-108"/>
            </w:pPr>
            <w:r w:rsidRPr="004B7B34">
              <w:t xml:space="preserve">в) </w:t>
            </w:r>
            <w:proofErr w:type="spellStart"/>
            <w:r w:rsidRPr="004B7B34">
              <w:t>Средне-специальные</w:t>
            </w:r>
            <w:proofErr w:type="spellEnd"/>
          </w:p>
          <w:p w:rsidR="007201CF" w:rsidRPr="004B7B34" w:rsidRDefault="007201CF" w:rsidP="00C26A71">
            <w:pPr>
              <w:ind w:left="-60" w:right="-108"/>
            </w:pPr>
            <w:r w:rsidRPr="004B7B34">
              <w:t>заведения.</w:t>
            </w:r>
          </w:p>
        </w:tc>
        <w:tc>
          <w:tcPr>
            <w:tcW w:w="1129" w:type="dxa"/>
            <w:vAlign w:val="center"/>
          </w:tcPr>
          <w:p w:rsidR="007201CF" w:rsidRPr="004B7B34" w:rsidRDefault="007201CF" w:rsidP="00C26A71">
            <w:pPr>
              <w:ind w:left="-60" w:right="-108"/>
              <w:jc w:val="center"/>
            </w:pPr>
            <w:r w:rsidRPr="00560552">
              <w:rPr>
                <w:lang w:val="en-US"/>
              </w:rPr>
              <w:t>V</w:t>
            </w:r>
            <w:r w:rsidRPr="004B7B34">
              <w:t>= 21995</w:t>
            </w:r>
          </w:p>
          <w:p w:rsidR="007201CF" w:rsidRPr="004B7B34" w:rsidRDefault="007201CF" w:rsidP="00C26A71">
            <w:pPr>
              <w:ind w:left="-60" w:right="-108"/>
              <w:jc w:val="center"/>
            </w:pPr>
            <w:r w:rsidRPr="00560552">
              <w:rPr>
                <w:lang w:val="en-US"/>
              </w:rPr>
              <w:t>n</w:t>
            </w:r>
            <w:r w:rsidRPr="004B7B34">
              <w:t>=300</w:t>
            </w:r>
          </w:p>
        </w:tc>
        <w:tc>
          <w:tcPr>
            <w:tcW w:w="665" w:type="dxa"/>
            <w:vAlign w:val="center"/>
          </w:tcPr>
          <w:p w:rsidR="007201CF" w:rsidRPr="00560552" w:rsidRDefault="007201CF" w:rsidP="00C26A71">
            <w:pPr>
              <w:ind w:left="-60" w:right="-108"/>
              <w:jc w:val="center"/>
              <w:rPr>
                <w:u w:val="single"/>
              </w:rPr>
            </w:pPr>
            <w:r w:rsidRPr="00560552">
              <w:rPr>
                <w:u w:val="single"/>
              </w:rPr>
              <w:t>0,429</w:t>
            </w:r>
          </w:p>
          <w:p w:rsidR="007201CF" w:rsidRPr="00560552" w:rsidRDefault="007201CF" w:rsidP="00C26A71">
            <w:pPr>
              <w:ind w:left="-60" w:right="-108"/>
              <w:jc w:val="center"/>
              <w:rPr>
                <w:u w:val="single"/>
                <w:lang w:val="en-US"/>
              </w:rPr>
            </w:pPr>
            <w:r w:rsidRPr="004B7B34">
              <w:t>0,370</w:t>
            </w:r>
          </w:p>
        </w:tc>
        <w:tc>
          <w:tcPr>
            <w:tcW w:w="826" w:type="dxa"/>
            <w:vAlign w:val="center"/>
          </w:tcPr>
          <w:p w:rsidR="007201CF" w:rsidRPr="00560552" w:rsidRDefault="007201CF" w:rsidP="00C26A71">
            <w:pPr>
              <w:ind w:left="-60" w:right="-108"/>
              <w:jc w:val="center"/>
              <w:rPr>
                <w:u w:val="single"/>
              </w:rPr>
            </w:pPr>
            <w:r w:rsidRPr="00560552">
              <w:rPr>
                <w:u w:val="single"/>
              </w:rPr>
              <w:t>0,359</w:t>
            </w:r>
          </w:p>
          <w:p w:rsidR="007201CF" w:rsidRPr="00560552" w:rsidRDefault="007201CF" w:rsidP="00C26A71">
            <w:pPr>
              <w:ind w:left="-60" w:right="-108"/>
              <w:jc w:val="center"/>
              <w:rPr>
                <w:u w:val="single"/>
              </w:rPr>
            </w:pPr>
            <w:r w:rsidRPr="004B7B34">
              <w:t>0,310</w:t>
            </w:r>
          </w:p>
        </w:tc>
        <w:tc>
          <w:tcPr>
            <w:tcW w:w="879" w:type="dxa"/>
            <w:vAlign w:val="center"/>
          </w:tcPr>
          <w:p w:rsidR="007201CF" w:rsidRPr="00560552" w:rsidRDefault="007201CF" w:rsidP="00C26A71">
            <w:pPr>
              <w:ind w:left="-60" w:right="-108"/>
              <w:jc w:val="center"/>
              <w:rPr>
                <w:u w:val="single"/>
              </w:rPr>
            </w:pPr>
            <w:r w:rsidRPr="00560552">
              <w:rPr>
                <w:u w:val="single"/>
              </w:rPr>
              <w:t>0,824</w:t>
            </w:r>
          </w:p>
          <w:p w:rsidR="007201CF" w:rsidRPr="00560552" w:rsidRDefault="007201CF" w:rsidP="00C26A71">
            <w:pPr>
              <w:ind w:left="-60" w:right="-108"/>
              <w:jc w:val="center"/>
              <w:rPr>
                <w:u w:val="single"/>
              </w:rPr>
            </w:pPr>
            <w:r w:rsidRPr="004B7B34">
              <w:t>0,711</w:t>
            </w:r>
          </w:p>
        </w:tc>
        <w:tc>
          <w:tcPr>
            <w:tcW w:w="741" w:type="dxa"/>
            <w:vAlign w:val="center"/>
          </w:tcPr>
          <w:p w:rsidR="007201CF" w:rsidRPr="00560552" w:rsidRDefault="007201CF" w:rsidP="00C26A71">
            <w:pPr>
              <w:ind w:left="-60" w:right="-108"/>
              <w:jc w:val="center"/>
              <w:rPr>
                <w:u w:val="single"/>
              </w:rPr>
            </w:pPr>
            <w:r w:rsidRPr="00560552">
              <w:rPr>
                <w:u w:val="single"/>
              </w:rPr>
              <w:t>1,614</w:t>
            </w:r>
          </w:p>
          <w:p w:rsidR="007201CF" w:rsidRPr="00560552" w:rsidRDefault="007201CF" w:rsidP="00C26A71">
            <w:pPr>
              <w:ind w:left="-60" w:right="-108"/>
              <w:jc w:val="center"/>
              <w:rPr>
                <w:u w:val="single"/>
              </w:rPr>
            </w:pPr>
            <w:r w:rsidRPr="004B7B34">
              <w:t>1,391</w:t>
            </w:r>
          </w:p>
        </w:tc>
        <w:tc>
          <w:tcPr>
            <w:tcW w:w="913" w:type="dxa"/>
            <w:vAlign w:val="center"/>
          </w:tcPr>
          <w:p w:rsidR="007201CF" w:rsidRPr="004B7B34" w:rsidRDefault="007201CF" w:rsidP="00C26A71">
            <w:pPr>
              <w:ind w:left="-60" w:right="-108"/>
              <w:jc w:val="center"/>
            </w:pPr>
            <w:r w:rsidRPr="004B7B34">
              <w:t>243</w:t>
            </w:r>
          </w:p>
        </w:tc>
        <w:tc>
          <w:tcPr>
            <w:tcW w:w="1330" w:type="dxa"/>
            <w:vAlign w:val="center"/>
          </w:tcPr>
          <w:p w:rsidR="007201CF" w:rsidRPr="004B7B34" w:rsidRDefault="007201CF" w:rsidP="00C26A71">
            <w:pPr>
              <w:ind w:left="-60" w:right="-108"/>
              <w:jc w:val="center"/>
            </w:pPr>
            <w:r w:rsidRPr="004B7B34">
              <w:t>0,613</w:t>
            </w:r>
          </w:p>
        </w:tc>
        <w:tc>
          <w:tcPr>
            <w:tcW w:w="1557" w:type="dxa"/>
            <w:vAlign w:val="center"/>
          </w:tcPr>
          <w:p w:rsidR="007201CF" w:rsidRPr="004B7B34" w:rsidRDefault="007201CF" w:rsidP="00C26A71">
            <w:pPr>
              <w:ind w:left="-60" w:right="-108"/>
              <w:jc w:val="center"/>
            </w:pPr>
          </w:p>
        </w:tc>
      </w:tr>
      <w:tr w:rsidR="007201CF" w:rsidRPr="003C1617" w:rsidTr="00C26A71">
        <w:trPr>
          <w:trHeight w:val="762"/>
          <w:jc w:val="center"/>
        </w:trPr>
        <w:tc>
          <w:tcPr>
            <w:tcW w:w="1954" w:type="dxa"/>
          </w:tcPr>
          <w:p w:rsidR="007201CF" w:rsidRPr="004B7B34" w:rsidRDefault="007201CF" w:rsidP="00C26A71">
            <w:pPr>
              <w:ind w:left="-60" w:right="-108"/>
            </w:pPr>
            <w:r w:rsidRPr="004B7B34">
              <w:t>г) Спортзал</w:t>
            </w:r>
          </w:p>
        </w:tc>
        <w:tc>
          <w:tcPr>
            <w:tcW w:w="1129" w:type="dxa"/>
            <w:vAlign w:val="center"/>
          </w:tcPr>
          <w:p w:rsidR="007201CF" w:rsidRPr="004B7B34" w:rsidRDefault="007201CF" w:rsidP="00C26A71">
            <w:pPr>
              <w:ind w:left="-60" w:right="-108"/>
              <w:jc w:val="center"/>
            </w:pPr>
            <w:r w:rsidRPr="00560552">
              <w:rPr>
                <w:lang w:val="en-US"/>
              </w:rPr>
              <w:t>V</w:t>
            </w:r>
            <w:r w:rsidRPr="004B7B34">
              <w:t>=9034</w:t>
            </w:r>
          </w:p>
        </w:tc>
        <w:tc>
          <w:tcPr>
            <w:tcW w:w="665" w:type="dxa"/>
            <w:vAlign w:val="center"/>
          </w:tcPr>
          <w:p w:rsidR="007201CF" w:rsidRPr="00560552" w:rsidRDefault="007201CF" w:rsidP="00C26A71">
            <w:pPr>
              <w:ind w:left="-60" w:right="-108"/>
              <w:jc w:val="center"/>
              <w:rPr>
                <w:u w:val="single"/>
              </w:rPr>
            </w:pPr>
            <w:r w:rsidRPr="00560552">
              <w:rPr>
                <w:u w:val="single"/>
              </w:rPr>
              <w:t>0,150</w:t>
            </w:r>
          </w:p>
          <w:p w:rsidR="007201CF" w:rsidRPr="00560552" w:rsidRDefault="007201CF" w:rsidP="00C26A71">
            <w:pPr>
              <w:ind w:left="-60" w:right="-108"/>
              <w:jc w:val="center"/>
              <w:rPr>
                <w:u w:val="single"/>
              </w:rPr>
            </w:pPr>
            <w:r w:rsidRPr="004B7B34">
              <w:t>0,129</w:t>
            </w:r>
          </w:p>
        </w:tc>
        <w:tc>
          <w:tcPr>
            <w:tcW w:w="826" w:type="dxa"/>
            <w:vAlign w:val="center"/>
          </w:tcPr>
          <w:p w:rsidR="007201CF" w:rsidRPr="00560552" w:rsidRDefault="007201CF" w:rsidP="00C26A71">
            <w:pPr>
              <w:ind w:left="-60" w:right="-108"/>
              <w:jc w:val="center"/>
              <w:rPr>
                <w:u w:val="single"/>
              </w:rPr>
            </w:pPr>
            <w:r w:rsidRPr="00560552">
              <w:rPr>
                <w:u w:val="single"/>
              </w:rPr>
              <w:t>0,155</w:t>
            </w:r>
          </w:p>
          <w:p w:rsidR="007201CF" w:rsidRPr="00560552" w:rsidRDefault="007201CF" w:rsidP="00C26A71">
            <w:pPr>
              <w:ind w:left="-60" w:right="-108"/>
              <w:jc w:val="center"/>
              <w:rPr>
                <w:u w:val="single"/>
              </w:rPr>
            </w:pPr>
            <w:r w:rsidRPr="004B7B34">
              <w:t>0,134</w:t>
            </w:r>
          </w:p>
        </w:tc>
        <w:tc>
          <w:tcPr>
            <w:tcW w:w="879" w:type="dxa"/>
            <w:vAlign w:val="center"/>
          </w:tcPr>
          <w:p w:rsidR="007201CF" w:rsidRPr="00560552" w:rsidRDefault="007201CF" w:rsidP="00C26A71">
            <w:pPr>
              <w:ind w:left="-60" w:right="-108"/>
              <w:jc w:val="center"/>
              <w:rPr>
                <w:u w:val="single"/>
              </w:rPr>
            </w:pPr>
            <w:r w:rsidRPr="00560552">
              <w:rPr>
                <w:u w:val="single"/>
              </w:rPr>
              <w:t>0,209</w:t>
            </w:r>
          </w:p>
          <w:p w:rsidR="007201CF" w:rsidRPr="00560552" w:rsidRDefault="007201CF" w:rsidP="00C26A71">
            <w:pPr>
              <w:ind w:left="-60" w:right="-108"/>
              <w:jc w:val="center"/>
              <w:rPr>
                <w:u w:val="single"/>
              </w:rPr>
            </w:pPr>
            <w:r w:rsidRPr="004B7B34">
              <w:t>0,180</w:t>
            </w:r>
          </w:p>
        </w:tc>
        <w:tc>
          <w:tcPr>
            <w:tcW w:w="741" w:type="dxa"/>
            <w:vAlign w:val="center"/>
          </w:tcPr>
          <w:p w:rsidR="007201CF" w:rsidRPr="000B4D28" w:rsidRDefault="007201CF" w:rsidP="00C26A71">
            <w:pPr>
              <w:ind w:left="-60" w:right="-108"/>
              <w:jc w:val="center"/>
              <w:rPr>
                <w:b/>
                <w:u w:val="single"/>
              </w:rPr>
            </w:pPr>
            <w:r w:rsidRPr="000B4D28">
              <w:rPr>
                <w:b/>
                <w:u w:val="single"/>
              </w:rPr>
              <w:t>0,514</w:t>
            </w:r>
          </w:p>
          <w:p w:rsidR="007201CF" w:rsidRPr="00560552" w:rsidRDefault="007201CF" w:rsidP="00C26A71">
            <w:pPr>
              <w:ind w:left="-60" w:right="-108"/>
              <w:jc w:val="center"/>
              <w:rPr>
                <w:u w:val="single"/>
              </w:rPr>
            </w:pPr>
            <w:r w:rsidRPr="004B7B34">
              <w:t>0,443</w:t>
            </w:r>
          </w:p>
        </w:tc>
        <w:tc>
          <w:tcPr>
            <w:tcW w:w="913" w:type="dxa"/>
            <w:vAlign w:val="center"/>
          </w:tcPr>
          <w:p w:rsidR="007201CF" w:rsidRPr="004B7B34" w:rsidRDefault="007201CF" w:rsidP="00C26A71">
            <w:pPr>
              <w:ind w:left="-60" w:right="-108"/>
              <w:jc w:val="center"/>
            </w:pPr>
            <w:r w:rsidRPr="004B7B34">
              <w:t>77,3</w:t>
            </w:r>
          </w:p>
        </w:tc>
        <w:tc>
          <w:tcPr>
            <w:tcW w:w="1330" w:type="dxa"/>
            <w:vAlign w:val="center"/>
          </w:tcPr>
          <w:p w:rsidR="007201CF" w:rsidRPr="004B7B34" w:rsidRDefault="007201CF" w:rsidP="00C26A71">
            <w:pPr>
              <w:ind w:left="-60" w:right="-108"/>
              <w:jc w:val="center"/>
            </w:pPr>
            <w:r w:rsidRPr="004B7B34">
              <w:t>0,181</w:t>
            </w:r>
          </w:p>
        </w:tc>
        <w:tc>
          <w:tcPr>
            <w:tcW w:w="1557" w:type="dxa"/>
            <w:vAlign w:val="center"/>
          </w:tcPr>
          <w:p w:rsidR="007201CF" w:rsidRPr="004B7B34" w:rsidRDefault="007201CF" w:rsidP="00C26A71">
            <w:pPr>
              <w:ind w:left="-60" w:right="-108"/>
              <w:jc w:val="center"/>
            </w:pPr>
            <w:r w:rsidRPr="004B7B34">
              <w:t xml:space="preserve">От </w:t>
            </w:r>
            <w:r>
              <w:t>БМК</w:t>
            </w:r>
            <w:r w:rsidRPr="004B7B34">
              <w:t xml:space="preserve"> жилого фонда</w:t>
            </w:r>
            <w:r w:rsidRPr="00EF7078">
              <w:t xml:space="preserve"> </w:t>
            </w:r>
            <w:r>
              <w:t>(</w:t>
            </w:r>
            <w:r w:rsidRPr="00560552">
              <w:rPr>
                <w:lang w:val="en-US"/>
              </w:rPr>
              <w:t>Q</w:t>
            </w:r>
            <w:r>
              <w:rPr>
                <w:lang w:val="en-US"/>
              </w:rPr>
              <w:sym w:font="Symbol" w:char="F07E"/>
            </w:r>
            <w:r w:rsidRPr="004B7B34">
              <w:t>0,50 МВт</w:t>
            </w:r>
            <w:r>
              <w:t>)</w:t>
            </w:r>
          </w:p>
        </w:tc>
      </w:tr>
      <w:tr w:rsidR="007201CF" w:rsidRPr="003C1617" w:rsidTr="00C26A71">
        <w:trPr>
          <w:trHeight w:val="700"/>
          <w:jc w:val="center"/>
        </w:trPr>
        <w:tc>
          <w:tcPr>
            <w:tcW w:w="1954" w:type="dxa"/>
          </w:tcPr>
          <w:p w:rsidR="007201CF" w:rsidRPr="004B7B34" w:rsidRDefault="007201CF" w:rsidP="00C26A71">
            <w:pPr>
              <w:ind w:left="-60" w:right="-108"/>
            </w:pPr>
            <w:proofErr w:type="spellStart"/>
            <w:r w:rsidRPr="004B7B34">
              <w:t>д</w:t>
            </w:r>
            <w:proofErr w:type="spellEnd"/>
            <w:r w:rsidRPr="004B7B34">
              <w:t>) Клубные здания</w:t>
            </w:r>
          </w:p>
        </w:tc>
        <w:tc>
          <w:tcPr>
            <w:tcW w:w="1129" w:type="dxa"/>
            <w:vAlign w:val="center"/>
          </w:tcPr>
          <w:p w:rsidR="007201CF" w:rsidRPr="004B7B34" w:rsidRDefault="007201CF" w:rsidP="00C26A71">
            <w:pPr>
              <w:ind w:left="-60" w:right="-108"/>
              <w:jc w:val="center"/>
            </w:pPr>
          </w:p>
          <w:p w:rsidR="007201CF" w:rsidRPr="004B7B34" w:rsidRDefault="007201CF" w:rsidP="00C26A71">
            <w:pPr>
              <w:ind w:left="-60" w:right="-108"/>
              <w:jc w:val="center"/>
            </w:pPr>
            <w:r w:rsidRPr="00560552">
              <w:rPr>
                <w:lang w:val="en-US"/>
              </w:rPr>
              <w:t>V</w:t>
            </w:r>
            <w:r w:rsidRPr="004B7B34">
              <w:t>=3845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04</w:t>
            </w:r>
          </w:p>
          <w:p w:rsidR="007201CF" w:rsidRPr="00560552" w:rsidRDefault="007201CF" w:rsidP="00C26A71">
            <w:pPr>
              <w:ind w:left="-60" w:right="-108"/>
              <w:jc w:val="center"/>
              <w:rPr>
                <w:u w:val="single"/>
              </w:rPr>
            </w:pPr>
            <w:r>
              <w:t>0,041</w:t>
            </w:r>
          </w:p>
        </w:tc>
        <w:tc>
          <w:tcPr>
            <w:tcW w:w="826" w:type="dxa"/>
            <w:vAlign w:val="center"/>
          </w:tcPr>
          <w:p w:rsidR="007201CF" w:rsidRPr="00560552" w:rsidRDefault="007201CF" w:rsidP="00C26A71">
            <w:pPr>
              <w:ind w:left="-60" w:right="-108"/>
              <w:jc w:val="center"/>
              <w:rPr>
                <w:u w:val="single"/>
              </w:rPr>
            </w:pPr>
            <w:r w:rsidRPr="00560552">
              <w:rPr>
                <w:u w:val="single"/>
              </w:rPr>
              <w:t>0,052</w:t>
            </w:r>
          </w:p>
          <w:p w:rsidR="007201CF" w:rsidRPr="00560552" w:rsidRDefault="007201CF" w:rsidP="00C26A71">
            <w:pPr>
              <w:ind w:left="-60" w:right="-108"/>
              <w:jc w:val="center"/>
              <w:rPr>
                <w:u w:val="single"/>
              </w:rPr>
            </w:pPr>
            <w:r w:rsidRPr="004B7B34">
              <w:t>0,045</w:t>
            </w:r>
          </w:p>
        </w:tc>
        <w:tc>
          <w:tcPr>
            <w:tcW w:w="879" w:type="dxa"/>
            <w:vAlign w:val="center"/>
          </w:tcPr>
          <w:p w:rsidR="007201CF" w:rsidRPr="00560552" w:rsidRDefault="007201CF" w:rsidP="00C26A71">
            <w:pPr>
              <w:ind w:left="-60" w:right="-108"/>
              <w:jc w:val="center"/>
              <w:rPr>
                <w:u w:val="single"/>
              </w:rPr>
            </w:pPr>
            <w:r w:rsidRPr="004B7B34">
              <w:t>-</w:t>
            </w:r>
          </w:p>
        </w:tc>
        <w:tc>
          <w:tcPr>
            <w:tcW w:w="741" w:type="dxa"/>
            <w:vAlign w:val="center"/>
          </w:tcPr>
          <w:p w:rsidR="007201CF" w:rsidRPr="00560552" w:rsidRDefault="007201CF" w:rsidP="00C26A71">
            <w:pPr>
              <w:ind w:left="-60" w:right="-108"/>
              <w:jc w:val="center"/>
              <w:rPr>
                <w:u w:val="single"/>
              </w:rPr>
            </w:pPr>
            <w:r w:rsidRPr="00560552">
              <w:rPr>
                <w:u w:val="single"/>
              </w:rPr>
              <w:t>0,0993</w:t>
            </w:r>
          </w:p>
          <w:p w:rsidR="007201CF" w:rsidRPr="004B7B34" w:rsidRDefault="007201CF" w:rsidP="00C26A71">
            <w:pPr>
              <w:ind w:left="-60" w:right="-108"/>
              <w:jc w:val="center"/>
            </w:pPr>
            <w:r w:rsidRPr="004B7B34">
              <w:t>0,0856</w:t>
            </w:r>
          </w:p>
          <w:p w:rsidR="007201CF" w:rsidRPr="00560552" w:rsidRDefault="007201CF" w:rsidP="00C26A71">
            <w:pPr>
              <w:ind w:left="-60" w:right="-108"/>
              <w:jc w:val="center"/>
              <w:rPr>
                <w:u w:val="single"/>
              </w:rPr>
            </w:pPr>
          </w:p>
        </w:tc>
        <w:tc>
          <w:tcPr>
            <w:tcW w:w="913" w:type="dxa"/>
            <w:vAlign w:val="center"/>
          </w:tcPr>
          <w:p w:rsidR="007201CF" w:rsidRPr="004B7B34" w:rsidRDefault="007201CF" w:rsidP="00C26A71">
            <w:pPr>
              <w:ind w:left="-60" w:right="-108"/>
              <w:jc w:val="center"/>
            </w:pPr>
            <w:r w:rsidRPr="004B7B34">
              <w:t>14,94</w:t>
            </w:r>
          </w:p>
        </w:tc>
        <w:tc>
          <w:tcPr>
            <w:tcW w:w="1330" w:type="dxa"/>
            <w:vAlign w:val="center"/>
          </w:tcPr>
          <w:p w:rsidR="007201CF" w:rsidRPr="004B7B34" w:rsidRDefault="007201CF" w:rsidP="00C26A71">
            <w:pPr>
              <w:ind w:left="-60" w:right="-108"/>
              <w:jc w:val="center"/>
            </w:pPr>
            <w:r w:rsidRPr="004B7B34">
              <w:t>0,035</w:t>
            </w:r>
          </w:p>
        </w:tc>
        <w:tc>
          <w:tcPr>
            <w:tcW w:w="1557" w:type="dxa"/>
            <w:vAlign w:val="center"/>
          </w:tcPr>
          <w:p w:rsidR="007201CF" w:rsidRPr="004B7B34" w:rsidRDefault="007201CF" w:rsidP="00C26A71">
            <w:pPr>
              <w:ind w:left="-60" w:right="-108"/>
              <w:jc w:val="center"/>
            </w:pPr>
          </w:p>
        </w:tc>
      </w:tr>
      <w:tr w:rsidR="007201CF" w:rsidRPr="003C1617" w:rsidTr="00C26A71">
        <w:trPr>
          <w:trHeight w:val="688"/>
          <w:jc w:val="center"/>
        </w:trPr>
        <w:tc>
          <w:tcPr>
            <w:tcW w:w="1954" w:type="dxa"/>
            <w:vMerge w:val="restart"/>
          </w:tcPr>
          <w:p w:rsidR="007201CF" w:rsidRPr="004B7B34" w:rsidRDefault="007201CF" w:rsidP="00C26A71">
            <w:pPr>
              <w:ind w:left="-60" w:right="-108"/>
            </w:pPr>
            <w:r w:rsidRPr="004B7B34">
              <w:t xml:space="preserve">е) Магазины: </w:t>
            </w:r>
          </w:p>
          <w:p w:rsidR="007201CF" w:rsidRPr="004B7B34" w:rsidRDefault="007201CF" w:rsidP="00C26A71">
            <w:pPr>
              <w:ind w:left="-60" w:right="-108"/>
            </w:pPr>
            <w:r w:rsidRPr="004B7B34">
              <w:t>продовольственные</w:t>
            </w:r>
          </w:p>
        </w:tc>
        <w:tc>
          <w:tcPr>
            <w:tcW w:w="1129" w:type="dxa"/>
            <w:vAlign w:val="center"/>
          </w:tcPr>
          <w:p w:rsidR="007201CF" w:rsidRPr="00560552" w:rsidRDefault="007201CF" w:rsidP="00C26A71">
            <w:pPr>
              <w:ind w:left="-60" w:right="-108"/>
              <w:jc w:val="center"/>
              <w:rPr>
                <w:vertAlign w:val="superscript"/>
              </w:rPr>
            </w:pPr>
            <w:r w:rsidRPr="00560552">
              <w:rPr>
                <w:lang w:val="en-US"/>
              </w:rPr>
              <w:t>V=2913</w:t>
            </w:r>
            <w:r w:rsidRPr="004B7B34">
              <w:t xml:space="preserve"> м</w:t>
            </w:r>
            <w:r w:rsidRPr="00560552">
              <w:rPr>
                <w:vertAlign w:val="superscript"/>
              </w:rPr>
              <w:t>3</w:t>
            </w:r>
          </w:p>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050</w:t>
            </w:r>
          </w:p>
          <w:p w:rsidR="007201CF" w:rsidRPr="00560552" w:rsidRDefault="007201CF" w:rsidP="00C26A71">
            <w:pPr>
              <w:ind w:left="-60" w:right="-108"/>
              <w:jc w:val="center"/>
              <w:rPr>
                <w:u w:val="single"/>
              </w:rPr>
            </w:pPr>
            <w:r w:rsidRPr="004B7B34">
              <w:t>0,043</w:t>
            </w:r>
          </w:p>
        </w:tc>
        <w:tc>
          <w:tcPr>
            <w:tcW w:w="826" w:type="dxa"/>
            <w:vAlign w:val="center"/>
          </w:tcPr>
          <w:p w:rsidR="007201CF" w:rsidRPr="00560552" w:rsidRDefault="007201CF" w:rsidP="00C26A71">
            <w:pPr>
              <w:ind w:left="-60" w:right="-108"/>
              <w:jc w:val="center"/>
              <w:rPr>
                <w:u w:val="single"/>
              </w:rPr>
            </w:pPr>
            <w:r w:rsidRPr="00560552">
              <w:rPr>
                <w:u w:val="single"/>
              </w:rPr>
              <w:t>0,111</w:t>
            </w:r>
          </w:p>
          <w:p w:rsidR="007201CF" w:rsidRPr="00560552" w:rsidRDefault="007201CF" w:rsidP="00C26A71">
            <w:pPr>
              <w:ind w:left="-60" w:right="-108"/>
              <w:jc w:val="center"/>
              <w:rPr>
                <w:u w:val="single"/>
              </w:rPr>
            </w:pPr>
            <w:r w:rsidRPr="004B7B34">
              <w:t>0,096</w:t>
            </w:r>
          </w:p>
        </w:tc>
        <w:tc>
          <w:tcPr>
            <w:tcW w:w="879" w:type="dxa"/>
            <w:vAlign w:val="center"/>
          </w:tcPr>
          <w:p w:rsidR="007201CF" w:rsidRPr="00560552" w:rsidRDefault="007201CF" w:rsidP="00C26A71">
            <w:pPr>
              <w:ind w:left="-60" w:right="-108"/>
              <w:jc w:val="center"/>
              <w:rPr>
                <w:u w:val="single"/>
              </w:rPr>
            </w:pPr>
            <w:r w:rsidRPr="00560552">
              <w:rPr>
                <w:u w:val="single"/>
              </w:rPr>
              <w:t>0,016</w:t>
            </w:r>
          </w:p>
          <w:p w:rsidR="007201CF" w:rsidRPr="00560552" w:rsidRDefault="007201CF" w:rsidP="00C26A71">
            <w:pPr>
              <w:ind w:left="-60" w:right="-108"/>
              <w:jc w:val="center"/>
              <w:rPr>
                <w:u w:val="single"/>
              </w:rPr>
            </w:pPr>
            <w:r w:rsidRPr="004B7B34">
              <w:t>0,0138</w:t>
            </w:r>
          </w:p>
        </w:tc>
        <w:tc>
          <w:tcPr>
            <w:tcW w:w="741" w:type="dxa"/>
            <w:vAlign w:val="center"/>
          </w:tcPr>
          <w:p w:rsidR="007201CF" w:rsidRPr="00560552" w:rsidRDefault="007201CF" w:rsidP="00C26A71">
            <w:pPr>
              <w:ind w:left="-60" w:right="-108"/>
              <w:jc w:val="center"/>
              <w:rPr>
                <w:u w:val="single"/>
              </w:rPr>
            </w:pPr>
            <w:r w:rsidRPr="00560552">
              <w:rPr>
                <w:u w:val="single"/>
              </w:rPr>
              <w:t>0,174</w:t>
            </w:r>
          </w:p>
          <w:p w:rsidR="007201CF" w:rsidRPr="00560552" w:rsidRDefault="007201CF" w:rsidP="00C26A71">
            <w:pPr>
              <w:ind w:left="-60" w:right="-108"/>
              <w:jc w:val="center"/>
              <w:rPr>
                <w:u w:val="single"/>
              </w:rPr>
            </w:pPr>
            <w:r w:rsidRPr="004B7B34">
              <w:t>0,153</w:t>
            </w:r>
          </w:p>
        </w:tc>
        <w:tc>
          <w:tcPr>
            <w:tcW w:w="913" w:type="dxa"/>
            <w:vAlign w:val="center"/>
          </w:tcPr>
          <w:p w:rsidR="007201CF" w:rsidRPr="004B7B34" w:rsidRDefault="007201CF" w:rsidP="00C26A71">
            <w:pPr>
              <w:ind w:left="-60" w:right="-108"/>
              <w:jc w:val="center"/>
            </w:pPr>
            <w:r w:rsidRPr="004B7B34">
              <w:t>26,7</w:t>
            </w:r>
          </w:p>
        </w:tc>
        <w:tc>
          <w:tcPr>
            <w:tcW w:w="1330" w:type="dxa"/>
            <w:vAlign w:val="center"/>
          </w:tcPr>
          <w:p w:rsidR="007201CF" w:rsidRPr="004B7B34" w:rsidRDefault="007201CF" w:rsidP="00C26A71">
            <w:pPr>
              <w:ind w:left="-60" w:right="-108"/>
              <w:jc w:val="center"/>
            </w:pPr>
            <w:r w:rsidRPr="004B7B34">
              <w:t>0,0625</w:t>
            </w:r>
          </w:p>
        </w:tc>
        <w:tc>
          <w:tcPr>
            <w:tcW w:w="1557" w:type="dxa"/>
            <w:vAlign w:val="center"/>
          </w:tcPr>
          <w:p w:rsidR="007201CF" w:rsidRPr="004B7B34" w:rsidRDefault="007201CF" w:rsidP="00C26A71">
            <w:pPr>
              <w:ind w:left="-60" w:right="-108"/>
              <w:jc w:val="center"/>
            </w:pPr>
          </w:p>
        </w:tc>
      </w:tr>
      <w:tr w:rsidR="007201CF" w:rsidRPr="003C1617" w:rsidTr="00C26A71">
        <w:trPr>
          <w:trHeight w:val="525"/>
          <w:jc w:val="center"/>
        </w:trPr>
        <w:tc>
          <w:tcPr>
            <w:tcW w:w="1954" w:type="dxa"/>
            <w:vMerge/>
          </w:tcPr>
          <w:p w:rsidR="007201CF" w:rsidRPr="004B7B34" w:rsidRDefault="007201CF" w:rsidP="00C26A71">
            <w:pPr>
              <w:ind w:left="-60" w:right="-108"/>
            </w:pPr>
          </w:p>
        </w:tc>
        <w:tc>
          <w:tcPr>
            <w:tcW w:w="1129" w:type="dxa"/>
          </w:tcPr>
          <w:p w:rsidR="007201CF" w:rsidRPr="00560552" w:rsidRDefault="007201CF" w:rsidP="00C26A71">
            <w:pPr>
              <w:ind w:left="-60" w:right="-108"/>
              <w:rPr>
                <w:vertAlign w:val="superscript"/>
              </w:rPr>
            </w:pPr>
            <w:r w:rsidRPr="00560552">
              <w:rPr>
                <w:lang w:val="en-US"/>
              </w:rPr>
              <w:t>V</w:t>
            </w:r>
            <w:r w:rsidRPr="004B7B34">
              <w:t xml:space="preserve">=  </w:t>
            </w:r>
            <w:smartTag w:uri="urn:schemas-microsoft-com:office:smarttags" w:element="metricconverter">
              <w:smartTagPr>
                <w:attr w:name="ProductID" w:val="600 м3"/>
              </w:smartTagPr>
              <w:r w:rsidRPr="004B7B34">
                <w:t>600 м</w:t>
              </w:r>
              <w:r w:rsidRPr="00560552">
                <w:rPr>
                  <w:vertAlign w:val="superscript"/>
                </w:rPr>
                <w:t>3</w:t>
              </w:r>
            </w:smartTag>
          </w:p>
          <w:p w:rsidR="007201CF" w:rsidRPr="004B7B34" w:rsidRDefault="007201CF" w:rsidP="00C26A71">
            <w:pPr>
              <w:ind w:left="-60" w:right="-108"/>
            </w:pPr>
          </w:p>
        </w:tc>
        <w:tc>
          <w:tcPr>
            <w:tcW w:w="665" w:type="dxa"/>
          </w:tcPr>
          <w:p w:rsidR="007201CF" w:rsidRPr="00560552" w:rsidRDefault="007201CF" w:rsidP="00C26A71">
            <w:pPr>
              <w:ind w:left="-60" w:right="-108"/>
              <w:jc w:val="center"/>
              <w:rPr>
                <w:u w:val="single"/>
              </w:rPr>
            </w:pPr>
            <w:r w:rsidRPr="00560552">
              <w:rPr>
                <w:u w:val="single"/>
              </w:rPr>
              <w:t>0,10</w:t>
            </w:r>
          </w:p>
          <w:p w:rsidR="007201CF" w:rsidRPr="00560552" w:rsidRDefault="007201CF" w:rsidP="00C26A71">
            <w:pPr>
              <w:ind w:left="-60" w:right="-108"/>
              <w:jc w:val="center"/>
              <w:rPr>
                <w:u w:val="single"/>
                <w:lang w:val="en-US"/>
              </w:rPr>
            </w:pPr>
            <w:r w:rsidRPr="004B7B34">
              <w:t>0,009</w:t>
            </w:r>
          </w:p>
        </w:tc>
        <w:tc>
          <w:tcPr>
            <w:tcW w:w="826" w:type="dxa"/>
          </w:tcPr>
          <w:p w:rsidR="007201CF" w:rsidRPr="00560552" w:rsidRDefault="007201CF" w:rsidP="00C26A71">
            <w:pPr>
              <w:ind w:left="-60" w:right="-108"/>
              <w:jc w:val="center"/>
              <w:rPr>
                <w:u w:val="single"/>
              </w:rPr>
            </w:pPr>
            <w:r w:rsidRPr="00560552">
              <w:rPr>
                <w:u w:val="single"/>
              </w:rPr>
              <w:t>0,023</w:t>
            </w:r>
          </w:p>
          <w:p w:rsidR="007201CF" w:rsidRPr="00560552" w:rsidRDefault="007201CF" w:rsidP="00C26A71">
            <w:pPr>
              <w:ind w:left="-60" w:right="-108"/>
              <w:jc w:val="center"/>
              <w:rPr>
                <w:u w:val="single"/>
              </w:rPr>
            </w:pPr>
            <w:r w:rsidRPr="004B7B34">
              <w:t>0,020</w:t>
            </w:r>
          </w:p>
        </w:tc>
        <w:tc>
          <w:tcPr>
            <w:tcW w:w="879" w:type="dxa"/>
          </w:tcPr>
          <w:p w:rsidR="007201CF" w:rsidRPr="00560552" w:rsidRDefault="007201CF" w:rsidP="00C26A71">
            <w:pPr>
              <w:ind w:left="-60" w:right="-108"/>
              <w:jc w:val="center"/>
              <w:rPr>
                <w:u w:val="single"/>
              </w:rPr>
            </w:pPr>
            <w:r w:rsidRPr="00560552">
              <w:rPr>
                <w:u w:val="single"/>
              </w:rPr>
              <w:t>0,063</w:t>
            </w:r>
          </w:p>
          <w:p w:rsidR="007201CF" w:rsidRPr="00560552" w:rsidRDefault="007201CF" w:rsidP="00C26A71">
            <w:pPr>
              <w:ind w:left="-60" w:right="-108"/>
              <w:jc w:val="center"/>
              <w:rPr>
                <w:u w:val="single"/>
              </w:rPr>
            </w:pPr>
            <w:r w:rsidRPr="004B7B34">
              <w:t>0,003</w:t>
            </w:r>
          </w:p>
        </w:tc>
        <w:tc>
          <w:tcPr>
            <w:tcW w:w="741" w:type="dxa"/>
          </w:tcPr>
          <w:p w:rsidR="007201CF" w:rsidRPr="00560552" w:rsidRDefault="007201CF" w:rsidP="00C26A71">
            <w:pPr>
              <w:ind w:left="-60" w:right="-108"/>
              <w:jc w:val="center"/>
              <w:rPr>
                <w:u w:val="single"/>
              </w:rPr>
            </w:pPr>
            <w:r w:rsidRPr="00560552">
              <w:rPr>
                <w:u w:val="single"/>
              </w:rPr>
              <w:t>0,038</w:t>
            </w:r>
          </w:p>
          <w:p w:rsidR="007201CF" w:rsidRPr="00560552" w:rsidRDefault="007201CF" w:rsidP="00C26A71">
            <w:pPr>
              <w:ind w:left="-60" w:right="-108"/>
              <w:jc w:val="center"/>
              <w:rPr>
                <w:u w:val="single"/>
              </w:rPr>
            </w:pPr>
            <w:r w:rsidRPr="004B7B34">
              <w:t>0,032</w:t>
            </w:r>
          </w:p>
        </w:tc>
        <w:tc>
          <w:tcPr>
            <w:tcW w:w="913" w:type="dxa"/>
            <w:vAlign w:val="center"/>
          </w:tcPr>
          <w:p w:rsidR="007201CF" w:rsidRPr="004B7B34" w:rsidRDefault="007201CF" w:rsidP="00C26A71">
            <w:pPr>
              <w:ind w:left="-60" w:right="-108"/>
              <w:jc w:val="center"/>
            </w:pPr>
            <w:r w:rsidRPr="004B7B34">
              <w:t>5,6</w:t>
            </w:r>
          </w:p>
        </w:tc>
        <w:tc>
          <w:tcPr>
            <w:tcW w:w="1330" w:type="dxa"/>
            <w:vAlign w:val="center"/>
          </w:tcPr>
          <w:p w:rsidR="007201CF" w:rsidRPr="00560552" w:rsidRDefault="007201CF" w:rsidP="00C26A71">
            <w:pPr>
              <w:ind w:left="-60" w:right="-108"/>
              <w:jc w:val="center"/>
              <w:rPr>
                <w:lang w:val="en-US"/>
              </w:rPr>
            </w:pPr>
            <w:r w:rsidRPr="004B7B34">
              <w:t>0,0131</w:t>
            </w:r>
          </w:p>
        </w:tc>
        <w:tc>
          <w:tcPr>
            <w:tcW w:w="1557" w:type="dxa"/>
          </w:tcPr>
          <w:p w:rsidR="007201CF" w:rsidRPr="004B7B34" w:rsidRDefault="007201CF" w:rsidP="00C26A71">
            <w:pPr>
              <w:ind w:left="-60" w:right="-108"/>
            </w:pPr>
          </w:p>
        </w:tc>
      </w:tr>
      <w:tr w:rsidR="007201CF" w:rsidRPr="003C1617" w:rsidTr="00C26A71">
        <w:trPr>
          <w:trHeight w:val="510"/>
          <w:jc w:val="center"/>
        </w:trPr>
        <w:tc>
          <w:tcPr>
            <w:tcW w:w="1954" w:type="dxa"/>
          </w:tcPr>
          <w:p w:rsidR="007201CF" w:rsidRPr="004B7B34" w:rsidRDefault="007201CF" w:rsidP="00C26A71">
            <w:pPr>
              <w:ind w:left="-60" w:right="-108"/>
            </w:pPr>
            <w:r w:rsidRPr="004B7B34">
              <w:t xml:space="preserve">непродовольственные </w:t>
            </w:r>
          </w:p>
        </w:tc>
        <w:tc>
          <w:tcPr>
            <w:tcW w:w="1129" w:type="dxa"/>
            <w:vAlign w:val="center"/>
          </w:tcPr>
          <w:p w:rsidR="007201CF" w:rsidRPr="00560552" w:rsidRDefault="007201CF" w:rsidP="00C26A71">
            <w:pPr>
              <w:ind w:left="-60" w:right="-108"/>
              <w:jc w:val="center"/>
              <w:rPr>
                <w:lang w:val="en-US"/>
              </w:rPr>
            </w:pPr>
            <w:r w:rsidRPr="00560552">
              <w:rPr>
                <w:lang w:val="en-US"/>
              </w:rPr>
              <w:t>V=900</w:t>
            </w:r>
            <w:r w:rsidRPr="004B7B34">
              <w:t>м</w:t>
            </w:r>
            <w:r w:rsidRPr="00560552">
              <w:rPr>
                <w:vertAlign w:val="superscript"/>
              </w:rPr>
              <w:t>3</w:t>
            </w:r>
          </w:p>
        </w:tc>
        <w:tc>
          <w:tcPr>
            <w:tcW w:w="665" w:type="dxa"/>
            <w:vAlign w:val="center"/>
          </w:tcPr>
          <w:p w:rsidR="007201CF" w:rsidRPr="00E30F9A" w:rsidRDefault="007201CF" w:rsidP="00C26A71">
            <w:pPr>
              <w:ind w:left="-60" w:right="-108"/>
              <w:jc w:val="center"/>
              <w:rPr>
                <w:u w:val="single"/>
              </w:rPr>
            </w:pPr>
            <w:r w:rsidRPr="00560552">
              <w:rPr>
                <w:u w:val="single"/>
                <w:lang w:val="en-US"/>
              </w:rPr>
              <w:t>0</w:t>
            </w:r>
            <w:r w:rsidRPr="00560552">
              <w:rPr>
                <w:u w:val="single"/>
              </w:rPr>
              <w:t>,</w:t>
            </w:r>
            <w:r>
              <w:rPr>
                <w:u w:val="single"/>
                <w:lang w:val="en-US"/>
              </w:rPr>
              <w:t>015</w:t>
            </w:r>
          </w:p>
          <w:p w:rsidR="007201CF" w:rsidRPr="00560552" w:rsidRDefault="007201CF" w:rsidP="00C26A71">
            <w:pPr>
              <w:ind w:left="-60" w:right="-108"/>
              <w:jc w:val="center"/>
              <w:rPr>
                <w:u w:val="single"/>
              </w:rPr>
            </w:pPr>
            <w:r w:rsidRPr="004B7B34">
              <w:t>0,013</w:t>
            </w:r>
          </w:p>
        </w:tc>
        <w:tc>
          <w:tcPr>
            <w:tcW w:w="826" w:type="dxa"/>
            <w:vAlign w:val="center"/>
          </w:tcPr>
          <w:p w:rsidR="007201CF" w:rsidRPr="00560552" w:rsidRDefault="007201CF" w:rsidP="00C26A71">
            <w:pPr>
              <w:ind w:left="-60" w:right="-108"/>
              <w:jc w:val="center"/>
              <w:rPr>
                <w:u w:val="single"/>
              </w:rPr>
            </w:pPr>
            <w:r w:rsidRPr="00560552">
              <w:rPr>
                <w:u w:val="single"/>
              </w:rPr>
              <w:t>0,034</w:t>
            </w:r>
          </w:p>
          <w:p w:rsidR="007201CF" w:rsidRPr="00560552" w:rsidRDefault="007201CF" w:rsidP="00C26A71">
            <w:pPr>
              <w:ind w:left="-60" w:right="-108"/>
              <w:jc w:val="center"/>
              <w:rPr>
                <w:u w:val="single"/>
              </w:rPr>
            </w:pPr>
            <w:r w:rsidRPr="004B7B34">
              <w:t>0,030</w:t>
            </w:r>
          </w:p>
        </w:tc>
        <w:tc>
          <w:tcPr>
            <w:tcW w:w="879" w:type="dxa"/>
            <w:vAlign w:val="center"/>
          </w:tcPr>
          <w:p w:rsidR="007201CF" w:rsidRPr="00560552" w:rsidRDefault="007201CF" w:rsidP="00C26A71">
            <w:pPr>
              <w:ind w:left="-60" w:right="-108"/>
              <w:jc w:val="center"/>
              <w:rPr>
                <w:u w:val="single"/>
              </w:rPr>
            </w:pPr>
            <w:r w:rsidRPr="00560552">
              <w:rPr>
                <w:u w:val="single"/>
              </w:rPr>
              <w:t>0,005</w:t>
            </w:r>
          </w:p>
          <w:p w:rsidR="007201CF" w:rsidRPr="00560552" w:rsidRDefault="007201CF" w:rsidP="00C26A71">
            <w:pPr>
              <w:ind w:left="-60" w:right="-108"/>
              <w:jc w:val="center"/>
              <w:rPr>
                <w:u w:val="single"/>
              </w:rPr>
            </w:pPr>
            <w:r w:rsidRPr="004B7B34">
              <w:t>0,0043</w:t>
            </w:r>
          </w:p>
        </w:tc>
        <w:tc>
          <w:tcPr>
            <w:tcW w:w="741" w:type="dxa"/>
            <w:vAlign w:val="center"/>
          </w:tcPr>
          <w:p w:rsidR="007201CF" w:rsidRPr="00560552" w:rsidRDefault="007201CF" w:rsidP="00C26A71">
            <w:pPr>
              <w:ind w:left="-60" w:right="-108"/>
              <w:jc w:val="center"/>
              <w:rPr>
                <w:u w:val="single"/>
              </w:rPr>
            </w:pPr>
            <w:r w:rsidRPr="00560552">
              <w:rPr>
                <w:u w:val="single"/>
              </w:rPr>
              <w:t>0,0552</w:t>
            </w:r>
          </w:p>
          <w:p w:rsidR="007201CF" w:rsidRPr="00560552" w:rsidRDefault="007201CF" w:rsidP="00C26A71">
            <w:pPr>
              <w:ind w:left="-60" w:right="-108"/>
              <w:jc w:val="center"/>
              <w:rPr>
                <w:u w:val="single"/>
              </w:rPr>
            </w:pPr>
            <w:r w:rsidRPr="004B7B34">
              <w:t>0,0476</w:t>
            </w:r>
          </w:p>
        </w:tc>
        <w:tc>
          <w:tcPr>
            <w:tcW w:w="913" w:type="dxa"/>
            <w:vAlign w:val="center"/>
          </w:tcPr>
          <w:p w:rsidR="007201CF" w:rsidRPr="004B7B34" w:rsidRDefault="007201CF" w:rsidP="00C26A71">
            <w:pPr>
              <w:ind w:left="-60" w:right="-108"/>
              <w:jc w:val="center"/>
            </w:pPr>
            <w:r w:rsidRPr="004B7B34">
              <w:t>8,3</w:t>
            </w:r>
          </w:p>
        </w:tc>
        <w:tc>
          <w:tcPr>
            <w:tcW w:w="1330" w:type="dxa"/>
            <w:vAlign w:val="center"/>
          </w:tcPr>
          <w:p w:rsidR="007201CF" w:rsidRPr="004B7B34" w:rsidRDefault="007201CF" w:rsidP="00C26A71">
            <w:pPr>
              <w:ind w:left="-60" w:right="-108"/>
              <w:jc w:val="center"/>
            </w:pPr>
            <w:r w:rsidRPr="004B7B34">
              <w:t>0,0194</w:t>
            </w:r>
          </w:p>
        </w:tc>
        <w:tc>
          <w:tcPr>
            <w:tcW w:w="1557" w:type="dxa"/>
            <w:vAlign w:val="center"/>
          </w:tcPr>
          <w:p w:rsidR="007201CF" w:rsidRPr="004B7B34" w:rsidRDefault="007201CF" w:rsidP="00C26A71">
            <w:pPr>
              <w:ind w:left="-60" w:right="-108"/>
              <w:jc w:val="center"/>
            </w:pPr>
          </w:p>
        </w:tc>
      </w:tr>
      <w:tr w:rsidR="007201CF" w:rsidRPr="003C1617" w:rsidTr="00C26A71">
        <w:trPr>
          <w:trHeight w:val="857"/>
          <w:jc w:val="center"/>
        </w:trPr>
        <w:tc>
          <w:tcPr>
            <w:tcW w:w="1954" w:type="dxa"/>
          </w:tcPr>
          <w:p w:rsidR="007201CF" w:rsidRPr="004B7B34" w:rsidRDefault="007201CF" w:rsidP="00C26A71">
            <w:pPr>
              <w:ind w:left="-60" w:right="-108"/>
            </w:pPr>
            <w:r w:rsidRPr="004B7B34">
              <w:t>ж) Предприятия общественного питания</w:t>
            </w:r>
          </w:p>
        </w:tc>
        <w:tc>
          <w:tcPr>
            <w:tcW w:w="1129" w:type="dxa"/>
            <w:vAlign w:val="center"/>
          </w:tcPr>
          <w:p w:rsidR="007201CF" w:rsidRPr="00560552" w:rsidRDefault="007201CF" w:rsidP="00C26A71">
            <w:pPr>
              <w:ind w:left="-60" w:right="-108"/>
              <w:jc w:val="center"/>
              <w:rPr>
                <w:lang w:val="en-US"/>
              </w:rPr>
            </w:pPr>
            <w:r w:rsidRPr="00560552">
              <w:rPr>
                <w:lang w:val="en-US"/>
              </w:rPr>
              <w:t>V=3605</w:t>
            </w:r>
            <w:r w:rsidRPr="004B7B34">
              <w:t xml:space="preserve"> </w:t>
            </w:r>
            <w:r w:rsidRPr="00560552">
              <w:rPr>
                <w:lang w:val="en-US"/>
              </w:rPr>
              <w:t>n=50</w:t>
            </w:r>
          </w:p>
        </w:tc>
        <w:tc>
          <w:tcPr>
            <w:tcW w:w="665" w:type="dxa"/>
            <w:vAlign w:val="center"/>
          </w:tcPr>
          <w:p w:rsidR="007201CF" w:rsidRPr="00560552" w:rsidRDefault="007201CF" w:rsidP="00C26A71">
            <w:pPr>
              <w:ind w:left="-60" w:right="-108"/>
              <w:jc w:val="center"/>
              <w:rPr>
                <w:u w:val="single"/>
              </w:rPr>
            </w:pPr>
            <w:r>
              <w:rPr>
                <w:u w:val="single"/>
              </w:rPr>
              <w:t>0,039</w:t>
            </w:r>
          </w:p>
          <w:p w:rsidR="007201CF" w:rsidRPr="00560552" w:rsidRDefault="007201CF" w:rsidP="00C26A71">
            <w:pPr>
              <w:ind w:left="-60" w:right="-108"/>
              <w:jc w:val="center"/>
              <w:rPr>
                <w:u w:val="single"/>
                <w:lang w:val="en-US"/>
              </w:rPr>
            </w:pPr>
            <w:r w:rsidRPr="004B7B34">
              <w:t>0,03</w:t>
            </w:r>
            <w:r>
              <w:t>4</w:t>
            </w:r>
          </w:p>
        </w:tc>
        <w:tc>
          <w:tcPr>
            <w:tcW w:w="826" w:type="dxa"/>
            <w:vAlign w:val="center"/>
          </w:tcPr>
          <w:p w:rsidR="007201CF" w:rsidRPr="00560552" w:rsidRDefault="007201CF" w:rsidP="00C26A71">
            <w:pPr>
              <w:ind w:left="-60" w:right="-108"/>
              <w:jc w:val="center"/>
              <w:rPr>
                <w:u w:val="single"/>
              </w:rPr>
            </w:pPr>
            <w:r w:rsidRPr="00560552">
              <w:rPr>
                <w:u w:val="single"/>
              </w:rPr>
              <w:t>0,34</w:t>
            </w:r>
          </w:p>
          <w:p w:rsidR="007201CF" w:rsidRPr="00560552" w:rsidRDefault="007201CF" w:rsidP="00C26A71">
            <w:pPr>
              <w:ind w:left="-60" w:right="-108"/>
              <w:jc w:val="center"/>
              <w:rPr>
                <w:u w:val="single"/>
              </w:rPr>
            </w:pPr>
            <w:r w:rsidRPr="004B7B34">
              <w:t>0,300</w:t>
            </w:r>
          </w:p>
        </w:tc>
        <w:tc>
          <w:tcPr>
            <w:tcW w:w="879" w:type="dxa"/>
            <w:vAlign w:val="center"/>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vAlign w:val="center"/>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vAlign w:val="center"/>
          </w:tcPr>
          <w:p w:rsidR="007201CF" w:rsidRPr="004B7B34" w:rsidRDefault="007201CF" w:rsidP="00C26A71">
            <w:pPr>
              <w:ind w:left="-60" w:right="-108"/>
              <w:jc w:val="center"/>
            </w:pPr>
            <w:r w:rsidRPr="004B7B34">
              <w:t>136,85</w:t>
            </w:r>
          </w:p>
        </w:tc>
        <w:tc>
          <w:tcPr>
            <w:tcW w:w="1330" w:type="dxa"/>
            <w:vAlign w:val="center"/>
          </w:tcPr>
          <w:p w:rsidR="007201CF" w:rsidRPr="004B7B34" w:rsidRDefault="007201CF" w:rsidP="00C26A71">
            <w:pPr>
              <w:ind w:left="-60" w:right="-108"/>
              <w:jc w:val="center"/>
            </w:pPr>
            <w:r w:rsidRPr="004B7B34">
              <w:t>0,327</w:t>
            </w:r>
          </w:p>
        </w:tc>
        <w:tc>
          <w:tcPr>
            <w:tcW w:w="1557" w:type="dxa"/>
            <w:vAlign w:val="center"/>
          </w:tcPr>
          <w:p w:rsidR="007201CF" w:rsidRPr="004B7B34" w:rsidRDefault="007201CF" w:rsidP="00C26A71">
            <w:pPr>
              <w:ind w:left="-60" w:right="-108"/>
              <w:jc w:val="center"/>
            </w:pPr>
          </w:p>
        </w:tc>
      </w:tr>
      <w:tr w:rsidR="007201CF" w:rsidRPr="003C1617" w:rsidTr="00C26A71">
        <w:trPr>
          <w:trHeight w:val="615"/>
          <w:jc w:val="center"/>
        </w:trPr>
        <w:tc>
          <w:tcPr>
            <w:tcW w:w="1954" w:type="dxa"/>
          </w:tcPr>
          <w:p w:rsidR="007201CF" w:rsidRPr="004B7B34" w:rsidRDefault="007201CF" w:rsidP="00C26A71">
            <w:pPr>
              <w:ind w:left="-60" w:right="-108"/>
            </w:pPr>
            <w:proofErr w:type="spellStart"/>
            <w:r w:rsidRPr="004B7B34">
              <w:t>з</w:t>
            </w:r>
            <w:proofErr w:type="spellEnd"/>
            <w:r w:rsidRPr="004B7B34">
              <w:t>) Предприятия  бытового обслуживания</w:t>
            </w:r>
          </w:p>
        </w:tc>
        <w:tc>
          <w:tcPr>
            <w:tcW w:w="1129" w:type="dxa"/>
          </w:tcPr>
          <w:p w:rsidR="007201CF" w:rsidRPr="004B7B34" w:rsidRDefault="007201CF" w:rsidP="00C26A71">
            <w:pPr>
              <w:ind w:left="-60" w:right="-108"/>
            </w:pPr>
            <w:r w:rsidRPr="00560552">
              <w:rPr>
                <w:lang w:val="en-US"/>
              </w:rPr>
              <w:t>V=3600</w:t>
            </w:r>
            <w:r w:rsidRPr="004B7B34">
              <w:t>м</w:t>
            </w:r>
            <w:r w:rsidRPr="00560552">
              <w:rPr>
                <w:vertAlign w:val="superscript"/>
              </w:rPr>
              <w:t>3</w:t>
            </w:r>
          </w:p>
          <w:p w:rsidR="007201CF" w:rsidRPr="004B7B34" w:rsidRDefault="007201CF" w:rsidP="00C26A71">
            <w:pPr>
              <w:ind w:left="-60" w:right="-108"/>
            </w:pPr>
            <w:r w:rsidRPr="00560552">
              <w:rPr>
                <w:lang w:val="en-US"/>
              </w:rPr>
              <w:t>n= 55</w:t>
            </w:r>
          </w:p>
        </w:tc>
        <w:tc>
          <w:tcPr>
            <w:tcW w:w="665" w:type="dxa"/>
          </w:tcPr>
          <w:p w:rsidR="007201CF" w:rsidRPr="00560552" w:rsidRDefault="007201CF" w:rsidP="00C26A71">
            <w:pPr>
              <w:ind w:left="-60" w:right="-108"/>
              <w:rPr>
                <w:u w:val="single"/>
              </w:rPr>
            </w:pPr>
            <w:r w:rsidRPr="00560552">
              <w:rPr>
                <w:u w:val="single"/>
                <w:lang w:val="en-US"/>
              </w:rPr>
              <w:t>0</w:t>
            </w:r>
            <w:r w:rsidRPr="00560552">
              <w:rPr>
                <w:u w:val="single"/>
              </w:rPr>
              <w:t>,</w:t>
            </w:r>
            <w:r w:rsidRPr="00560552">
              <w:rPr>
                <w:u w:val="single"/>
                <w:lang w:val="en-US"/>
              </w:rPr>
              <w:t>039</w:t>
            </w:r>
          </w:p>
          <w:p w:rsidR="007201CF" w:rsidRPr="00560552" w:rsidRDefault="007201CF" w:rsidP="00C26A71">
            <w:pPr>
              <w:ind w:left="-60" w:right="-108"/>
              <w:rPr>
                <w:u w:val="single"/>
              </w:rPr>
            </w:pPr>
            <w:r>
              <w:t>0,034</w:t>
            </w:r>
          </w:p>
        </w:tc>
        <w:tc>
          <w:tcPr>
            <w:tcW w:w="826" w:type="dxa"/>
          </w:tcPr>
          <w:p w:rsidR="007201CF" w:rsidRPr="00560552" w:rsidRDefault="007201CF" w:rsidP="00C26A71">
            <w:pPr>
              <w:ind w:left="-60" w:right="-108"/>
              <w:jc w:val="center"/>
              <w:rPr>
                <w:u w:val="single"/>
              </w:rPr>
            </w:pPr>
            <w:r w:rsidRPr="00560552">
              <w:rPr>
                <w:u w:val="single"/>
              </w:rPr>
              <w:t>0,348</w:t>
            </w:r>
          </w:p>
          <w:p w:rsidR="007201CF" w:rsidRPr="00560552" w:rsidRDefault="007201CF" w:rsidP="00C26A71">
            <w:pPr>
              <w:ind w:left="-60" w:right="-108"/>
              <w:jc w:val="center"/>
              <w:rPr>
                <w:u w:val="single"/>
              </w:rPr>
            </w:pPr>
            <w:r w:rsidRPr="004B7B34">
              <w:t>0,300</w:t>
            </w:r>
          </w:p>
        </w:tc>
        <w:tc>
          <w:tcPr>
            <w:tcW w:w="879" w:type="dxa"/>
          </w:tcPr>
          <w:p w:rsidR="007201CF" w:rsidRPr="00560552" w:rsidRDefault="007201CF" w:rsidP="00C26A71">
            <w:pPr>
              <w:ind w:left="-60" w:right="-108"/>
              <w:jc w:val="center"/>
              <w:rPr>
                <w:u w:val="single"/>
              </w:rPr>
            </w:pPr>
            <w:r w:rsidRPr="00560552">
              <w:rPr>
                <w:u w:val="single"/>
              </w:rPr>
              <w:t>0,522</w:t>
            </w:r>
          </w:p>
          <w:p w:rsidR="007201CF" w:rsidRPr="00560552" w:rsidRDefault="007201CF" w:rsidP="00C26A71">
            <w:pPr>
              <w:ind w:left="-60" w:right="-108"/>
              <w:jc w:val="center"/>
              <w:rPr>
                <w:u w:val="single"/>
              </w:rPr>
            </w:pPr>
            <w:r w:rsidRPr="004B7B34">
              <w:t>0,450</w:t>
            </w:r>
          </w:p>
        </w:tc>
        <w:tc>
          <w:tcPr>
            <w:tcW w:w="741" w:type="dxa"/>
          </w:tcPr>
          <w:p w:rsidR="007201CF" w:rsidRPr="00560552" w:rsidRDefault="007201CF" w:rsidP="00C26A71">
            <w:pPr>
              <w:ind w:left="-60" w:right="-108"/>
              <w:jc w:val="center"/>
              <w:rPr>
                <w:u w:val="single"/>
              </w:rPr>
            </w:pPr>
            <w:r w:rsidRPr="00560552">
              <w:rPr>
                <w:u w:val="single"/>
              </w:rPr>
              <w:t>0,909</w:t>
            </w:r>
          </w:p>
          <w:p w:rsidR="007201CF" w:rsidRPr="00560552" w:rsidRDefault="007201CF" w:rsidP="00C26A71">
            <w:pPr>
              <w:ind w:left="-60" w:right="-108"/>
              <w:jc w:val="center"/>
              <w:rPr>
                <w:u w:val="single"/>
              </w:rPr>
            </w:pPr>
            <w:r w:rsidRPr="004B7B34">
              <w:t>0,784</w:t>
            </w:r>
          </w:p>
        </w:tc>
        <w:tc>
          <w:tcPr>
            <w:tcW w:w="913" w:type="dxa"/>
          </w:tcPr>
          <w:p w:rsidR="007201CF" w:rsidRPr="004B7B34" w:rsidRDefault="007201CF" w:rsidP="00C26A71">
            <w:pPr>
              <w:ind w:left="-60" w:right="-108"/>
              <w:jc w:val="center"/>
            </w:pPr>
            <w:r w:rsidRPr="004B7B34">
              <w:t>136,85</w:t>
            </w:r>
          </w:p>
        </w:tc>
        <w:tc>
          <w:tcPr>
            <w:tcW w:w="1330" w:type="dxa"/>
          </w:tcPr>
          <w:p w:rsidR="007201CF" w:rsidRPr="004B7B34" w:rsidRDefault="007201CF" w:rsidP="00C26A71">
            <w:pPr>
              <w:ind w:left="-60" w:right="-108"/>
              <w:jc w:val="center"/>
            </w:pPr>
            <w:r w:rsidRPr="004B7B34">
              <w:t>0,327</w:t>
            </w:r>
          </w:p>
        </w:tc>
        <w:tc>
          <w:tcPr>
            <w:tcW w:w="1557" w:type="dxa"/>
          </w:tcPr>
          <w:p w:rsidR="007201CF" w:rsidRPr="004B7B34" w:rsidRDefault="007201CF" w:rsidP="00C26A71">
            <w:pPr>
              <w:ind w:left="-60" w:right="-108"/>
            </w:pPr>
          </w:p>
        </w:tc>
      </w:tr>
      <w:tr w:rsidR="007201CF" w:rsidRPr="003C1617" w:rsidTr="00C26A71">
        <w:trPr>
          <w:trHeight w:val="896"/>
          <w:jc w:val="center"/>
        </w:trPr>
        <w:tc>
          <w:tcPr>
            <w:tcW w:w="1954" w:type="dxa"/>
          </w:tcPr>
          <w:p w:rsidR="007201CF" w:rsidRPr="004B7B34" w:rsidRDefault="007201CF" w:rsidP="00C26A71">
            <w:pPr>
              <w:ind w:left="-60" w:right="-108"/>
            </w:pPr>
            <w:r w:rsidRPr="004B7B34">
              <w:lastRenderedPageBreak/>
              <w:t xml:space="preserve">и) Баня </w:t>
            </w:r>
          </w:p>
        </w:tc>
        <w:tc>
          <w:tcPr>
            <w:tcW w:w="1129" w:type="dxa"/>
            <w:vAlign w:val="center"/>
          </w:tcPr>
          <w:p w:rsidR="007201CF" w:rsidRPr="004B7B34" w:rsidRDefault="007201CF" w:rsidP="00C26A71">
            <w:pPr>
              <w:ind w:left="-60" w:right="-108"/>
              <w:jc w:val="center"/>
            </w:pPr>
            <w:r w:rsidRPr="00560552">
              <w:rPr>
                <w:lang w:val="en-US"/>
              </w:rPr>
              <w:t>V</w:t>
            </w:r>
            <w:r>
              <w:t>=553</w:t>
            </w:r>
            <w:r w:rsidRPr="004B7B34">
              <w:t xml:space="preserve"> м</w:t>
            </w:r>
            <w:r w:rsidRPr="00560552">
              <w:rPr>
                <w:vertAlign w:val="superscript"/>
              </w:rPr>
              <w:t>3</w:t>
            </w:r>
          </w:p>
          <w:p w:rsidR="007201CF" w:rsidRPr="00560552" w:rsidRDefault="007201CF" w:rsidP="00C26A71">
            <w:pPr>
              <w:ind w:left="-60" w:right="-108"/>
              <w:jc w:val="center"/>
              <w:rPr>
                <w:lang w:val="en-US"/>
              </w:rPr>
            </w:pPr>
            <w:r w:rsidRPr="00560552">
              <w:rPr>
                <w:lang w:val="en-US"/>
              </w:rPr>
              <w:t>n</w:t>
            </w:r>
            <w:r w:rsidRPr="004B7B34">
              <w:t>= 50</w:t>
            </w:r>
          </w:p>
        </w:tc>
        <w:tc>
          <w:tcPr>
            <w:tcW w:w="665" w:type="dxa"/>
            <w:vAlign w:val="center"/>
          </w:tcPr>
          <w:p w:rsidR="007201CF" w:rsidRPr="00560552" w:rsidRDefault="007201CF" w:rsidP="00C26A71">
            <w:pPr>
              <w:ind w:left="-60" w:right="-108"/>
              <w:jc w:val="center"/>
              <w:rPr>
                <w:u w:val="single"/>
              </w:rPr>
            </w:pPr>
            <w:r w:rsidRPr="00560552">
              <w:rPr>
                <w:u w:val="single"/>
              </w:rPr>
              <w:t>0,095</w:t>
            </w:r>
          </w:p>
          <w:p w:rsidR="007201CF" w:rsidRPr="00560552" w:rsidRDefault="007201CF" w:rsidP="00C26A71">
            <w:pPr>
              <w:ind w:left="-60" w:right="-108"/>
              <w:jc w:val="center"/>
              <w:rPr>
                <w:u w:val="single"/>
                <w:lang w:val="en-US"/>
              </w:rPr>
            </w:pPr>
            <w:r w:rsidRPr="004B7B34">
              <w:t>0,082</w:t>
            </w:r>
          </w:p>
        </w:tc>
        <w:tc>
          <w:tcPr>
            <w:tcW w:w="826" w:type="dxa"/>
            <w:vAlign w:val="center"/>
          </w:tcPr>
          <w:p w:rsidR="007201CF" w:rsidRPr="00560552" w:rsidRDefault="007201CF" w:rsidP="00C26A71">
            <w:pPr>
              <w:ind w:left="-60" w:right="-108"/>
              <w:jc w:val="center"/>
              <w:rPr>
                <w:u w:val="single"/>
              </w:rPr>
            </w:pPr>
            <w:r w:rsidRPr="00560552">
              <w:rPr>
                <w:u w:val="single"/>
              </w:rPr>
              <w:t>0,098</w:t>
            </w:r>
          </w:p>
          <w:p w:rsidR="007201CF" w:rsidRPr="00560552" w:rsidRDefault="007201CF" w:rsidP="00C26A71">
            <w:pPr>
              <w:ind w:left="-60" w:right="-108"/>
              <w:jc w:val="center"/>
              <w:rPr>
                <w:u w:val="single"/>
              </w:rPr>
            </w:pPr>
            <w:r w:rsidRPr="004B7B34">
              <w:t>0,0849</w:t>
            </w:r>
          </w:p>
        </w:tc>
        <w:tc>
          <w:tcPr>
            <w:tcW w:w="879" w:type="dxa"/>
            <w:vAlign w:val="center"/>
          </w:tcPr>
          <w:p w:rsidR="007201CF" w:rsidRPr="00560552" w:rsidRDefault="007201CF" w:rsidP="00C26A71">
            <w:pPr>
              <w:ind w:left="-60" w:right="-108"/>
              <w:jc w:val="center"/>
              <w:rPr>
                <w:u w:val="single"/>
              </w:rPr>
            </w:pPr>
            <w:r w:rsidRPr="00560552">
              <w:rPr>
                <w:u w:val="single"/>
              </w:rPr>
              <w:t>1,434</w:t>
            </w:r>
          </w:p>
          <w:p w:rsidR="007201CF" w:rsidRPr="00560552" w:rsidRDefault="007201CF" w:rsidP="00C26A71">
            <w:pPr>
              <w:ind w:left="-60" w:right="-108"/>
              <w:jc w:val="center"/>
              <w:rPr>
                <w:u w:val="single"/>
              </w:rPr>
            </w:pPr>
            <w:r w:rsidRPr="004B7B34">
              <w:t>1,236</w:t>
            </w:r>
          </w:p>
        </w:tc>
        <w:tc>
          <w:tcPr>
            <w:tcW w:w="741" w:type="dxa"/>
            <w:vAlign w:val="center"/>
          </w:tcPr>
          <w:p w:rsidR="007201CF" w:rsidRPr="00560552" w:rsidRDefault="007201CF" w:rsidP="00C26A71">
            <w:pPr>
              <w:ind w:left="-60" w:right="-108"/>
              <w:jc w:val="center"/>
              <w:rPr>
                <w:u w:val="single"/>
              </w:rPr>
            </w:pPr>
            <w:r w:rsidRPr="00560552">
              <w:rPr>
                <w:u w:val="single"/>
              </w:rPr>
              <w:t>1,628</w:t>
            </w:r>
          </w:p>
          <w:p w:rsidR="007201CF" w:rsidRPr="00560552" w:rsidRDefault="007201CF" w:rsidP="00C26A71">
            <w:pPr>
              <w:ind w:left="-60" w:right="-108"/>
              <w:jc w:val="center"/>
              <w:rPr>
                <w:u w:val="single"/>
              </w:rPr>
            </w:pPr>
            <w:r w:rsidRPr="004B7B34">
              <w:t>1,403</w:t>
            </w:r>
          </w:p>
        </w:tc>
        <w:tc>
          <w:tcPr>
            <w:tcW w:w="913" w:type="dxa"/>
            <w:vAlign w:val="center"/>
          </w:tcPr>
          <w:p w:rsidR="007201CF" w:rsidRPr="004B7B34" w:rsidRDefault="007201CF" w:rsidP="00C26A71">
            <w:pPr>
              <w:ind w:left="-60" w:right="-108"/>
              <w:jc w:val="center"/>
            </w:pPr>
            <w:r w:rsidRPr="004B7B34">
              <w:t>245,0</w:t>
            </w:r>
          </w:p>
        </w:tc>
        <w:tc>
          <w:tcPr>
            <w:tcW w:w="1330" w:type="dxa"/>
            <w:vAlign w:val="center"/>
          </w:tcPr>
          <w:p w:rsidR="007201CF" w:rsidRPr="004B7B34" w:rsidRDefault="007201CF" w:rsidP="00C26A71">
            <w:pPr>
              <w:ind w:left="-60" w:right="-108"/>
              <w:jc w:val="center"/>
            </w:pPr>
            <w:r w:rsidRPr="004B7B34">
              <w:t>0,618</w:t>
            </w:r>
          </w:p>
        </w:tc>
        <w:tc>
          <w:tcPr>
            <w:tcW w:w="1557" w:type="dxa"/>
          </w:tcPr>
          <w:p w:rsidR="007201CF" w:rsidRPr="004B7B34" w:rsidRDefault="007201CF" w:rsidP="00C26A71">
            <w:pPr>
              <w:ind w:left="-60" w:right="-108"/>
            </w:pPr>
          </w:p>
        </w:tc>
      </w:tr>
      <w:tr w:rsidR="007201CF" w:rsidRPr="003C1617" w:rsidTr="00C26A71">
        <w:trPr>
          <w:trHeight w:val="480"/>
          <w:jc w:val="center"/>
        </w:trPr>
        <w:tc>
          <w:tcPr>
            <w:tcW w:w="1954" w:type="dxa"/>
          </w:tcPr>
          <w:p w:rsidR="007201CF" w:rsidRPr="00942CC1" w:rsidRDefault="007201CF" w:rsidP="00C26A71">
            <w:pPr>
              <w:ind w:left="-60" w:right="-108"/>
              <w:rPr>
                <w:b/>
              </w:rPr>
            </w:pPr>
            <w:r w:rsidRPr="00942CC1">
              <w:rPr>
                <w:b/>
              </w:rPr>
              <w:t>Всего:</w:t>
            </w:r>
          </w:p>
        </w:tc>
        <w:tc>
          <w:tcPr>
            <w:tcW w:w="1129" w:type="dxa"/>
          </w:tcPr>
          <w:p w:rsidR="007201CF" w:rsidRPr="00560552" w:rsidRDefault="007201CF" w:rsidP="00C26A71">
            <w:pPr>
              <w:ind w:left="-60" w:right="-108"/>
              <w:rPr>
                <w:lang w:val="en-US"/>
              </w:rPr>
            </w:pPr>
          </w:p>
        </w:tc>
        <w:tc>
          <w:tcPr>
            <w:tcW w:w="665" w:type="dxa"/>
          </w:tcPr>
          <w:p w:rsidR="007201CF" w:rsidRPr="00560552" w:rsidRDefault="007201CF" w:rsidP="00C26A71">
            <w:pPr>
              <w:ind w:left="-60" w:right="-108"/>
              <w:jc w:val="center"/>
              <w:rPr>
                <w:u w:val="single"/>
              </w:rPr>
            </w:pPr>
            <w:r>
              <w:rPr>
                <w:u w:val="single"/>
              </w:rPr>
              <w:t>1,397</w:t>
            </w:r>
          </w:p>
          <w:p w:rsidR="007201CF" w:rsidRPr="004B7B34" w:rsidRDefault="007201CF" w:rsidP="00C26A71">
            <w:pPr>
              <w:ind w:left="-60" w:right="-108"/>
              <w:jc w:val="center"/>
            </w:pPr>
            <w:r w:rsidRPr="004B7B34">
              <w:t>1,</w:t>
            </w:r>
            <w:r>
              <w:t>20</w:t>
            </w:r>
          </w:p>
        </w:tc>
        <w:tc>
          <w:tcPr>
            <w:tcW w:w="826" w:type="dxa"/>
          </w:tcPr>
          <w:p w:rsidR="007201CF" w:rsidRPr="00560552" w:rsidRDefault="007201CF" w:rsidP="00C26A71">
            <w:pPr>
              <w:ind w:left="-60" w:right="-108"/>
              <w:jc w:val="center"/>
              <w:rPr>
                <w:u w:val="single"/>
              </w:rPr>
            </w:pPr>
            <w:r>
              <w:rPr>
                <w:u w:val="single"/>
              </w:rPr>
              <w:t>1,787</w:t>
            </w:r>
          </w:p>
          <w:p w:rsidR="007201CF" w:rsidRPr="004B7B34" w:rsidRDefault="007201CF" w:rsidP="00C26A71">
            <w:pPr>
              <w:ind w:left="-60" w:right="-108"/>
              <w:jc w:val="center"/>
            </w:pPr>
            <w:r w:rsidRPr="004B7B34">
              <w:t>1,</w:t>
            </w:r>
            <w:r>
              <w:t>536</w:t>
            </w:r>
          </w:p>
        </w:tc>
        <w:tc>
          <w:tcPr>
            <w:tcW w:w="879" w:type="dxa"/>
          </w:tcPr>
          <w:p w:rsidR="007201CF" w:rsidRPr="00560552" w:rsidRDefault="007201CF" w:rsidP="00C26A71">
            <w:pPr>
              <w:ind w:left="-60" w:right="-108"/>
              <w:jc w:val="center"/>
              <w:rPr>
                <w:u w:val="single"/>
              </w:rPr>
            </w:pPr>
            <w:r w:rsidRPr="00560552">
              <w:rPr>
                <w:u w:val="single"/>
              </w:rPr>
              <w:t>4,</w:t>
            </w:r>
            <w:r>
              <w:rPr>
                <w:u w:val="single"/>
              </w:rPr>
              <w:t>202</w:t>
            </w:r>
          </w:p>
          <w:p w:rsidR="007201CF" w:rsidRPr="004B7B34" w:rsidRDefault="007201CF" w:rsidP="00C26A71">
            <w:pPr>
              <w:ind w:left="-60" w:right="-108"/>
              <w:jc w:val="center"/>
            </w:pPr>
            <w:r>
              <w:t>3,613</w:t>
            </w:r>
          </w:p>
        </w:tc>
        <w:tc>
          <w:tcPr>
            <w:tcW w:w="741" w:type="dxa"/>
          </w:tcPr>
          <w:p w:rsidR="007201CF" w:rsidRPr="00560552" w:rsidRDefault="007201CF" w:rsidP="00C26A71">
            <w:pPr>
              <w:ind w:left="-60" w:right="-108"/>
              <w:jc w:val="center"/>
              <w:rPr>
                <w:u w:val="single"/>
              </w:rPr>
            </w:pPr>
            <w:r>
              <w:rPr>
                <w:u w:val="single"/>
              </w:rPr>
              <w:t>7,386</w:t>
            </w:r>
          </w:p>
          <w:p w:rsidR="007201CF" w:rsidRPr="004B7B34" w:rsidRDefault="007201CF" w:rsidP="00C26A71">
            <w:pPr>
              <w:ind w:left="-60" w:right="-108"/>
              <w:jc w:val="center"/>
            </w:pPr>
            <w:r>
              <w:t>6,351</w:t>
            </w:r>
          </w:p>
        </w:tc>
        <w:tc>
          <w:tcPr>
            <w:tcW w:w="913" w:type="dxa"/>
            <w:vAlign w:val="center"/>
          </w:tcPr>
          <w:p w:rsidR="007201CF" w:rsidRPr="004B7B34" w:rsidRDefault="007201CF" w:rsidP="00C26A71">
            <w:pPr>
              <w:ind w:left="-60" w:right="-108"/>
              <w:jc w:val="center"/>
            </w:pPr>
            <w:r w:rsidRPr="004B7B34">
              <w:t>1230,0</w:t>
            </w:r>
          </w:p>
        </w:tc>
        <w:tc>
          <w:tcPr>
            <w:tcW w:w="1330" w:type="dxa"/>
            <w:vAlign w:val="center"/>
          </w:tcPr>
          <w:p w:rsidR="007201CF" w:rsidRPr="004B7B34" w:rsidRDefault="007201CF" w:rsidP="00C26A71">
            <w:pPr>
              <w:ind w:left="-60" w:right="-108"/>
              <w:jc w:val="center"/>
            </w:pPr>
            <w:r w:rsidRPr="004B7B34">
              <w:t>3,218</w:t>
            </w:r>
          </w:p>
        </w:tc>
        <w:tc>
          <w:tcPr>
            <w:tcW w:w="1557" w:type="dxa"/>
          </w:tcPr>
          <w:p w:rsidR="007201CF" w:rsidRPr="004B7B34" w:rsidRDefault="007201CF" w:rsidP="00C26A71">
            <w:pPr>
              <w:ind w:left="-60" w:right="-108"/>
              <w:jc w:val="center"/>
            </w:pPr>
            <w:r>
              <w:rPr>
                <w:lang w:val="en-US"/>
              </w:rPr>
              <w:sym w:font="Symbol" w:char="F07E"/>
            </w:r>
            <w:r w:rsidRPr="00EF7078">
              <w:rPr>
                <w:b/>
              </w:rPr>
              <w:t>1,50 МВт</w:t>
            </w:r>
          </w:p>
        </w:tc>
      </w:tr>
      <w:tr w:rsidR="007201CF" w:rsidRPr="003C1617" w:rsidTr="00C26A71">
        <w:trPr>
          <w:trHeight w:val="1260"/>
          <w:jc w:val="center"/>
        </w:trPr>
        <w:tc>
          <w:tcPr>
            <w:tcW w:w="1954" w:type="dxa"/>
          </w:tcPr>
          <w:p w:rsidR="007201CF" w:rsidRPr="00560552" w:rsidRDefault="007201CF" w:rsidP="00C26A71">
            <w:pPr>
              <w:ind w:left="-60" w:right="-108"/>
              <w:jc w:val="both"/>
              <w:rPr>
                <w:u w:val="single"/>
              </w:rPr>
            </w:pPr>
            <w:r w:rsidRPr="00560552">
              <w:rPr>
                <w:u w:val="single"/>
                <w:lang w:val="en-US"/>
              </w:rPr>
              <w:t>II</w:t>
            </w:r>
            <w:r w:rsidRPr="00560552">
              <w:rPr>
                <w:u w:val="single"/>
              </w:rPr>
              <w:t>. Центральный район</w:t>
            </w:r>
          </w:p>
          <w:p w:rsidR="007201CF" w:rsidRPr="004B7B34" w:rsidRDefault="007201CF" w:rsidP="00C26A71">
            <w:pPr>
              <w:ind w:left="-60" w:right="-108"/>
            </w:pPr>
            <w:r w:rsidRPr="004B7B34">
              <w:t>а) Детские дошкольные учреждения.</w:t>
            </w:r>
          </w:p>
        </w:tc>
        <w:tc>
          <w:tcPr>
            <w:tcW w:w="1129" w:type="dxa"/>
          </w:tcPr>
          <w:p w:rsidR="007201CF" w:rsidRPr="00560552" w:rsidRDefault="007201CF" w:rsidP="00C26A71">
            <w:pPr>
              <w:ind w:left="-60" w:right="-108"/>
              <w:rPr>
                <w:vertAlign w:val="superscript"/>
              </w:rPr>
            </w:pPr>
            <w:r w:rsidRPr="00560552">
              <w:rPr>
                <w:lang w:val="en-US"/>
              </w:rPr>
              <w:t>V</w:t>
            </w:r>
            <w:r>
              <w:t xml:space="preserve">=346 </w:t>
            </w:r>
            <w:r w:rsidRPr="004B7B34">
              <w:t>м</w:t>
            </w:r>
            <w:r w:rsidRPr="00560552">
              <w:rPr>
                <w:vertAlign w:val="superscript"/>
              </w:rPr>
              <w:t>3</w:t>
            </w:r>
          </w:p>
          <w:p w:rsidR="007201CF" w:rsidRPr="004B7B34" w:rsidRDefault="007201CF" w:rsidP="00C26A71">
            <w:pPr>
              <w:ind w:left="-60" w:right="-108"/>
            </w:pPr>
            <w:r w:rsidRPr="00560552">
              <w:rPr>
                <w:lang w:val="en-US"/>
              </w:rPr>
              <w:t>n</w:t>
            </w:r>
            <w:r w:rsidRPr="004B7B34">
              <w:t>=128 мест</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0,0461</w:t>
            </w:r>
          </w:p>
          <w:p w:rsidR="007201CF" w:rsidRPr="00560552" w:rsidRDefault="007201CF" w:rsidP="00C26A71">
            <w:pPr>
              <w:ind w:left="-60" w:right="-108"/>
              <w:jc w:val="center"/>
              <w:rPr>
                <w:u w:val="single"/>
              </w:rPr>
            </w:pPr>
            <w:r w:rsidRPr="004B7B34">
              <w:t>0,0397</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42,45</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t>БМК</w:t>
            </w:r>
          </w:p>
          <w:p w:rsidR="007201CF" w:rsidRPr="007201CF" w:rsidRDefault="007201CF" w:rsidP="00C26A71">
            <w:pPr>
              <w:ind w:left="-60" w:right="-108"/>
              <w:jc w:val="center"/>
            </w:pPr>
            <w:r w:rsidRPr="00560552">
              <w:rPr>
                <w:lang w:val="en-US"/>
              </w:rPr>
              <w:t>Q</w:t>
            </w:r>
            <w:r w:rsidRPr="004B7B34">
              <w:t xml:space="preserve">=1,89 МВт, </w:t>
            </w:r>
          </w:p>
          <w:p w:rsidR="007201CF" w:rsidRPr="004B7B34" w:rsidRDefault="007201CF" w:rsidP="00C26A71">
            <w:pPr>
              <w:ind w:left="-60" w:right="-108"/>
              <w:jc w:val="center"/>
            </w:pPr>
            <w:r>
              <w:rPr>
                <w:lang w:val="en-US"/>
              </w:rPr>
              <w:t>N</w:t>
            </w:r>
            <w:r w:rsidRPr="004B7B34">
              <w:t xml:space="preserve"> = 31 кВт.</w:t>
            </w:r>
          </w:p>
        </w:tc>
      </w:tr>
      <w:tr w:rsidR="007201CF" w:rsidRPr="003C1617" w:rsidTr="00C26A71">
        <w:trPr>
          <w:trHeight w:val="806"/>
          <w:jc w:val="center"/>
        </w:trPr>
        <w:tc>
          <w:tcPr>
            <w:tcW w:w="1954" w:type="dxa"/>
          </w:tcPr>
          <w:p w:rsidR="007201CF" w:rsidRPr="00560552" w:rsidRDefault="007201CF" w:rsidP="00C26A71">
            <w:pPr>
              <w:ind w:left="-60" w:right="-108"/>
              <w:rPr>
                <w:u w:val="single"/>
                <w:lang w:val="en-US"/>
              </w:rPr>
            </w:pPr>
            <w:r w:rsidRPr="004B7B34">
              <w:t>б) Крытый  рынок</w:t>
            </w:r>
          </w:p>
        </w:tc>
        <w:tc>
          <w:tcPr>
            <w:tcW w:w="1129" w:type="dxa"/>
            <w:vAlign w:val="center"/>
          </w:tcPr>
          <w:p w:rsidR="007201CF" w:rsidRPr="004B7B34" w:rsidRDefault="007201CF" w:rsidP="00C26A71">
            <w:pPr>
              <w:ind w:left="-60" w:right="-108"/>
              <w:jc w:val="center"/>
            </w:pPr>
            <w:r w:rsidRPr="00560552">
              <w:rPr>
                <w:lang w:val="en-US"/>
              </w:rPr>
              <w:t>V=10425</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060</w:t>
            </w:r>
          </w:p>
          <w:p w:rsidR="007201CF" w:rsidRPr="004B7B34" w:rsidRDefault="007201CF" w:rsidP="00C26A71">
            <w:pPr>
              <w:ind w:left="-60" w:right="-108"/>
              <w:jc w:val="center"/>
            </w:pPr>
            <w:r w:rsidRPr="004B7B34">
              <w:t>0,052</w:t>
            </w:r>
          </w:p>
        </w:tc>
        <w:tc>
          <w:tcPr>
            <w:tcW w:w="826" w:type="dxa"/>
            <w:vAlign w:val="center"/>
          </w:tcPr>
          <w:p w:rsidR="007201CF" w:rsidRPr="00560552" w:rsidRDefault="007201CF" w:rsidP="00C26A71">
            <w:pPr>
              <w:ind w:left="-60" w:right="-108"/>
              <w:jc w:val="center"/>
              <w:rPr>
                <w:u w:val="single"/>
              </w:rPr>
            </w:pPr>
            <w:r w:rsidRPr="00560552">
              <w:rPr>
                <w:u w:val="single"/>
              </w:rPr>
              <w:t>0,219</w:t>
            </w:r>
          </w:p>
          <w:p w:rsidR="007201CF" w:rsidRPr="004B7B34" w:rsidRDefault="007201CF" w:rsidP="00C26A71">
            <w:pPr>
              <w:ind w:left="-60" w:right="-108"/>
              <w:jc w:val="center"/>
            </w:pPr>
            <w:r w:rsidRPr="004B7B34">
              <w:t>0,189</w:t>
            </w:r>
          </w:p>
        </w:tc>
        <w:tc>
          <w:tcPr>
            <w:tcW w:w="879" w:type="dxa"/>
            <w:vAlign w:val="center"/>
          </w:tcPr>
          <w:p w:rsidR="007201CF" w:rsidRPr="00560552" w:rsidRDefault="007201CF" w:rsidP="00C26A71">
            <w:pPr>
              <w:ind w:left="-60" w:right="-108"/>
              <w:jc w:val="center"/>
              <w:rPr>
                <w:u w:val="single"/>
              </w:rPr>
            </w:pPr>
            <w:r w:rsidRPr="00560552">
              <w:rPr>
                <w:u w:val="single"/>
              </w:rPr>
              <w:t>0,132</w:t>
            </w:r>
          </w:p>
          <w:p w:rsidR="007201CF" w:rsidRPr="004B7B34" w:rsidRDefault="007201CF" w:rsidP="00C26A71">
            <w:pPr>
              <w:ind w:left="-60" w:right="-108"/>
              <w:jc w:val="center"/>
            </w:pPr>
            <w:r w:rsidRPr="004B7B34">
              <w:t>0,114</w:t>
            </w:r>
          </w:p>
        </w:tc>
        <w:tc>
          <w:tcPr>
            <w:tcW w:w="741" w:type="dxa"/>
            <w:vAlign w:val="center"/>
          </w:tcPr>
          <w:p w:rsidR="007201CF" w:rsidRPr="00F919F0" w:rsidRDefault="007201CF" w:rsidP="00C26A71">
            <w:pPr>
              <w:ind w:left="-60" w:right="-108"/>
              <w:jc w:val="center"/>
              <w:rPr>
                <w:b/>
                <w:u w:val="single"/>
              </w:rPr>
            </w:pPr>
            <w:r w:rsidRPr="00F919F0">
              <w:rPr>
                <w:b/>
                <w:u w:val="single"/>
              </w:rPr>
              <w:t>0,412</w:t>
            </w:r>
          </w:p>
          <w:p w:rsidR="007201CF" w:rsidRPr="004B7B34" w:rsidRDefault="007201CF" w:rsidP="00C26A71">
            <w:pPr>
              <w:ind w:left="-60" w:right="-108"/>
              <w:jc w:val="center"/>
            </w:pPr>
            <w:r w:rsidRPr="004B7B34">
              <w:t>0,355</w:t>
            </w:r>
          </w:p>
        </w:tc>
        <w:tc>
          <w:tcPr>
            <w:tcW w:w="913" w:type="dxa"/>
            <w:vAlign w:val="center"/>
          </w:tcPr>
          <w:p w:rsidR="007201CF" w:rsidRPr="004B7B34" w:rsidRDefault="007201CF" w:rsidP="00C26A71">
            <w:pPr>
              <w:ind w:left="-60" w:right="-108"/>
              <w:jc w:val="center"/>
            </w:pPr>
            <w:r w:rsidRPr="004B7B34">
              <w:t>61,97</w:t>
            </w:r>
          </w:p>
        </w:tc>
        <w:tc>
          <w:tcPr>
            <w:tcW w:w="1330" w:type="dxa"/>
            <w:vAlign w:val="center"/>
          </w:tcPr>
          <w:p w:rsidR="007201CF" w:rsidRPr="004B7B34" w:rsidRDefault="007201CF" w:rsidP="00C26A71">
            <w:pPr>
              <w:ind w:left="-60" w:right="-108"/>
              <w:jc w:val="center"/>
            </w:pPr>
            <w:r w:rsidRPr="004B7B34">
              <w:t>0,145</w:t>
            </w:r>
          </w:p>
        </w:tc>
        <w:tc>
          <w:tcPr>
            <w:tcW w:w="1557" w:type="dxa"/>
            <w:vAlign w:val="center"/>
          </w:tcPr>
          <w:p w:rsidR="007201CF" w:rsidRPr="004B7B34" w:rsidRDefault="007201CF" w:rsidP="00C26A71">
            <w:pPr>
              <w:ind w:left="-60" w:right="-108"/>
              <w:jc w:val="center"/>
            </w:pPr>
            <w:r>
              <w:t>БМК</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 11 кВт.</w:t>
            </w:r>
          </w:p>
        </w:tc>
      </w:tr>
      <w:tr w:rsidR="007201CF" w:rsidRPr="003C1617" w:rsidTr="00C26A71">
        <w:trPr>
          <w:trHeight w:val="665"/>
          <w:jc w:val="center"/>
        </w:trPr>
        <w:tc>
          <w:tcPr>
            <w:tcW w:w="1954" w:type="dxa"/>
          </w:tcPr>
          <w:p w:rsidR="007201CF" w:rsidRPr="004B7B34" w:rsidRDefault="007201CF" w:rsidP="00C26A71">
            <w:pPr>
              <w:ind w:left="-60" w:right="-108"/>
            </w:pPr>
            <w:r w:rsidRPr="004B7B34">
              <w:t xml:space="preserve">в) Предприятия  </w:t>
            </w:r>
            <w:proofErr w:type="gramStart"/>
            <w:r w:rsidRPr="004B7B34">
              <w:t>общ</w:t>
            </w:r>
            <w:proofErr w:type="gramEnd"/>
            <w:r w:rsidRPr="004B7B34">
              <w:t>.</w:t>
            </w:r>
          </w:p>
          <w:p w:rsidR="007201CF" w:rsidRPr="004B7B34" w:rsidRDefault="007201CF" w:rsidP="00C26A71">
            <w:pPr>
              <w:ind w:left="-60" w:right="-108"/>
            </w:pPr>
            <w:r w:rsidRPr="004B7B34">
              <w:t>питания.</w:t>
            </w:r>
          </w:p>
        </w:tc>
        <w:tc>
          <w:tcPr>
            <w:tcW w:w="1129" w:type="dxa"/>
            <w:vAlign w:val="center"/>
          </w:tcPr>
          <w:p w:rsidR="007201CF" w:rsidRPr="00560552" w:rsidRDefault="007201CF" w:rsidP="00C26A71">
            <w:pPr>
              <w:ind w:left="-60" w:right="-108"/>
              <w:jc w:val="center"/>
              <w:rPr>
                <w:lang w:val="en-US"/>
              </w:rPr>
            </w:pPr>
            <w:r w:rsidRPr="00560552">
              <w:rPr>
                <w:lang w:val="en-US"/>
              </w:rPr>
              <w:t>V=5320</w:t>
            </w:r>
          </w:p>
          <w:p w:rsidR="007201CF" w:rsidRPr="004B7B34" w:rsidRDefault="007201CF" w:rsidP="00C26A71">
            <w:pPr>
              <w:ind w:left="-60" w:right="-108"/>
              <w:jc w:val="center"/>
            </w:pPr>
            <w:r w:rsidRPr="00560552">
              <w:rPr>
                <w:lang w:val="en-US"/>
              </w:rPr>
              <w:t>n=150</w:t>
            </w:r>
          </w:p>
        </w:tc>
        <w:tc>
          <w:tcPr>
            <w:tcW w:w="665" w:type="dxa"/>
            <w:vAlign w:val="center"/>
          </w:tcPr>
          <w:p w:rsidR="007201CF" w:rsidRPr="00560552" w:rsidRDefault="007201CF" w:rsidP="00C26A71">
            <w:pPr>
              <w:ind w:left="-60" w:right="-108"/>
              <w:jc w:val="center"/>
              <w:rPr>
                <w:u w:val="single"/>
              </w:rPr>
            </w:pPr>
            <w:r w:rsidRPr="00560552">
              <w:rPr>
                <w:u w:val="single"/>
                <w:lang w:val="en-US"/>
              </w:rPr>
              <w:t>0</w:t>
            </w:r>
            <w:r w:rsidRPr="00560552">
              <w:rPr>
                <w:u w:val="single"/>
              </w:rPr>
              <w:t>,</w:t>
            </w:r>
            <w:r w:rsidRPr="00560552">
              <w:rPr>
                <w:u w:val="single"/>
                <w:lang w:val="en-US"/>
              </w:rPr>
              <w:t>058</w:t>
            </w:r>
          </w:p>
          <w:p w:rsidR="007201CF" w:rsidRPr="004B7B34" w:rsidRDefault="007201CF" w:rsidP="00C26A71">
            <w:pPr>
              <w:ind w:left="-60" w:right="-108"/>
              <w:jc w:val="center"/>
            </w:pPr>
            <w:r w:rsidRPr="004B7B34">
              <w:t>0,050</w:t>
            </w:r>
          </w:p>
          <w:p w:rsidR="007201CF" w:rsidRPr="004B7B34" w:rsidRDefault="007201CF" w:rsidP="00C26A71">
            <w:pPr>
              <w:ind w:left="-60" w:right="-108"/>
              <w:jc w:val="center"/>
            </w:pPr>
          </w:p>
        </w:tc>
        <w:tc>
          <w:tcPr>
            <w:tcW w:w="826" w:type="dxa"/>
            <w:vAlign w:val="center"/>
          </w:tcPr>
          <w:p w:rsidR="007201CF" w:rsidRPr="00560552" w:rsidRDefault="007201CF" w:rsidP="00C26A71">
            <w:pPr>
              <w:ind w:left="-60" w:right="-108"/>
              <w:jc w:val="center"/>
              <w:rPr>
                <w:u w:val="single"/>
              </w:rPr>
            </w:pPr>
            <w:r w:rsidRPr="00560552">
              <w:rPr>
                <w:u w:val="single"/>
              </w:rPr>
              <w:t>0,515</w:t>
            </w:r>
          </w:p>
          <w:p w:rsidR="007201CF" w:rsidRPr="004B7B34" w:rsidRDefault="007201CF" w:rsidP="00C26A71">
            <w:pPr>
              <w:ind w:left="-60" w:right="-108"/>
              <w:jc w:val="center"/>
            </w:pPr>
            <w:r w:rsidRPr="004B7B34">
              <w:t>0,444</w:t>
            </w:r>
          </w:p>
        </w:tc>
        <w:tc>
          <w:tcPr>
            <w:tcW w:w="879" w:type="dxa"/>
            <w:vAlign w:val="center"/>
          </w:tcPr>
          <w:p w:rsidR="007201CF" w:rsidRPr="00560552" w:rsidRDefault="007201CF" w:rsidP="00C26A71">
            <w:pPr>
              <w:ind w:left="-60" w:right="-108"/>
              <w:jc w:val="center"/>
              <w:rPr>
                <w:u w:val="single"/>
              </w:rPr>
            </w:pPr>
            <w:r w:rsidRPr="00560552">
              <w:rPr>
                <w:u w:val="single"/>
              </w:rPr>
              <w:t>0,77</w:t>
            </w:r>
          </w:p>
          <w:p w:rsidR="007201CF" w:rsidRPr="004B7B34" w:rsidRDefault="007201CF" w:rsidP="00C26A71">
            <w:pPr>
              <w:ind w:left="-60" w:right="-108"/>
              <w:jc w:val="center"/>
            </w:pPr>
            <w:r w:rsidRPr="004B7B34">
              <w:t>0,670</w:t>
            </w:r>
          </w:p>
        </w:tc>
        <w:tc>
          <w:tcPr>
            <w:tcW w:w="741" w:type="dxa"/>
            <w:vAlign w:val="center"/>
          </w:tcPr>
          <w:p w:rsidR="007201CF" w:rsidRPr="00560552" w:rsidRDefault="007201CF" w:rsidP="00C26A71">
            <w:pPr>
              <w:ind w:left="-60" w:right="-108"/>
              <w:jc w:val="center"/>
              <w:rPr>
                <w:u w:val="single"/>
              </w:rPr>
            </w:pPr>
            <w:r w:rsidRPr="00560552">
              <w:rPr>
                <w:u w:val="single"/>
              </w:rPr>
              <w:t>1,35</w:t>
            </w:r>
          </w:p>
          <w:p w:rsidR="007201CF" w:rsidRPr="004B7B34" w:rsidRDefault="007201CF" w:rsidP="00C26A71">
            <w:pPr>
              <w:ind w:left="-60" w:right="-108"/>
              <w:jc w:val="center"/>
            </w:pPr>
            <w:r w:rsidRPr="004B7B34">
              <w:t>1,164</w:t>
            </w:r>
          </w:p>
        </w:tc>
        <w:tc>
          <w:tcPr>
            <w:tcW w:w="913" w:type="dxa"/>
            <w:vAlign w:val="center"/>
          </w:tcPr>
          <w:p w:rsidR="007201CF" w:rsidRPr="004B7B34" w:rsidRDefault="007201CF" w:rsidP="00C26A71">
            <w:pPr>
              <w:ind w:left="-60" w:right="-108"/>
              <w:jc w:val="center"/>
            </w:pPr>
            <w:r w:rsidRPr="004B7B34">
              <w:t>203,2</w:t>
            </w:r>
          </w:p>
        </w:tc>
        <w:tc>
          <w:tcPr>
            <w:tcW w:w="1330" w:type="dxa"/>
            <w:vAlign w:val="center"/>
          </w:tcPr>
          <w:p w:rsidR="007201CF" w:rsidRPr="004B7B34" w:rsidRDefault="007201CF" w:rsidP="00C26A71">
            <w:pPr>
              <w:ind w:left="-60" w:right="-108"/>
              <w:jc w:val="center"/>
            </w:pPr>
            <w:r w:rsidRPr="004B7B34">
              <w:t>0,485</w:t>
            </w:r>
          </w:p>
        </w:tc>
        <w:tc>
          <w:tcPr>
            <w:tcW w:w="1557" w:type="dxa"/>
            <w:vAlign w:val="center"/>
          </w:tcPr>
          <w:p w:rsidR="007201CF" w:rsidRPr="004B7B34" w:rsidRDefault="007201CF" w:rsidP="00C26A71">
            <w:pPr>
              <w:ind w:left="-60" w:right="-108"/>
              <w:jc w:val="center"/>
            </w:pPr>
            <w:r w:rsidRPr="004B7B34">
              <w:t>От котельных</w:t>
            </w:r>
          </w:p>
          <w:p w:rsidR="007201CF" w:rsidRPr="004B7B34" w:rsidRDefault="007201CF" w:rsidP="00C26A71">
            <w:pPr>
              <w:ind w:left="-60" w:right="-108"/>
              <w:jc w:val="center"/>
            </w:pPr>
            <w:r w:rsidRPr="004B7B34">
              <w:t>жилого фонда</w:t>
            </w: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0,234</w:t>
            </w:r>
          </w:p>
          <w:p w:rsidR="007201CF" w:rsidRPr="004B7B34" w:rsidRDefault="007201CF" w:rsidP="00C26A71">
            <w:pPr>
              <w:ind w:left="-60" w:right="-108"/>
              <w:jc w:val="center"/>
            </w:pPr>
            <w:r w:rsidRPr="004B7B34">
              <w:t>0,202</w:t>
            </w:r>
          </w:p>
        </w:tc>
        <w:tc>
          <w:tcPr>
            <w:tcW w:w="826" w:type="dxa"/>
            <w:vAlign w:val="center"/>
          </w:tcPr>
          <w:p w:rsidR="007201CF" w:rsidRPr="00560552" w:rsidRDefault="007201CF" w:rsidP="00C26A71">
            <w:pPr>
              <w:ind w:left="-60" w:right="-108"/>
              <w:jc w:val="center"/>
              <w:rPr>
                <w:u w:val="single"/>
              </w:rPr>
            </w:pPr>
            <w:r w:rsidRPr="00560552">
              <w:rPr>
                <w:u w:val="single"/>
              </w:rPr>
              <w:t>0,780</w:t>
            </w:r>
          </w:p>
          <w:p w:rsidR="007201CF" w:rsidRPr="004B7B34" w:rsidRDefault="007201CF" w:rsidP="00C26A71">
            <w:pPr>
              <w:ind w:left="-60" w:right="-108"/>
              <w:jc w:val="center"/>
            </w:pPr>
            <w:r w:rsidRPr="004B7B34">
              <w:t>0,673</w:t>
            </w:r>
          </w:p>
        </w:tc>
        <w:tc>
          <w:tcPr>
            <w:tcW w:w="879" w:type="dxa"/>
            <w:vAlign w:val="center"/>
          </w:tcPr>
          <w:p w:rsidR="007201CF" w:rsidRPr="00560552" w:rsidRDefault="007201CF" w:rsidP="00C26A71">
            <w:pPr>
              <w:ind w:left="-60" w:right="-108"/>
              <w:jc w:val="center"/>
              <w:rPr>
                <w:u w:val="single"/>
              </w:rPr>
            </w:pPr>
            <w:r w:rsidRPr="00560552">
              <w:rPr>
                <w:u w:val="single"/>
              </w:rPr>
              <w:t>1,029</w:t>
            </w:r>
          </w:p>
          <w:p w:rsidR="007201CF" w:rsidRPr="004B7B34" w:rsidRDefault="007201CF" w:rsidP="00C26A71">
            <w:pPr>
              <w:ind w:left="-60" w:right="-108"/>
              <w:jc w:val="center"/>
            </w:pPr>
            <w:r w:rsidRPr="004B7B34">
              <w:t>0,887</w:t>
            </w:r>
          </w:p>
        </w:tc>
        <w:tc>
          <w:tcPr>
            <w:tcW w:w="741" w:type="dxa"/>
            <w:vAlign w:val="center"/>
          </w:tcPr>
          <w:p w:rsidR="007201CF" w:rsidRPr="00560552" w:rsidRDefault="007201CF" w:rsidP="00C26A71">
            <w:pPr>
              <w:ind w:left="-60" w:right="-108"/>
              <w:jc w:val="center"/>
              <w:rPr>
                <w:u w:val="single"/>
              </w:rPr>
            </w:pPr>
            <w:r w:rsidRPr="00560552">
              <w:rPr>
                <w:u w:val="single"/>
              </w:rPr>
              <w:t>2,044</w:t>
            </w:r>
          </w:p>
          <w:p w:rsidR="007201CF" w:rsidRPr="004B7B34" w:rsidRDefault="007201CF" w:rsidP="00C26A71">
            <w:pPr>
              <w:ind w:left="-60" w:right="-108"/>
              <w:jc w:val="center"/>
            </w:pPr>
            <w:r w:rsidRPr="004B7B34">
              <w:t>1,762</w:t>
            </w:r>
          </w:p>
        </w:tc>
        <w:tc>
          <w:tcPr>
            <w:tcW w:w="913" w:type="dxa"/>
            <w:vAlign w:val="center"/>
          </w:tcPr>
          <w:p w:rsidR="007201CF" w:rsidRPr="004B7B34" w:rsidRDefault="007201CF" w:rsidP="00C26A71">
            <w:pPr>
              <w:ind w:left="-60" w:right="-108"/>
              <w:jc w:val="center"/>
            </w:pPr>
            <w:r w:rsidRPr="004B7B34">
              <w:t>307,62</w:t>
            </w:r>
          </w:p>
        </w:tc>
        <w:tc>
          <w:tcPr>
            <w:tcW w:w="1330" w:type="dxa"/>
            <w:vAlign w:val="center"/>
          </w:tcPr>
          <w:p w:rsidR="007201CF" w:rsidRPr="004B7B34" w:rsidRDefault="007201CF" w:rsidP="00C26A71">
            <w:pPr>
              <w:ind w:left="-60" w:right="-108"/>
              <w:jc w:val="center"/>
            </w:pPr>
            <w:r w:rsidRPr="004B7B34">
              <w:t>0,823</w:t>
            </w:r>
          </w:p>
        </w:tc>
        <w:tc>
          <w:tcPr>
            <w:tcW w:w="1557" w:type="dxa"/>
            <w:vAlign w:val="center"/>
          </w:tcPr>
          <w:p w:rsidR="007201CF" w:rsidRPr="00E967A7" w:rsidRDefault="007201CF" w:rsidP="00C26A71">
            <w:pPr>
              <w:ind w:left="-60" w:right="-108"/>
              <w:jc w:val="center"/>
              <w:rPr>
                <w:b/>
              </w:rPr>
            </w:pPr>
            <w:r>
              <w:rPr>
                <w:lang w:val="en-US"/>
              </w:rPr>
              <w:sym w:font="Symbol" w:char="F07E"/>
            </w:r>
            <w:r w:rsidRPr="00EF7078">
              <w:rPr>
                <w:b/>
              </w:rPr>
              <w:t>3,0</w:t>
            </w:r>
            <w:r w:rsidRPr="00E967A7">
              <w:rPr>
                <w:b/>
              </w:rPr>
              <w:t xml:space="preserve"> МВт</w:t>
            </w:r>
          </w:p>
        </w:tc>
      </w:tr>
      <w:tr w:rsidR="007201CF" w:rsidRPr="003C1617" w:rsidTr="00C26A71">
        <w:trPr>
          <w:jc w:val="center"/>
        </w:trPr>
        <w:tc>
          <w:tcPr>
            <w:tcW w:w="9994" w:type="dxa"/>
            <w:gridSpan w:val="9"/>
          </w:tcPr>
          <w:p w:rsidR="007201CF" w:rsidRDefault="007201CF" w:rsidP="00C26A71">
            <w:pPr>
              <w:spacing w:before="120" w:line="360" w:lineRule="auto"/>
              <w:ind w:left="-62" w:right="-108" w:firstLine="590"/>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0,956</w:t>
            </w:r>
            <w:r w:rsidRPr="00406190">
              <w:t xml:space="preserve"> МВт.</w:t>
            </w:r>
          </w:p>
        </w:tc>
      </w:tr>
      <w:tr w:rsidR="007201CF" w:rsidRPr="003C1617" w:rsidTr="00C26A71">
        <w:trPr>
          <w:jc w:val="center"/>
        </w:trPr>
        <w:tc>
          <w:tcPr>
            <w:tcW w:w="9994" w:type="dxa"/>
            <w:gridSpan w:val="9"/>
          </w:tcPr>
          <w:p w:rsidR="007201CF" w:rsidRPr="00560552" w:rsidRDefault="007201CF" w:rsidP="00C26A71">
            <w:pPr>
              <w:ind w:left="-60" w:right="-108"/>
              <w:jc w:val="center"/>
              <w:rPr>
                <w:b/>
              </w:rPr>
            </w:pPr>
            <w:r>
              <w:rPr>
                <w:b/>
              </w:rPr>
              <w:t xml:space="preserve">Другие </w:t>
            </w:r>
            <w:r w:rsidRPr="00560552">
              <w:rPr>
                <w:b/>
              </w:rPr>
              <w:t>районы</w:t>
            </w:r>
          </w:p>
        </w:tc>
      </w:tr>
      <w:tr w:rsidR="007201CF" w:rsidRPr="003C1617" w:rsidTr="00C26A71">
        <w:trPr>
          <w:trHeight w:val="1143"/>
          <w:jc w:val="center"/>
        </w:trPr>
        <w:tc>
          <w:tcPr>
            <w:tcW w:w="1954" w:type="dxa"/>
          </w:tcPr>
          <w:p w:rsidR="007201CF" w:rsidRPr="004B7B34" w:rsidRDefault="007201CF" w:rsidP="00C26A71">
            <w:pPr>
              <w:ind w:left="-60" w:right="-108"/>
            </w:pPr>
            <w:r w:rsidRPr="004B7B34">
              <w:t>а) Детские дошкольные</w:t>
            </w:r>
          </w:p>
          <w:p w:rsidR="007201CF" w:rsidRPr="004B7B34" w:rsidRDefault="007201CF" w:rsidP="00C26A71">
            <w:pPr>
              <w:ind w:left="-60" w:right="-108"/>
            </w:pPr>
            <w:r w:rsidRPr="004B7B34">
              <w:t>учреждения.</w:t>
            </w:r>
          </w:p>
        </w:tc>
        <w:tc>
          <w:tcPr>
            <w:tcW w:w="1129" w:type="dxa"/>
            <w:vAlign w:val="center"/>
          </w:tcPr>
          <w:p w:rsidR="007201CF" w:rsidRPr="004B7B34" w:rsidRDefault="007201CF" w:rsidP="00C26A71">
            <w:pPr>
              <w:ind w:left="-60" w:right="-108"/>
              <w:jc w:val="center"/>
            </w:pPr>
            <w:r w:rsidRPr="00560552">
              <w:rPr>
                <w:lang w:val="en-US"/>
              </w:rPr>
              <w:t>V=</w:t>
            </w:r>
            <w:r w:rsidRPr="004B7B34">
              <w:t>3460</w:t>
            </w:r>
          </w:p>
          <w:p w:rsidR="007201CF" w:rsidRPr="004B7B34" w:rsidRDefault="007201CF" w:rsidP="00C26A71">
            <w:pPr>
              <w:ind w:left="-60" w:right="-108"/>
              <w:jc w:val="center"/>
            </w:pPr>
            <w:r w:rsidRPr="00560552">
              <w:rPr>
                <w:lang w:val="en-US"/>
              </w:rPr>
              <w:t>n=100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4B7B34" w:rsidRDefault="007201CF" w:rsidP="00C26A71">
            <w:pPr>
              <w:ind w:left="-60" w:right="-108"/>
              <w:jc w:val="cente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4B7B34" w:rsidRDefault="007201CF" w:rsidP="00C26A71">
            <w:pPr>
              <w:ind w:left="-60" w:right="-108"/>
              <w:jc w:val="cente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4B7B34" w:rsidRDefault="007201CF" w:rsidP="00C26A71">
            <w:pPr>
              <w:ind w:left="-60" w:right="-108"/>
              <w:jc w:val="cente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4B7B34" w:rsidRDefault="007201CF" w:rsidP="00C26A71">
            <w:pPr>
              <w:ind w:left="-60" w:right="-108"/>
              <w:jc w:val="cente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C53665"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840"/>
          <w:jc w:val="center"/>
        </w:trPr>
        <w:tc>
          <w:tcPr>
            <w:tcW w:w="1954" w:type="dxa"/>
          </w:tcPr>
          <w:p w:rsidR="007201CF" w:rsidRPr="004B7B34" w:rsidRDefault="007201CF" w:rsidP="00C26A71">
            <w:pPr>
              <w:ind w:left="-60" w:right="-108"/>
            </w:pPr>
            <w:r w:rsidRPr="004B7B34">
              <w:t>То же</w:t>
            </w:r>
          </w:p>
        </w:tc>
        <w:tc>
          <w:tcPr>
            <w:tcW w:w="1129" w:type="dxa"/>
            <w:vAlign w:val="center"/>
          </w:tcPr>
          <w:p w:rsidR="007201CF" w:rsidRPr="004B7B34" w:rsidRDefault="007201CF" w:rsidP="00C26A71">
            <w:pPr>
              <w:ind w:left="-60" w:right="-108"/>
              <w:jc w:val="center"/>
            </w:pPr>
            <w:r w:rsidRPr="00560552">
              <w:rPr>
                <w:lang w:val="en-US"/>
              </w:rPr>
              <w:t>V</w:t>
            </w:r>
            <w:r w:rsidRPr="004B7B34">
              <w:t>=3460</w:t>
            </w:r>
          </w:p>
        </w:tc>
        <w:tc>
          <w:tcPr>
            <w:tcW w:w="665" w:type="dxa"/>
            <w:vAlign w:val="center"/>
          </w:tcPr>
          <w:p w:rsidR="007201CF" w:rsidRPr="00560552" w:rsidRDefault="007201CF" w:rsidP="00C26A71">
            <w:pPr>
              <w:ind w:left="-60" w:right="-108"/>
              <w:jc w:val="center"/>
              <w:rPr>
                <w:u w:val="single"/>
              </w:rPr>
            </w:pPr>
            <w:r w:rsidRPr="00560552">
              <w:rPr>
                <w:u w:val="single"/>
              </w:rPr>
              <w:t>0,116</w:t>
            </w:r>
          </w:p>
          <w:p w:rsidR="007201CF" w:rsidRPr="00560552" w:rsidRDefault="007201CF" w:rsidP="00C26A71">
            <w:pPr>
              <w:ind w:left="-60" w:right="-108"/>
              <w:jc w:val="center"/>
              <w:rPr>
                <w:u w:val="single"/>
              </w:rPr>
            </w:pPr>
            <w:r w:rsidRPr="004B7B34">
              <w:t>0,100</w:t>
            </w:r>
          </w:p>
        </w:tc>
        <w:tc>
          <w:tcPr>
            <w:tcW w:w="826" w:type="dxa"/>
            <w:vAlign w:val="center"/>
          </w:tcPr>
          <w:p w:rsidR="007201CF" w:rsidRPr="00560552" w:rsidRDefault="007201CF" w:rsidP="00C26A71">
            <w:pPr>
              <w:ind w:left="-60" w:right="-108"/>
              <w:jc w:val="center"/>
              <w:rPr>
                <w:u w:val="single"/>
              </w:rPr>
            </w:pPr>
            <w:r w:rsidRPr="00560552">
              <w:rPr>
                <w:u w:val="single"/>
              </w:rPr>
              <w:t>0,046</w:t>
            </w:r>
          </w:p>
          <w:p w:rsidR="007201CF" w:rsidRPr="00560552" w:rsidRDefault="007201CF" w:rsidP="00C26A71">
            <w:pPr>
              <w:ind w:left="-60" w:right="-108"/>
              <w:jc w:val="center"/>
              <w:rPr>
                <w:u w:val="single"/>
              </w:rPr>
            </w:pPr>
            <w:r w:rsidRPr="004B7B34">
              <w:t>0,040</w:t>
            </w:r>
          </w:p>
        </w:tc>
        <w:tc>
          <w:tcPr>
            <w:tcW w:w="879" w:type="dxa"/>
            <w:vAlign w:val="center"/>
          </w:tcPr>
          <w:p w:rsidR="007201CF" w:rsidRPr="00560552" w:rsidRDefault="007201CF" w:rsidP="00C26A71">
            <w:pPr>
              <w:ind w:left="-60" w:right="-108"/>
              <w:jc w:val="center"/>
              <w:rPr>
                <w:u w:val="single"/>
              </w:rPr>
            </w:pPr>
            <w:r w:rsidRPr="00560552">
              <w:rPr>
                <w:u w:val="single"/>
              </w:rPr>
              <w:t>0,120</w:t>
            </w:r>
          </w:p>
          <w:p w:rsidR="007201CF" w:rsidRPr="00560552" w:rsidRDefault="007201CF" w:rsidP="00C26A71">
            <w:pPr>
              <w:ind w:left="-60" w:right="-108"/>
              <w:jc w:val="center"/>
              <w:rPr>
                <w:u w:val="single"/>
              </w:rPr>
            </w:pPr>
            <w:r w:rsidRPr="004B7B34">
              <w:t>0,103</w:t>
            </w:r>
          </w:p>
        </w:tc>
        <w:tc>
          <w:tcPr>
            <w:tcW w:w="741" w:type="dxa"/>
            <w:vAlign w:val="center"/>
          </w:tcPr>
          <w:p w:rsidR="007201CF" w:rsidRPr="00F919F0" w:rsidRDefault="007201CF" w:rsidP="00C26A71">
            <w:pPr>
              <w:ind w:left="-60" w:right="-108"/>
              <w:jc w:val="center"/>
              <w:rPr>
                <w:b/>
                <w:u w:val="single"/>
              </w:rPr>
            </w:pPr>
            <w:r w:rsidRPr="00F919F0">
              <w:rPr>
                <w:b/>
                <w:u w:val="single"/>
              </w:rPr>
              <w:t>0,282</w:t>
            </w:r>
          </w:p>
          <w:p w:rsidR="007201CF" w:rsidRPr="00560552" w:rsidRDefault="007201CF" w:rsidP="00C26A71">
            <w:pPr>
              <w:ind w:left="-60" w:right="-108"/>
              <w:jc w:val="center"/>
              <w:rPr>
                <w:u w:val="single"/>
              </w:rPr>
            </w:pPr>
            <w:r w:rsidRPr="004B7B34">
              <w:t>0,243</w:t>
            </w:r>
          </w:p>
        </w:tc>
        <w:tc>
          <w:tcPr>
            <w:tcW w:w="913" w:type="dxa"/>
            <w:vAlign w:val="center"/>
          </w:tcPr>
          <w:p w:rsidR="007201CF" w:rsidRPr="004B7B34" w:rsidRDefault="007201CF" w:rsidP="00C26A71">
            <w:pPr>
              <w:ind w:left="-60" w:right="-108"/>
              <w:jc w:val="center"/>
            </w:pPr>
            <w:r w:rsidRPr="004B7B34">
              <w:t>42,4</w:t>
            </w:r>
          </w:p>
        </w:tc>
        <w:tc>
          <w:tcPr>
            <w:tcW w:w="1330" w:type="dxa"/>
            <w:vAlign w:val="center"/>
          </w:tcPr>
          <w:p w:rsidR="007201CF" w:rsidRPr="004B7B34" w:rsidRDefault="007201CF" w:rsidP="00C26A71">
            <w:pPr>
              <w:ind w:left="-60" w:right="-108"/>
              <w:jc w:val="center"/>
            </w:pPr>
            <w:r w:rsidRPr="004B7B34">
              <w:t>0,193</w:t>
            </w:r>
          </w:p>
        </w:tc>
        <w:tc>
          <w:tcPr>
            <w:tcW w:w="1557" w:type="dxa"/>
            <w:vAlign w:val="center"/>
          </w:tcPr>
          <w:p w:rsidR="007201CF" w:rsidRPr="004B7B34" w:rsidRDefault="007201CF" w:rsidP="00C26A71">
            <w:pPr>
              <w:ind w:left="-60" w:right="-108"/>
              <w:jc w:val="center"/>
            </w:pPr>
            <w:r w:rsidRPr="004B7B34">
              <w:t>То же</w:t>
            </w:r>
          </w:p>
          <w:p w:rsidR="007201CF" w:rsidRPr="004B7B34" w:rsidRDefault="007201CF" w:rsidP="00C26A71">
            <w:pPr>
              <w:ind w:left="-60" w:right="-108"/>
              <w:jc w:val="center"/>
            </w:pPr>
            <w:r w:rsidRPr="00560552">
              <w:rPr>
                <w:lang w:val="en-US"/>
              </w:rPr>
              <w:t>Q</w:t>
            </w:r>
            <w:r w:rsidRPr="00C53665">
              <w:t>=0</w:t>
            </w:r>
            <w:proofErr w:type="gramStart"/>
            <w:r w:rsidRPr="004B7B34">
              <w:t>,</w:t>
            </w:r>
            <w:r w:rsidRPr="00C53665">
              <w:t>5</w:t>
            </w:r>
            <w:proofErr w:type="gramEnd"/>
            <w:r w:rsidRPr="004B7B34">
              <w:t xml:space="preserve">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65"/>
          <w:jc w:val="center"/>
        </w:trPr>
        <w:tc>
          <w:tcPr>
            <w:tcW w:w="1954" w:type="dxa"/>
          </w:tcPr>
          <w:p w:rsidR="007201CF" w:rsidRPr="004B7B34" w:rsidRDefault="007201CF" w:rsidP="00C26A71">
            <w:pPr>
              <w:ind w:left="-60" w:right="-108"/>
            </w:pPr>
            <w:r w:rsidRPr="004B7B34">
              <w:t xml:space="preserve">б) Общеобразовательная </w:t>
            </w:r>
          </w:p>
          <w:p w:rsidR="007201CF" w:rsidRPr="004B7B34" w:rsidRDefault="007201CF" w:rsidP="00C26A71">
            <w:pPr>
              <w:ind w:left="-60" w:right="-108"/>
            </w:pPr>
            <w:r w:rsidRPr="004B7B34">
              <w:t>школа</w:t>
            </w:r>
          </w:p>
        </w:tc>
        <w:tc>
          <w:tcPr>
            <w:tcW w:w="1129" w:type="dxa"/>
            <w:vAlign w:val="center"/>
          </w:tcPr>
          <w:p w:rsidR="007201CF" w:rsidRPr="004B7B34" w:rsidRDefault="007201CF" w:rsidP="00C26A71">
            <w:pPr>
              <w:ind w:left="-60" w:right="-108"/>
              <w:jc w:val="center"/>
            </w:pPr>
            <w:r w:rsidRPr="004B7B34">
              <w:t>221-01-660.89</w:t>
            </w:r>
          </w:p>
          <w:p w:rsidR="007201CF" w:rsidRPr="00560552" w:rsidRDefault="007201CF" w:rsidP="00C26A71">
            <w:pPr>
              <w:ind w:left="-60" w:right="-108"/>
              <w:jc w:val="center"/>
              <w:rPr>
                <w:lang w:val="en-US"/>
              </w:rPr>
            </w:pPr>
            <w:r w:rsidRPr="00560552">
              <w:rPr>
                <w:lang w:val="en-US"/>
              </w:rPr>
              <w:t>V</w:t>
            </w:r>
            <w:r w:rsidRPr="004B7B34">
              <w:t>=9775</w:t>
            </w:r>
          </w:p>
        </w:tc>
        <w:tc>
          <w:tcPr>
            <w:tcW w:w="665" w:type="dxa"/>
            <w:vAlign w:val="center"/>
          </w:tcPr>
          <w:p w:rsidR="007201CF" w:rsidRPr="00560552" w:rsidRDefault="007201CF" w:rsidP="00C26A71">
            <w:pPr>
              <w:ind w:left="-60" w:right="-108"/>
              <w:jc w:val="center"/>
              <w:rPr>
                <w:u w:val="single"/>
              </w:rPr>
            </w:pPr>
            <w:r w:rsidRPr="00560552">
              <w:rPr>
                <w:u w:val="single"/>
              </w:rPr>
              <w:t>0,172</w:t>
            </w:r>
          </w:p>
          <w:p w:rsidR="007201CF" w:rsidRPr="00560552" w:rsidRDefault="007201CF" w:rsidP="00C26A71">
            <w:pPr>
              <w:ind w:left="-60" w:right="-108"/>
              <w:jc w:val="center"/>
              <w:rPr>
                <w:u w:val="single"/>
              </w:rPr>
            </w:pPr>
            <w:r w:rsidRPr="004B7B34">
              <w:t>0,147</w:t>
            </w:r>
          </w:p>
        </w:tc>
        <w:tc>
          <w:tcPr>
            <w:tcW w:w="826" w:type="dxa"/>
            <w:vAlign w:val="center"/>
          </w:tcPr>
          <w:p w:rsidR="007201CF" w:rsidRPr="00560552" w:rsidRDefault="007201CF" w:rsidP="00C26A71">
            <w:pPr>
              <w:ind w:left="-60" w:right="-108"/>
              <w:jc w:val="center"/>
              <w:rPr>
                <w:u w:val="single"/>
              </w:rPr>
            </w:pPr>
            <w:r w:rsidRPr="00560552">
              <w:rPr>
                <w:u w:val="single"/>
              </w:rPr>
              <w:t>0,159</w:t>
            </w:r>
          </w:p>
          <w:p w:rsidR="007201CF" w:rsidRPr="00560552" w:rsidRDefault="007201CF" w:rsidP="00C26A71">
            <w:pPr>
              <w:ind w:left="-60" w:right="-108"/>
              <w:jc w:val="center"/>
              <w:rPr>
                <w:u w:val="single"/>
              </w:rPr>
            </w:pPr>
            <w:r w:rsidRPr="004B7B34">
              <w:t>0,138</w:t>
            </w:r>
          </w:p>
        </w:tc>
        <w:tc>
          <w:tcPr>
            <w:tcW w:w="879" w:type="dxa"/>
            <w:vAlign w:val="center"/>
          </w:tcPr>
          <w:p w:rsidR="007201CF" w:rsidRPr="00560552" w:rsidRDefault="007201CF" w:rsidP="00C26A71">
            <w:pPr>
              <w:ind w:left="-60" w:right="-108"/>
              <w:jc w:val="center"/>
              <w:rPr>
                <w:u w:val="single"/>
              </w:rPr>
            </w:pPr>
            <w:r w:rsidRPr="00560552">
              <w:rPr>
                <w:u w:val="single"/>
              </w:rPr>
              <w:t>0,327</w:t>
            </w:r>
          </w:p>
          <w:p w:rsidR="007201CF" w:rsidRPr="00560552" w:rsidRDefault="007201CF" w:rsidP="00C26A71">
            <w:pPr>
              <w:ind w:left="-60" w:right="-108"/>
              <w:jc w:val="center"/>
              <w:rPr>
                <w:u w:val="single"/>
              </w:rPr>
            </w:pPr>
            <w:r w:rsidRPr="004B7B34">
              <w:t>0,282</w:t>
            </w:r>
          </w:p>
        </w:tc>
        <w:tc>
          <w:tcPr>
            <w:tcW w:w="741" w:type="dxa"/>
            <w:vAlign w:val="center"/>
          </w:tcPr>
          <w:p w:rsidR="007201CF" w:rsidRPr="00F919F0" w:rsidRDefault="007201CF" w:rsidP="00C26A71">
            <w:pPr>
              <w:ind w:left="-60" w:right="-108"/>
              <w:jc w:val="center"/>
              <w:rPr>
                <w:b/>
                <w:u w:val="single"/>
              </w:rPr>
            </w:pPr>
            <w:r w:rsidRPr="00F919F0">
              <w:rPr>
                <w:b/>
                <w:u w:val="single"/>
              </w:rPr>
              <w:t>0,658</w:t>
            </w:r>
          </w:p>
          <w:p w:rsidR="007201CF" w:rsidRPr="00560552" w:rsidRDefault="007201CF" w:rsidP="00C26A71">
            <w:pPr>
              <w:ind w:left="-60" w:right="-108"/>
              <w:jc w:val="center"/>
              <w:rPr>
                <w:u w:val="single"/>
              </w:rPr>
            </w:pPr>
            <w:r w:rsidRPr="004B7B34">
              <w:t>0,567</w:t>
            </w:r>
          </w:p>
        </w:tc>
        <w:tc>
          <w:tcPr>
            <w:tcW w:w="913" w:type="dxa"/>
            <w:vAlign w:val="center"/>
          </w:tcPr>
          <w:p w:rsidR="007201CF" w:rsidRPr="004B7B34" w:rsidRDefault="007201CF" w:rsidP="00C26A71">
            <w:pPr>
              <w:ind w:left="-60" w:right="-108"/>
              <w:jc w:val="center"/>
            </w:pPr>
            <w:r w:rsidRPr="004B7B34">
              <w:t>98,98</w:t>
            </w:r>
          </w:p>
        </w:tc>
        <w:tc>
          <w:tcPr>
            <w:tcW w:w="1330" w:type="dxa"/>
            <w:vAlign w:val="center"/>
          </w:tcPr>
          <w:p w:rsidR="007201CF" w:rsidRPr="004B7B34" w:rsidRDefault="007201CF" w:rsidP="00C26A71">
            <w:pPr>
              <w:ind w:left="-60" w:right="-108"/>
              <w:jc w:val="center"/>
            </w:pPr>
            <w:r w:rsidRPr="004B7B34">
              <w:t>0,232</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 xml:space="preserve"> =</w:t>
            </w:r>
            <w:r w:rsidRPr="00C53665">
              <w:t xml:space="preserve">11 </w:t>
            </w:r>
            <w:r w:rsidRPr="004B7B34">
              <w:t>кВт.</w:t>
            </w:r>
          </w:p>
        </w:tc>
      </w:tr>
      <w:tr w:rsidR="007201CF" w:rsidRPr="003C1617" w:rsidTr="00C26A71">
        <w:trPr>
          <w:trHeight w:val="1080"/>
          <w:jc w:val="center"/>
        </w:trPr>
        <w:tc>
          <w:tcPr>
            <w:tcW w:w="1954" w:type="dxa"/>
          </w:tcPr>
          <w:p w:rsidR="007201CF" w:rsidRPr="004B7B34" w:rsidRDefault="007201CF" w:rsidP="00C26A71">
            <w:pPr>
              <w:ind w:left="-60" w:right="-108"/>
            </w:pPr>
            <w:r w:rsidRPr="004B7B34">
              <w:t>в) Гостиница</w:t>
            </w:r>
          </w:p>
        </w:tc>
        <w:tc>
          <w:tcPr>
            <w:tcW w:w="1129" w:type="dxa"/>
            <w:vAlign w:val="center"/>
          </w:tcPr>
          <w:p w:rsidR="007201CF" w:rsidRPr="004B7B34" w:rsidRDefault="007201CF" w:rsidP="00C26A71">
            <w:pPr>
              <w:ind w:left="-60" w:right="-108"/>
              <w:jc w:val="center"/>
            </w:pPr>
            <w:r w:rsidRPr="00560552">
              <w:rPr>
                <w:lang w:val="en-US"/>
              </w:rPr>
              <w:t>V=6300</w:t>
            </w:r>
            <w:r w:rsidRPr="004B7B34">
              <w:t xml:space="preserve"> </w:t>
            </w:r>
            <w:r w:rsidRPr="00560552">
              <w:rPr>
                <w:lang w:val="en-US"/>
              </w:rPr>
              <w:t>n=52</w:t>
            </w:r>
          </w:p>
        </w:tc>
        <w:tc>
          <w:tcPr>
            <w:tcW w:w="665" w:type="dxa"/>
            <w:vAlign w:val="center"/>
          </w:tcPr>
          <w:p w:rsidR="007201CF" w:rsidRPr="00F11E02" w:rsidRDefault="007201CF" w:rsidP="00C26A71">
            <w:pPr>
              <w:ind w:left="-60" w:right="-108"/>
              <w:jc w:val="center"/>
              <w:rPr>
                <w:u w:val="single"/>
              </w:rPr>
            </w:pPr>
            <w:r w:rsidRPr="00560552">
              <w:rPr>
                <w:u w:val="single"/>
                <w:lang w:val="en-US"/>
              </w:rPr>
              <w:t>0</w:t>
            </w:r>
            <w:r w:rsidRPr="00560552">
              <w:rPr>
                <w:u w:val="single"/>
              </w:rPr>
              <w:t>,</w:t>
            </w:r>
            <w:r>
              <w:rPr>
                <w:u w:val="single"/>
                <w:lang w:val="en-US"/>
              </w:rPr>
              <w:t>076</w:t>
            </w:r>
          </w:p>
          <w:p w:rsidR="007201CF" w:rsidRPr="00560552" w:rsidRDefault="007201CF" w:rsidP="00C26A71">
            <w:pPr>
              <w:ind w:left="-60" w:right="-108"/>
              <w:jc w:val="center"/>
              <w:rPr>
                <w:u w:val="single"/>
              </w:rPr>
            </w:pPr>
            <w:r>
              <w:t>0,066</w:t>
            </w:r>
          </w:p>
        </w:tc>
        <w:tc>
          <w:tcPr>
            <w:tcW w:w="826" w:type="dxa"/>
            <w:vAlign w:val="center"/>
          </w:tcPr>
          <w:p w:rsidR="007201CF" w:rsidRPr="00560552" w:rsidRDefault="007201CF" w:rsidP="00C26A71">
            <w:pPr>
              <w:ind w:left="-60" w:right="-108"/>
              <w:jc w:val="center"/>
              <w:rPr>
                <w:u w:val="single"/>
              </w:rPr>
            </w:pPr>
            <w:r w:rsidRPr="00560552">
              <w:rPr>
                <w:u w:val="single"/>
              </w:rPr>
              <w:t>0,141</w:t>
            </w:r>
          </w:p>
          <w:p w:rsidR="007201CF" w:rsidRPr="00560552" w:rsidRDefault="007201CF" w:rsidP="00C26A71">
            <w:pPr>
              <w:ind w:left="-60" w:right="-108"/>
              <w:jc w:val="center"/>
              <w:rPr>
                <w:u w:val="single"/>
              </w:rPr>
            </w:pPr>
            <w:r w:rsidRPr="004B7B34">
              <w:t>0,122</w:t>
            </w:r>
          </w:p>
        </w:tc>
        <w:tc>
          <w:tcPr>
            <w:tcW w:w="879" w:type="dxa"/>
            <w:vAlign w:val="center"/>
          </w:tcPr>
          <w:p w:rsidR="007201CF" w:rsidRPr="00560552" w:rsidRDefault="007201CF" w:rsidP="00C26A71">
            <w:pPr>
              <w:ind w:left="-60" w:right="-108"/>
              <w:jc w:val="center"/>
              <w:rPr>
                <w:u w:val="single"/>
              </w:rPr>
            </w:pPr>
            <w:r w:rsidRPr="00560552">
              <w:rPr>
                <w:u w:val="single"/>
              </w:rPr>
              <w:t>0,211</w:t>
            </w:r>
          </w:p>
          <w:p w:rsidR="007201CF" w:rsidRPr="00560552" w:rsidRDefault="007201CF" w:rsidP="00C26A71">
            <w:pPr>
              <w:ind w:left="-60" w:right="-108"/>
              <w:jc w:val="center"/>
              <w:rPr>
                <w:u w:val="single"/>
              </w:rPr>
            </w:pPr>
            <w:r w:rsidRPr="004B7B34">
              <w:t>0,182</w:t>
            </w:r>
          </w:p>
        </w:tc>
        <w:tc>
          <w:tcPr>
            <w:tcW w:w="741" w:type="dxa"/>
            <w:vAlign w:val="center"/>
          </w:tcPr>
          <w:p w:rsidR="007201CF" w:rsidRPr="00F919F0" w:rsidRDefault="007201CF" w:rsidP="00C26A71">
            <w:pPr>
              <w:ind w:left="-60" w:right="-108"/>
              <w:jc w:val="center"/>
              <w:rPr>
                <w:b/>
                <w:u w:val="single"/>
              </w:rPr>
            </w:pPr>
            <w:r w:rsidRPr="00F919F0">
              <w:rPr>
                <w:b/>
                <w:u w:val="single"/>
              </w:rPr>
              <w:t>0,429</w:t>
            </w:r>
          </w:p>
          <w:p w:rsidR="007201CF" w:rsidRPr="00560552" w:rsidRDefault="007201CF" w:rsidP="00C26A71">
            <w:pPr>
              <w:ind w:left="-60" w:right="-108"/>
              <w:jc w:val="center"/>
              <w:rPr>
                <w:u w:val="single"/>
              </w:rPr>
            </w:pPr>
            <w:r w:rsidRPr="004B7B34">
              <w:t>0,370</w:t>
            </w:r>
          </w:p>
        </w:tc>
        <w:tc>
          <w:tcPr>
            <w:tcW w:w="913" w:type="dxa"/>
            <w:vAlign w:val="center"/>
          </w:tcPr>
          <w:p w:rsidR="007201CF" w:rsidRPr="004B7B34" w:rsidRDefault="007201CF" w:rsidP="00C26A71">
            <w:pPr>
              <w:ind w:left="-60" w:right="-108"/>
              <w:jc w:val="center"/>
            </w:pPr>
            <w:r w:rsidRPr="004B7B34">
              <w:t>64,6</w:t>
            </w:r>
          </w:p>
        </w:tc>
        <w:tc>
          <w:tcPr>
            <w:tcW w:w="1330" w:type="dxa"/>
            <w:vAlign w:val="center"/>
          </w:tcPr>
          <w:p w:rsidR="007201CF" w:rsidRPr="004B7B34" w:rsidRDefault="007201CF" w:rsidP="00C26A71">
            <w:pPr>
              <w:ind w:left="-60" w:right="-108"/>
              <w:jc w:val="center"/>
            </w:pPr>
            <w:r w:rsidRPr="004B7B34">
              <w:t>0,151</w:t>
            </w:r>
          </w:p>
        </w:tc>
        <w:tc>
          <w:tcPr>
            <w:tcW w:w="1557" w:type="dxa"/>
            <w:vAlign w:val="center"/>
          </w:tcPr>
          <w:p w:rsidR="007201CF" w:rsidRPr="004B7B34" w:rsidRDefault="007201CF" w:rsidP="00C26A71">
            <w:pPr>
              <w:ind w:left="-60" w:right="-108"/>
              <w:jc w:val="center"/>
            </w:pPr>
            <w:r w:rsidRPr="004B7B34">
              <w:t>Блочная котельная</w:t>
            </w:r>
          </w:p>
          <w:p w:rsidR="007201CF" w:rsidRPr="004B7B34" w:rsidRDefault="007201CF" w:rsidP="00C26A71">
            <w:pPr>
              <w:ind w:left="-60" w:right="-108"/>
              <w:jc w:val="center"/>
            </w:pPr>
            <w:r w:rsidRPr="00560552">
              <w:rPr>
                <w:lang w:val="en-US"/>
              </w:rPr>
              <w:t>Q</w:t>
            </w:r>
            <w:r w:rsidRPr="004B7B34">
              <w:t>=0,5 МВт</w:t>
            </w:r>
          </w:p>
          <w:p w:rsidR="007201CF" w:rsidRPr="004B7B34" w:rsidRDefault="007201CF" w:rsidP="00C26A71">
            <w:pPr>
              <w:ind w:left="-60" w:right="-108"/>
              <w:jc w:val="center"/>
            </w:pPr>
            <w:r>
              <w:rPr>
                <w:lang w:val="en-US"/>
              </w:rPr>
              <w:t>N</w:t>
            </w:r>
            <w:r w:rsidRPr="004B7B34">
              <w:t>=</w:t>
            </w:r>
            <w:r w:rsidRPr="00C53665">
              <w:t xml:space="preserve">11 </w:t>
            </w:r>
            <w:r w:rsidRPr="004B7B34">
              <w:t>кВт.</w:t>
            </w:r>
          </w:p>
        </w:tc>
      </w:tr>
      <w:tr w:rsidR="007201CF" w:rsidRPr="003C1617" w:rsidTr="00C26A71">
        <w:trPr>
          <w:trHeight w:val="680"/>
          <w:jc w:val="center"/>
        </w:trPr>
        <w:tc>
          <w:tcPr>
            <w:tcW w:w="1954" w:type="dxa"/>
          </w:tcPr>
          <w:p w:rsidR="007201CF" w:rsidRPr="004B7B34" w:rsidRDefault="007201CF" w:rsidP="00C26A71">
            <w:pPr>
              <w:ind w:left="-60" w:right="-108"/>
            </w:pPr>
            <w:r w:rsidRPr="004B7B34">
              <w:t>г) Прачечная Химчистка</w:t>
            </w:r>
          </w:p>
        </w:tc>
        <w:tc>
          <w:tcPr>
            <w:tcW w:w="1129" w:type="dxa"/>
            <w:vAlign w:val="center"/>
          </w:tcPr>
          <w:p w:rsidR="007201CF" w:rsidRPr="004B7B34" w:rsidRDefault="007201CF" w:rsidP="00C26A71">
            <w:pPr>
              <w:ind w:left="-60" w:right="-108"/>
              <w:jc w:val="center"/>
            </w:pPr>
            <w:r w:rsidRPr="00560552">
              <w:rPr>
                <w:lang w:val="en-US"/>
              </w:rPr>
              <w:t>V</w:t>
            </w:r>
            <w:r w:rsidRPr="004B7B34">
              <w:t>=4805</w:t>
            </w:r>
          </w:p>
        </w:tc>
        <w:tc>
          <w:tcPr>
            <w:tcW w:w="665" w:type="dxa"/>
            <w:vAlign w:val="center"/>
          </w:tcPr>
          <w:p w:rsidR="007201CF" w:rsidRPr="00560552" w:rsidRDefault="007201CF" w:rsidP="00C26A71">
            <w:pPr>
              <w:ind w:left="-60" w:right="-108"/>
              <w:jc w:val="center"/>
              <w:rPr>
                <w:u w:val="single"/>
              </w:rPr>
            </w:pPr>
            <w:r>
              <w:rPr>
                <w:u w:val="single"/>
              </w:rPr>
              <w:t>0,099</w:t>
            </w:r>
          </w:p>
          <w:p w:rsidR="007201CF" w:rsidRPr="00560552" w:rsidRDefault="007201CF" w:rsidP="00C26A71">
            <w:pPr>
              <w:ind w:left="-60" w:right="-108"/>
              <w:jc w:val="center"/>
              <w:rPr>
                <w:u w:val="single"/>
                <w:lang w:val="en-US"/>
              </w:rPr>
            </w:pPr>
            <w:r w:rsidRPr="004B7B34">
              <w:t>0,08</w:t>
            </w:r>
            <w:r>
              <w:t>7</w:t>
            </w:r>
          </w:p>
        </w:tc>
        <w:tc>
          <w:tcPr>
            <w:tcW w:w="826" w:type="dxa"/>
            <w:vAlign w:val="center"/>
          </w:tcPr>
          <w:p w:rsidR="007201CF" w:rsidRPr="00560552" w:rsidRDefault="007201CF" w:rsidP="00C26A71">
            <w:pPr>
              <w:ind w:left="-60" w:right="-108"/>
              <w:jc w:val="center"/>
              <w:rPr>
                <w:u w:val="single"/>
              </w:rPr>
            </w:pPr>
            <w:r w:rsidRPr="00560552">
              <w:rPr>
                <w:u w:val="single"/>
              </w:rPr>
              <w:t>0,198</w:t>
            </w:r>
          </w:p>
          <w:p w:rsidR="007201CF" w:rsidRPr="00560552" w:rsidRDefault="007201CF" w:rsidP="00C26A71">
            <w:pPr>
              <w:ind w:left="-60" w:right="-108"/>
              <w:jc w:val="center"/>
              <w:rPr>
                <w:u w:val="single"/>
              </w:rPr>
            </w:pPr>
            <w:r w:rsidRPr="004B7B34">
              <w:t>0,171</w:t>
            </w:r>
          </w:p>
        </w:tc>
        <w:tc>
          <w:tcPr>
            <w:tcW w:w="879" w:type="dxa"/>
            <w:vAlign w:val="center"/>
          </w:tcPr>
          <w:p w:rsidR="007201CF" w:rsidRPr="00560552" w:rsidRDefault="007201CF" w:rsidP="00C26A71">
            <w:pPr>
              <w:ind w:left="-60" w:right="-108"/>
              <w:jc w:val="center"/>
              <w:rPr>
                <w:u w:val="single"/>
              </w:rPr>
            </w:pPr>
            <w:r w:rsidRPr="00560552">
              <w:rPr>
                <w:u w:val="single"/>
              </w:rPr>
              <w:t>0,139</w:t>
            </w:r>
          </w:p>
          <w:p w:rsidR="007201CF" w:rsidRPr="00560552" w:rsidRDefault="007201CF" w:rsidP="00C26A71">
            <w:pPr>
              <w:ind w:left="-60" w:right="-108"/>
              <w:jc w:val="center"/>
              <w:rPr>
                <w:u w:val="single"/>
              </w:rPr>
            </w:pPr>
            <w:r w:rsidRPr="004B7B34">
              <w:t>0,120</w:t>
            </w:r>
          </w:p>
        </w:tc>
        <w:tc>
          <w:tcPr>
            <w:tcW w:w="741" w:type="dxa"/>
            <w:vAlign w:val="center"/>
          </w:tcPr>
          <w:p w:rsidR="007201CF" w:rsidRPr="00560552" w:rsidRDefault="007201CF" w:rsidP="00C26A71">
            <w:pPr>
              <w:ind w:left="-60" w:right="-108"/>
              <w:jc w:val="center"/>
              <w:rPr>
                <w:u w:val="single"/>
              </w:rPr>
            </w:pPr>
            <w:r w:rsidRPr="00560552">
              <w:rPr>
                <w:u w:val="single"/>
              </w:rPr>
              <w:t>0,438</w:t>
            </w:r>
          </w:p>
          <w:p w:rsidR="007201CF" w:rsidRPr="00560552" w:rsidRDefault="007201CF" w:rsidP="00C26A71">
            <w:pPr>
              <w:ind w:left="-60" w:right="-108"/>
              <w:jc w:val="center"/>
              <w:rPr>
                <w:u w:val="single"/>
              </w:rPr>
            </w:pPr>
            <w:r w:rsidRPr="004B7B34">
              <w:t>0,378</w:t>
            </w:r>
          </w:p>
        </w:tc>
        <w:tc>
          <w:tcPr>
            <w:tcW w:w="913" w:type="dxa"/>
            <w:vAlign w:val="center"/>
          </w:tcPr>
          <w:p w:rsidR="007201CF" w:rsidRPr="004B7B34" w:rsidRDefault="007201CF" w:rsidP="00C26A71">
            <w:pPr>
              <w:ind w:left="-60" w:right="-108"/>
              <w:jc w:val="center"/>
            </w:pPr>
            <w:r w:rsidRPr="004B7B34">
              <w:t>66,0</w:t>
            </w:r>
          </w:p>
        </w:tc>
        <w:tc>
          <w:tcPr>
            <w:tcW w:w="1330" w:type="dxa"/>
            <w:vAlign w:val="center"/>
          </w:tcPr>
          <w:p w:rsidR="007201CF" w:rsidRPr="004B7B34" w:rsidRDefault="007201CF" w:rsidP="00C26A71">
            <w:pPr>
              <w:ind w:left="-60" w:right="-108"/>
              <w:jc w:val="center"/>
            </w:pPr>
            <w:r w:rsidRPr="004B7B34">
              <w:t>0,154</w:t>
            </w:r>
          </w:p>
        </w:tc>
        <w:tc>
          <w:tcPr>
            <w:tcW w:w="1557" w:type="dxa"/>
            <w:vAlign w:val="center"/>
          </w:tcPr>
          <w:p w:rsidR="007201CF" w:rsidRPr="004B7B34" w:rsidRDefault="007201CF" w:rsidP="00C26A71">
            <w:pPr>
              <w:ind w:left="-60" w:right="-108"/>
              <w:jc w:val="center"/>
            </w:pPr>
          </w:p>
        </w:tc>
      </w:tr>
      <w:tr w:rsidR="007201CF" w:rsidRPr="003C1617" w:rsidTr="00C26A71">
        <w:trPr>
          <w:jc w:val="center"/>
        </w:trPr>
        <w:tc>
          <w:tcPr>
            <w:tcW w:w="1954" w:type="dxa"/>
          </w:tcPr>
          <w:p w:rsidR="007201CF" w:rsidRPr="00942CC1" w:rsidRDefault="007201CF" w:rsidP="00C26A71">
            <w:pPr>
              <w:ind w:left="-60" w:right="-108"/>
              <w:jc w:val="center"/>
              <w:rPr>
                <w:b/>
              </w:rPr>
            </w:pPr>
            <w:r w:rsidRPr="00942CC1">
              <w:rPr>
                <w:b/>
              </w:rPr>
              <w:t>Итого:</w:t>
            </w:r>
          </w:p>
        </w:tc>
        <w:tc>
          <w:tcPr>
            <w:tcW w:w="1129" w:type="dxa"/>
            <w:vAlign w:val="center"/>
          </w:tcPr>
          <w:p w:rsidR="007201CF" w:rsidRPr="004B7B34" w:rsidRDefault="007201CF" w:rsidP="00C26A71">
            <w:pPr>
              <w:ind w:left="-60" w:right="-108"/>
              <w:jc w:val="center"/>
            </w:pPr>
          </w:p>
        </w:tc>
        <w:tc>
          <w:tcPr>
            <w:tcW w:w="665" w:type="dxa"/>
            <w:vAlign w:val="center"/>
          </w:tcPr>
          <w:p w:rsidR="007201CF" w:rsidRPr="00560552" w:rsidRDefault="007201CF" w:rsidP="00C26A71">
            <w:pPr>
              <w:ind w:left="-60" w:right="-108"/>
              <w:jc w:val="center"/>
              <w:rPr>
                <w:u w:val="single"/>
              </w:rPr>
            </w:pPr>
            <w:r w:rsidRPr="00560552">
              <w:rPr>
                <w:u w:val="single"/>
              </w:rPr>
              <w:t>0,580</w:t>
            </w:r>
          </w:p>
          <w:p w:rsidR="007201CF" w:rsidRPr="004B7B34" w:rsidRDefault="007201CF" w:rsidP="00C26A71">
            <w:pPr>
              <w:ind w:left="-60" w:right="-108"/>
              <w:jc w:val="center"/>
            </w:pPr>
            <w:r w:rsidRPr="004B7B34">
              <w:t>0,499</w:t>
            </w:r>
          </w:p>
        </w:tc>
        <w:tc>
          <w:tcPr>
            <w:tcW w:w="826" w:type="dxa"/>
            <w:vAlign w:val="center"/>
          </w:tcPr>
          <w:p w:rsidR="007201CF" w:rsidRPr="00560552" w:rsidRDefault="007201CF" w:rsidP="00C26A71">
            <w:pPr>
              <w:ind w:left="-60" w:right="-108"/>
              <w:jc w:val="center"/>
              <w:rPr>
                <w:u w:val="single"/>
              </w:rPr>
            </w:pPr>
            <w:r w:rsidRPr="00560552">
              <w:rPr>
                <w:u w:val="single"/>
              </w:rPr>
              <w:t>0,593</w:t>
            </w:r>
          </w:p>
          <w:p w:rsidR="007201CF" w:rsidRPr="004B7B34" w:rsidRDefault="007201CF" w:rsidP="00C26A71">
            <w:pPr>
              <w:ind w:left="-60" w:right="-108"/>
              <w:jc w:val="center"/>
            </w:pPr>
            <w:r w:rsidRPr="004B7B34">
              <w:t>0,511</w:t>
            </w:r>
          </w:p>
        </w:tc>
        <w:tc>
          <w:tcPr>
            <w:tcW w:w="879" w:type="dxa"/>
            <w:vAlign w:val="center"/>
          </w:tcPr>
          <w:p w:rsidR="007201CF" w:rsidRPr="00560552" w:rsidRDefault="007201CF" w:rsidP="00C26A71">
            <w:pPr>
              <w:ind w:left="-60" w:right="-108"/>
              <w:jc w:val="center"/>
              <w:rPr>
                <w:u w:val="single"/>
              </w:rPr>
            </w:pPr>
            <w:r w:rsidRPr="00560552">
              <w:rPr>
                <w:u w:val="single"/>
              </w:rPr>
              <w:t>0,916</w:t>
            </w:r>
          </w:p>
          <w:p w:rsidR="007201CF" w:rsidRPr="004B7B34" w:rsidRDefault="007201CF" w:rsidP="00C26A71">
            <w:pPr>
              <w:ind w:left="-60" w:right="-108"/>
              <w:jc w:val="center"/>
            </w:pPr>
            <w:r w:rsidRPr="004B7B34">
              <w:t>0,790</w:t>
            </w:r>
          </w:p>
        </w:tc>
        <w:tc>
          <w:tcPr>
            <w:tcW w:w="741" w:type="dxa"/>
            <w:vAlign w:val="center"/>
          </w:tcPr>
          <w:p w:rsidR="007201CF" w:rsidRPr="00560552" w:rsidRDefault="007201CF" w:rsidP="00C26A71">
            <w:pPr>
              <w:ind w:left="-60" w:right="-108"/>
              <w:jc w:val="center"/>
              <w:rPr>
                <w:u w:val="single"/>
              </w:rPr>
            </w:pPr>
            <w:r w:rsidRPr="00560552">
              <w:rPr>
                <w:u w:val="single"/>
              </w:rPr>
              <w:t>2,089</w:t>
            </w:r>
          </w:p>
          <w:p w:rsidR="007201CF" w:rsidRPr="004B7B34" w:rsidRDefault="007201CF" w:rsidP="00C26A71">
            <w:pPr>
              <w:ind w:left="-60" w:right="-108"/>
              <w:jc w:val="center"/>
            </w:pPr>
            <w:r w:rsidRPr="004B7B34">
              <w:t>1,861</w:t>
            </w:r>
          </w:p>
        </w:tc>
        <w:tc>
          <w:tcPr>
            <w:tcW w:w="913" w:type="dxa"/>
            <w:vAlign w:val="center"/>
          </w:tcPr>
          <w:p w:rsidR="007201CF" w:rsidRPr="004B7B34" w:rsidRDefault="007201CF" w:rsidP="00C26A71">
            <w:pPr>
              <w:ind w:left="-60" w:right="-108"/>
              <w:jc w:val="center"/>
            </w:pPr>
            <w:r w:rsidRPr="004B7B34">
              <w:t>314,38</w:t>
            </w:r>
          </w:p>
        </w:tc>
        <w:tc>
          <w:tcPr>
            <w:tcW w:w="1330" w:type="dxa"/>
            <w:vAlign w:val="center"/>
          </w:tcPr>
          <w:p w:rsidR="007201CF" w:rsidRPr="004B7B34" w:rsidRDefault="007201CF" w:rsidP="00C26A71">
            <w:pPr>
              <w:ind w:left="-60" w:right="-108"/>
              <w:jc w:val="center"/>
            </w:pPr>
            <w:r w:rsidRPr="004B7B34">
              <w:t>0,926</w:t>
            </w:r>
          </w:p>
        </w:tc>
        <w:tc>
          <w:tcPr>
            <w:tcW w:w="1557" w:type="dxa"/>
            <w:vAlign w:val="center"/>
          </w:tcPr>
          <w:p w:rsidR="007201CF" w:rsidRPr="00E967A7" w:rsidRDefault="007201CF" w:rsidP="00C26A71">
            <w:pPr>
              <w:ind w:left="-60" w:right="-108"/>
              <w:jc w:val="center"/>
              <w:rPr>
                <w:b/>
              </w:rPr>
            </w:pPr>
            <w:r w:rsidRPr="00E967A7">
              <w:rPr>
                <w:b/>
              </w:rPr>
              <w:t>2,0 МВт</w:t>
            </w:r>
          </w:p>
        </w:tc>
      </w:tr>
      <w:tr w:rsidR="007201CF" w:rsidRPr="003C1617" w:rsidTr="00C26A71">
        <w:trPr>
          <w:jc w:val="center"/>
        </w:trPr>
        <w:tc>
          <w:tcPr>
            <w:tcW w:w="9994" w:type="dxa"/>
            <w:gridSpan w:val="9"/>
          </w:tcPr>
          <w:p w:rsidR="007201CF" w:rsidRPr="00E967A7" w:rsidRDefault="007201CF" w:rsidP="00C26A71">
            <w:pPr>
              <w:spacing w:line="360" w:lineRule="auto"/>
              <w:ind w:left="-60" w:right="-108" w:firstLine="467"/>
              <w:jc w:val="both"/>
              <w:rPr>
                <w:b/>
              </w:rPr>
            </w:pPr>
            <w:r w:rsidRPr="00406190">
              <w:t xml:space="preserve">Таким образом, запас тепловой мощности источников теплоты для перспективного спроса на тепловую энергию вышеперечисленных объектов составляет </w:t>
            </w:r>
            <w:r>
              <w:t>0,349</w:t>
            </w:r>
            <w:r w:rsidRPr="00406190">
              <w:t xml:space="preserve"> МВт.</w:t>
            </w:r>
          </w:p>
        </w:tc>
      </w:tr>
    </w:tbl>
    <w:p w:rsidR="007201CF" w:rsidRDefault="007201CF" w:rsidP="007201CF">
      <w:pPr>
        <w:pStyle w:val="ad"/>
        <w:tabs>
          <w:tab w:val="left" w:pos="0"/>
        </w:tabs>
        <w:spacing w:line="360" w:lineRule="auto"/>
        <w:ind w:left="142" w:right="-181" w:firstLine="567"/>
      </w:pPr>
      <w:r>
        <w:t>Суммарное теплопотребление от блочных котельных для перспективных объектов соцкультбыта составляет 3,784 МВт (3,25 Гкал/ч). Расход теплоносителя для покрытия такой тепловой мощности при его параметрах 95-70</w:t>
      </w:r>
      <w:proofErr w:type="gramStart"/>
      <w:r>
        <w:t xml:space="preserve"> °С</w:t>
      </w:r>
      <w:proofErr w:type="gramEnd"/>
      <w:r>
        <w:t xml:space="preserve"> составляет 1,30 т/ч.</w:t>
      </w:r>
    </w:p>
    <w:p w:rsidR="007201CF" w:rsidRDefault="007201CF" w:rsidP="007201CF">
      <w:pPr>
        <w:pStyle w:val="ad"/>
        <w:tabs>
          <w:tab w:val="left" w:pos="0"/>
        </w:tabs>
        <w:spacing w:line="360" w:lineRule="auto"/>
        <w:ind w:left="142" w:right="-183" w:firstLine="567"/>
      </w:pPr>
    </w:p>
    <w:p w:rsidR="007201CF" w:rsidRDefault="007201CF" w:rsidP="007201CF">
      <w:pPr>
        <w:pStyle w:val="5"/>
        <w:ind w:left="142" w:right="-183" w:firstLine="567"/>
        <w:rPr>
          <w:b w:val="0"/>
        </w:rPr>
      </w:pPr>
      <w:r>
        <w:rPr>
          <w:b w:val="0"/>
        </w:rPr>
        <w:t>2.5</w:t>
      </w:r>
      <w:r w:rsidRPr="00BB5E98">
        <w:rPr>
          <w:b w:val="0"/>
        </w:rPr>
        <w:t xml:space="preserve">. Существующие и перспективные </w:t>
      </w:r>
      <w:r>
        <w:rPr>
          <w:b w:val="0"/>
        </w:rPr>
        <w:t xml:space="preserve">значения установленной тепловой мощности основного оборудования источников </w:t>
      </w:r>
      <w:r w:rsidRPr="00BB5E98">
        <w:rPr>
          <w:b w:val="0"/>
        </w:rPr>
        <w:t xml:space="preserve">тепловой энергии </w:t>
      </w:r>
    </w:p>
    <w:p w:rsidR="007201CF" w:rsidRDefault="007201CF" w:rsidP="007201CF">
      <w:pPr>
        <w:spacing w:line="360" w:lineRule="auto"/>
        <w:ind w:left="142" w:right="-183" w:firstLine="567"/>
        <w:jc w:val="both"/>
      </w:pPr>
      <w:r>
        <w:lastRenderedPageBreak/>
        <w:t xml:space="preserve">В связи с длительным сроком работы и изношенностью установленного оборудования на котельных по ул. Горького и ул. </w:t>
      </w:r>
      <w:proofErr w:type="gramStart"/>
      <w:r>
        <w:t>Ленинская</w:t>
      </w:r>
      <w:proofErr w:type="gramEnd"/>
      <w:r>
        <w:t xml:space="preserve"> необходимо до </w:t>
      </w:r>
      <w:smartTag w:uri="urn:schemas-microsoft-com:office:smarttags" w:element="metricconverter">
        <w:smartTagPr>
          <w:attr w:name="ProductID" w:val="2023 г"/>
        </w:smartTagPr>
        <w:r>
          <w:t>2023 г</w:t>
        </w:r>
      </w:smartTag>
      <w:r>
        <w:t xml:space="preserve">. провести техническое перевооружение существующих источников теплоты централизованных систем с установкой современного </w:t>
      </w:r>
      <w:proofErr w:type="spellStart"/>
      <w:r>
        <w:t>котлооборудования</w:t>
      </w:r>
      <w:proofErr w:type="spellEnd"/>
      <w:r>
        <w:t xml:space="preserve"> с высоким КПД и хорошими экологическими характеристиками:</w:t>
      </w:r>
    </w:p>
    <w:p w:rsidR="007201CF" w:rsidRDefault="007201CF" w:rsidP="007201CF">
      <w:pPr>
        <w:spacing w:line="360" w:lineRule="auto"/>
        <w:jc w:val="both"/>
      </w:pPr>
      <w:r>
        <w:t xml:space="preserve"> Существующие котельные, работающие на данный момент:</w:t>
      </w:r>
    </w:p>
    <w:p w:rsidR="007201CF" w:rsidRPr="00596AFD" w:rsidRDefault="007201CF" w:rsidP="007201CF">
      <w:pPr>
        <w:spacing w:line="360" w:lineRule="auto"/>
        <w:ind w:left="1069" w:right="-183"/>
        <w:jc w:val="both"/>
        <w:rPr>
          <w:i/>
        </w:rPr>
      </w:pPr>
      <w:r w:rsidRPr="00596AFD">
        <w:rPr>
          <w:i/>
        </w:rPr>
        <w:t xml:space="preserve">Котельная по ул. </w:t>
      </w:r>
      <w:proofErr w:type="spellStart"/>
      <w:r w:rsidRPr="00596AFD">
        <w:rPr>
          <w:i/>
        </w:rPr>
        <w:t>Воронского</w:t>
      </w:r>
      <w:proofErr w:type="spellEnd"/>
      <w:r w:rsidRPr="00596AFD">
        <w:rPr>
          <w:i/>
        </w:rPr>
        <w:t xml:space="preserve"> </w:t>
      </w:r>
    </w:p>
    <w:p w:rsidR="007201CF" w:rsidRPr="00736D1C"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3 котла марки  «Вулкан» </w:t>
      </w:r>
      <w:r>
        <w:rPr>
          <w:lang w:val="en-US"/>
        </w:rPr>
        <w:t>VK</w:t>
      </w:r>
      <w:r w:rsidRPr="001F5D57">
        <w:t>-2000</w:t>
      </w:r>
      <w:r>
        <w:t xml:space="preserve"> работают на газовом топливе, котельная обеспечивает тепловой энергией центральную районную больницу.</w:t>
      </w:r>
    </w:p>
    <w:p w:rsidR="007201CF" w:rsidRPr="00596AFD" w:rsidRDefault="007201CF" w:rsidP="007201CF">
      <w:pPr>
        <w:spacing w:line="360" w:lineRule="auto"/>
        <w:ind w:left="1069" w:right="-183"/>
        <w:jc w:val="both"/>
        <w:rPr>
          <w:i/>
        </w:rPr>
      </w:pPr>
      <w:r w:rsidRPr="00596AFD">
        <w:rPr>
          <w:i/>
        </w:rPr>
        <w:t xml:space="preserve">Котельная по ул. </w:t>
      </w:r>
      <w:r>
        <w:rPr>
          <w:i/>
        </w:rPr>
        <w:t>Корнева</w:t>
      </w:r>
      <w:r w:rsidRPr="00596AFD">
        <w:rPr>
          <w:i/>
        </w:rPr>
        <w:t xml:space="preserve"> </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xml:space="preserve">», имеет вторую категорию надежности, установлены 2 котла марки  </w:t>
      </w:r>
      <w:proofErr w:type="spellStart"/>
      <w:proofErr w:type="gramStart"/>
      <w:r>
        <w:t>марки</w:t>
      </w:r>
      <w:proofErr w:type="spellEnd"/>
      <w:proofErr w:type="gramEnd"/>
      <w:r>
        <w:t xml:space="preserve"> К</w:t>
      </w:r>
      <w:r>
        <w:rPr>
          <w:lang w:val="en-US"/>
        </w:rPr>
        <w:t>W</w:t>
      </w:r>
      <w:r>
        <w:t>А-0,3 работают на газовом топливе, котельная обеспечивает тепловой энергией центральную районную больницу и поликлинику.</w:t>
      </w:r>
    </w:p>
    <w:p w:rsidR="007201CF" w:rsidRPr="00596AFD" w:rsidRDefault="007201CF" w:rsidP="007201CF">
      <w:pPr>
        <w:spacing w:line="360" w:lineRule="auto"/>
        <w:ind w:right="-183" w:firstLine="1080"/>
        <w:jc w:val="both"/>
        <w:rPr>
          <w:i/>
        </w:rPr>
      </w:pPr>
      <w:r w:rsidRPr="00596AFD">
        <w:rPr>
          <w:i/>
        </w:rPr>
        <w:t>Котельная по ул. Ленинская</w:t>
      </w:r>
    </w:p>
    <w:p w:rsidR="007201CF" w:rsidRDefault="007201CF" w:rsidP="007201CF">
      <w:pPr>
        <w:spacing w:line="360" w:lineRule="auto"/>
        <w:ind w:right="-183" w:firstLine="709"/>
        <w:jc w:val="both"/>
      </w:pPr>
      <w:r>
        <w:t>Котельная находится в аренде ООО «</w:t>
      </w:r>
      <w:proofErr w:type="spellStart"/>
      <w:r>
        <w:t>ТеплоЭнергосервис</w:t>
      </w:r>
      <w:proofErr w:type="spellEnd"/>
      <w:r>
        <w:t>», имеет вторую категорию надежности, установлены 3 котла марки  Братск-1 работают на газовом топливе, котельная обеспечивает тепловой энергией районный дом культуры.</w:t>
      </w:r>
    </w:p>
    <w:p w:rsidR="007201CF" w:rsidRPr="00596AFD" w:rsidRDefault="007201CF" w:rsidP="007201CF">
      <w:pPr>
        <w:spacing w:line="360" w:lineRule="auto"/>
        <w:ind w:right="-183" w:firstLine="1080"/>
        <w:jc w:val="both"/>
        <w:rPr>
          <w:i/>
        </w:rPr>
      </w:pPr>
      <w:r w:rsidRPr="00596AFD">
        <w:rPr>
          <w:i/>
        </w:rPr>
        <w:t xml:space="preserve">Котельная по ул. </w:t>
      </w:r>
      <w:r>
        <w:rPr>
          <w:i/>
        </w:rPr>
        <w:t>Горького</w:t>
      </w:r>
    </w:p>
    <w:p w:rsidR="007201CF" w:rsidRDefault="007201CF" w:rsidP="007201CF">
      <w:pPr>
        <w:spacing w:line="360" w:lineRule="auto"/>
        <w:ind w:right="-183" w:firstLine="540"/>
        <w:jc w:val="both"/>
      </w:pPr>
      <w:r>
        <w:t>Котельная находится в аренде ООО «</w:t>
      </w:r>
      <w:proofErr w:type="spellStart"/>
      <w:r>
        <w:t>ТеплоЭнергосервис</w:t>
      </w:r>
      <w:proofErr w:type="spellEnd"/>
      <w:r>
        <w:t>», имеет вторую категорию надежности, установлены 2 котла марки КСВ -1,86 работают на газовом топливе, котельная обеспечивает тепловой энергией МОУ лице</w:t>
      </w:r>
      <w:proofErr w:type="gramStart"/>
      <w:r>
        <w:t>1</w:t>
      </w:r>
      <w:proofErr w:type="gramEnd"/>
      <w:r>
        <w:t xml:space="preserve"> №1, бассейн «Жемчужина», детский сад №1.</w:t>
      </w:r>
    </w:p>
    <w:p w:rsidR="007201CF" w:rsidRDefault="007201CF" w:rsidP="007201CF">
      <w:pPr>
        <w:spacing w:line="360" w:lineRule="auto"/>
        <w:ind w:firstLine="540"/>
        <w:jc w:val="both"/>
      </w:pPr>
      <w:r w:rsidRPr="0072394C">
        <w:t>Обеспечение</w:t>
      </w:r>
      <w:r>
        <w:t xml:space="preserve">  тепловой энергией объектов нового строительства </w:t>
      </w:r>
      <w:r w:rsidRPr="0072394C">
        <w:t xml:space="preserve">намечается  </w:t>
      </w:r>
      <w:r>
        <w:t xml:space="preserve">как </w:t>
      </w:r>
      <w:r w:rsidRPr="0072394C">
        <w:t xml:space="preserve">от блочных автономных </w:t>
      </w:r>
      <w:proofErr w:type="gramStart"/>
      <w:r w:rsidRPr="0072394C">
        <w:t>котельны</w:t>
      </w:r>
      <w:r>
        <w:t>х</w:t>
      </w:r>
      <w:proofErr w:type="gramEnd"/>
      <w:r w:rsidRPr="0072394C">
        <w:t xml:space="preserve">  пристраиваемых к зданиям, </w:t>
      </w:r>
      <w:r>
        <w:t>так и от</w:t>
      </w:r>
      <w:r w:rsidRPr="0072394C">
        <w:t xml:space="preserve"> отдельно стоящих:</w:t>
      </w:r>
    </w:p>
    <w:p w:rsidR="007201CF" w:rsidRPr="00596AFD" w:rsidRDefault="007201CF" w:rsidP="007201CF">
      <w:pPr>
        <w:spacing w:line="360" w:lineRule="auto"/>
        <w:ind w:firstLine="540"/>
        <w:jc w:val="both"/>
        <w:rPr>
          <w:i/>
        </w:rPr>
      </w:pPr>
      <w:r w:rsidRPr="00596AFD">
        <w:rPr>
          <w:i/>
        </w:rPr>
        <w:t xml:space="preserve">По Северному жилому  району  - мощностью </w:t>
      </w:r>
      <w:r w:rsidRPr="00596AFD">
        <w:rPr>
          <w:i/>
          <w:lang w:val="en-US"/>
        </w:rPr>
        <w:t>Q</w:t>
      </w:r>
      <w:r w:rsidRPr="00596AFD">
        <w:rPr>
          <w:i/>
        </w:rPr>
        <w:t>=4,0 МВт</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2-х – 4-х этажной  застройки;</w:t>
      </w:r>
    </w:p>
    <w:p w:rsidR="007201CF" w:rsidRPr="0072394C" w:rsidRDefault="007201CF" w:rsidP="007201CF">
      <w:pPr>
        <w:spacing w:line="360" w:lineRule="auto"/>
        <w:ind w:left="1080"/>
        <w:jc w:val="both"/>
      </w:pPr>
      <w:r>
        <w:t xml:space="preserve">- </w:t>
      </w:r>
      <w:r w:rsidRPr="0072394C">
        <w:t xml:space="preserve">для усадебного  типа – поквартирная  установка  </w:t>
      </w:r>
      <w:proofErr w:type="spellStart"/>
      <w:r w:rsidRPr="0072394C">
        <w:t>теплогенераторов</w:t>
      </w:r>
      <w:proofErr w:type="spellEnd"/>
      <w:r w:rsidRPr="0072394C">
        <w:t xml:space="preserve"> тепла  с  закрытой  камерой  сгорания.</w:t>
      </w:r>
    </w:p>
    <w:p w:rsidR="007201CF" w:rsidRPr="00596AFD" w:rsidRDefault="007201CF" w:rsidP="007201CF">
      <w:pPr>
        <w:spacing w:line="360" w:lineRule="auto"/>
        <w:ind w:left="900"/>
        <w:jc w:val="both"/>
        <w:rPr>
          <w:i/>
        </w:rPr>
      </w:pPr>
      <w:r w:rsidRPr="00596AFD">
        <w:rPr>
          <w:i/>
        </w:rPr>
        <w:t>По Центральному  району:</w:t>
      </w:r>
    </w:p>
    <w:p w:rsidR="007201CF" w:rsidRPr="0072394C" w:rsidRDefault="007201CF" w:rsidP="007201CF">
      <w:pPr>
        <w:spacing w:line="360" w:lineRule="auto"/>
        <w:ind w:left="1080"/>
        <w:jc w:val="both"/>
      </w:pPr>
      <w:r>
        <w:t xml:space="preserve">- </w:t>
      </w:r>
      <w:r w:rsidRPr="0072394C">
        <w:t>для жил</w:t>
      </w:r>
      <w:r>
        <w:t>ого сектора -</w:t>
      </w:r>
      <w:r w:rsidRPr="0072394C">
        <w:t xml:space="preserve">  2- 4-х этажной  застройки – блочная котельная мощн</w:t>
      </w:r>
      <w:r>
        <w:t>остью</w:t>
      </w:r>
      <w:proofErr w:type="gramStart"/>
      <w:r w:rsidRPr="0072394C">
        <w:rPr>
          <w:lang w:val="en-US"/>
        </w:rPr>
        <w:t>Q</w:t>
      </w:r>
      <w:proofErr w:type="gramEnd"/>
      <w:r>
        <w:t>=3,0 МВт;</w:t>
      </w:r>
    </w:p>
    <w:p w:rsidR="007201CF" w:rsidRPr="0072394C" w:rsidRDefault="007201CF" w:rsidP="007201CF">
      <w:pPr>
        <w:spacing w:line="360" w:lineRule="auto"/>
        <w:ind w:left="1080"/>
        <w:jc w:val="both"/>
      </w:pPr>
      <w:r>
        <w:t xml:space="preserve">- </w:t>
      </w:r>
      <w:r w:rsidRPr="0072394C">
        <w:t xml:space="preserve">для усадебной застройки – поквартирная установка </w:t>
      </w:r>
      <w:proofErr w:type="spellStart"/>
      <w:r w:rsidRPr="0072394C">
        <w:t>теплогенераторов</w:t>
      </w:r>
      <w:proofErr w:type="spellEnd"/>
      <w:r w:rsidRPr="0072394C">
        <w:t>;</w:t>
      </w:r>
    </w:p>
    <w:p w:rsidR="007201CF" w:rsidRPr="0072394C" w:rsidRDefault="007201CF" w:rsidP="007201CF">
      <w:pPr>
        <w:spacing w:line="360" w:lineRule="auto"/>
        <w:ind w:firstLine="709"/>
        <w:jc w:val="both"/>
      </w:pPr>
      <w:r>
        <w:t>Для о</w:t>
      </w:r>
      <w:r w:rsidRPr="0072394C">
        <w:t>своени</w:t>
      </w:r>
      <w:r>
        <w:t>я</w:t>
      </w:r>
      <w:r w:rsidRPr="0072394C">
        <w:t xml:space="preserve"> ранее  розданных участков – поквартирная установка </w:t>
      </w:r>
      <w:proofErr w:type="spellStart"/>
      <w:r w:rsidRPr="0072394C">
        <w:t>теплогенераторов</w:t>
      </w:r>
      <w:proofErr w:type="spellEnd"/>
      <w:r w:rsidRPr="0072394C">
        <w:t>.</w:t>
      </w:r>
    </w:p>
    <w:p w:rsidR="007201CF" w:rsidRPr="00596AFD" w:rsidRDefault="007201CF" w:rsidP="007201CF">
      <w:pPr>
        <w:spacing w:line="360" w:lineRule="auto"/>
        <w:ind w:left="900"/>
        <w:jc w:val="both"/>
        <w:rPr>
          <w:i/>
        </w:rPr>
      </w:pPr>
      <w:r w:rsidRPr="00596AFD">
        <w:rPr>
          <w:i/>
        </w:rPr>
        <w:t>По другим районам:</w:t>
      </w:r>
    </w:p>
    <w:p w:rsidR="007201CF" w:rsidRPr="0072394C" w:rsidRDefault="007201CF" w:rsidP="007201CF">
      <w:pPr>
        <w:spacing w:line="360" w:lineRule="auto"/>
        <w:ind w:left="1080"/>
        <w:jc w:val="both"/>
      </w:pPr>
      <w:r>
        <w:t xml:space="preserve">- </w:t>
      </w:r>
      <w:r w:rsidRPr="0072394C">
        <w:t xml:space="preserve">2-3-х этажная  застройка – </w:t>
      </w:r>
      <w:r>
        <w:t xml:space="preserve">3 </w:t>
      </w:r>
      <w:r w:rsidRPr="0072394C">
        <w:t xml:space="preserve">блочные котельные </w:t>
      </w:r>
      <w:r>
        <w:t xml:space="preserve">мощностью </w:t>
      </w:r>
      <w:r w:rsidRPr="0072394C">
        <w:t>от 0,5÷1,26 МВт;</w:t>
      </w:r>
    </w:p>
    <w:p w:rsidR="007201CF" w:rsidRPr="0072394C" w:rsidRDefault="007201CF" w:rsidP="007201CF">
      <w:pPr>
        <w:spacing w:line="360" w:lineRule="auto"/>
        <w:ind w:left="1080"/>
        <w:jc w:val="both"/>
      </w:pPr>
      <w:r>
        <w:t xml:space="preserve">- </w:t>
      </w:r>
      <w:r w:rsidRPr="0072394C">
        <w:t>усадебная застройка</w:t>
      </w:r>
      <w:r>
        <w:t xml:space="preserve"> – поквартирная </w:t>
      </w:r>
      <w:r w:rsidRPr="0072394C">
        <w:t xml:space="preserve">установка  </w:t>
      </w:r>
      <w:proofErr w:type="spellStart"/>
      <w:r w:rsidRPr="0072394C">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автономных блочных котельных мощностью от 0,5÷1,5 МВт работ</w:t>
      </w:r>
      <w:r>
        <w:t>ающих</w:t>
      </w:r>
      <w:r w:rsidRPr="0072394C">
        <w:t xml:space="preserve"> на  газовом  топливе</w:t>
      </w:r>
      <w:r>
        <w:t>:</w:t>
      </w:r>
    </w:p>
    <w:p w:rsidR="007201CF" w:rsidRPr="0072394C" w:rsidRDefault="007201CF" w:rsidP="007201CF">
      <w:pPr>
        <w:numPr>
          <w:ilvl w:val="0"/>
          <w:numId w:val="28"/>
        </w:numPr>
        <w:spacing w:line="360" w:lineRule="auto"/>
        <w:jc w:val="both"/>
      </w:pPr>
      <w:r w:rsidRPr="0072394C">
        <w:t>по Северному жилому  району – 9 шт.</w:t>
      </w:r>
    </w:p>
    <w:p w:rsidR="007201CF" w:rsidRPr="0072394C" w:rsidRDefault="007201CF" w:rsidP="007201CF">
      <w:pPr>
        <w:numPr>
          <w:ilvl w:val="0"/>
          <w:numId w:val="28"/>
        </w:numPr>
        <w:spacing w:line="360" w:lineRule="auto"/>
        <w:jc w:val="both"/>
      </w:pPr>
      <w:r w:rsidRPr="0072394C">
        <w:t>по Центральному  району – 3 шт.</w:t>
      </w:r>
    </w:p>
    <w:p w:rsidR="007201CF" w:rsidRPr="0072394C" w:rsidRDefault="007201CF" w:rsidP="007201CF">
      <w:pPr>
        <w:numPr>
          <w:ilvl w:val="0"/>
          <w:numId w:val="28"/>
        </w:numPr>
        <w:spacing w:line="360" w:lineRule="auto"/>
        <w:jc w:val="both"/>
      </w:pPr>
      <w:r w:rsidRPr="0072394C">
        <w:t>по  другим  районам – 5 шт.</w:t>
      </w:r>
    </w:p>
    <w:p w:rsidR="007201CF" w:rsidRDefault="007201CF" w:rsidP="007201CF">
      <w:pPr>
        <w:spacing w:line="360" w:lineRule="auto"/>
        <w:ind w:left="142" w:right="-183" w:firstLine="567"/>
        <w:jc w:val="both"/>
      </w:pPr>
    </w:p>
    <w:p w:rsidR="007201CF" w:rsidRDefault="007201CF" w:rsidP="007201CF">
      <w:pPr>
        <w:pStyle w:val="5"/>
        <w:keepNext/>
        <w:numPr>
          <w:ilvl w:val="1"/>
          <w:numId w:val="10"/>
        </w:numPr>
        <w:tabs>
          <w:tab w:val="clear" w:pos="720"/>
          <w:tab w:val="num" w:pos="480"/>
        </w:tabs>
        <w:spacing w:before="0" w:after="0" w:line="360" w:lineRule="auto"/>
        <w:ind w:left="142" w:right="-183" w:firstLine="567"/>
        <w:jc w:val="both"/>
        <w:rPr>
          <w:b w:val="0"/>
        </w:rPr>
      </w:pPr>
      <w:r w:rsidRPr="00BB5E98">
        <w:rPr>
          <w:b w:val="0"/>
        </w:rPr>
        <w:t xml:space="preserve">Существующие и перспективные </w:t>
      </w:r>
      <w:r>
        <w:rPr>
          <w:b w:val="0"/>
        </w:rPr>
        <w:t>технические ограничения на использование располагаемой мощности основного оборудования источников т</w:t>
      </w:r>
      <w:r w:rsidRPr="00BB5E98">
        <w:rPr>
          <w:b w:val="0"/>
        </w:rPr>
        <w:t>еплов</w:t>
      </w:r>
      <w:r>
        <w:rPr>
          <w:b w:val="0"/>
        </w:rPr>
        <w:t>ой энергии.</w:t>
      </w:r>
    </w:p>
    <w:p w:rsidR="007201CF" w:rsidRDefault="007201CF" w:rsidP="007201CF">
      <w:pPr>
        <w:spacing w:line="360" w:lineRule="auto"/>
        <w:ind w:left="142" w:right="-183" w:firstLine="567"/>
        <w:jc w:val="both"/>
      </w:pPr>
      <w:r>
        <w:t xml:space="preserve">Технических ограничений на использование установленной мощности источников тепловой энергии нет. </w:t>
      </w:r>
    </w:p>
    <w:p w:rsidR="007201CF" w:rsidRDefault="007201CF" w:rsidP="007201CF">
      <w:pPr>
        <w:spacing w:line="360" w:lineRule="auto"/>
        <w:ind w:left="142" w:right="-183" w:firstLine="567"/>
        <w:jc w:val="both"/>
      </w:pPr>
      <w:r w:rsidRPr="00410B7F">
        <w:t xml:space="preserve">В настоящее время установленная мощность </w:t>
      </w:r>
      <w:r>
        <w:t xml:space="preserve">существующих </w:t>
      </w:r>
      <w:r w:rsidRPr="00410B7F">
        <w:t xml:space="preserve">котельных составляет: </w:t>
      </w:r>
    </w:p>
    <w:p w:rsidR="007201CF" w:rsidRDefault="007201CF" w:rsidP="007201CF">
      <w:pPr>
        <w:numPr>
          <w:ilvl w:val="0"/>
          <w:numId w:val="29"/>
        </w:numPr>
        <w:spacing w:line="360" w:lineRule="auto"/>
        <w:ind w:right="-183"/>
        <w:jc w:val="both"/>
      </w:pPr>
      <w:r>
        <w:t xml:space="preserve">котельная по ул. </w:t>
      </w:r>
      <w:proofErr w:type="spellStart"/>
      <w:r>
        <w:t>Воронского</w:t>
      </w:r>
      <w:proofErr w:type="spellEnd"/>
      <w:r>
        <w:t xml:space="preserve"> – 3 котла марки «Вулкан» </w:t>
      </w:r>
      <w:r>
        <w:rPr>
          <w:lang w:val="en-US"/>
        </w:rPr>
        <w:t>VK</w:t>
      </w:r>
      <w:r w:rsidRPr="001F5D57">
        <w:t xml:space="preserve">-2000 </w:t>
      </w:r>
      <w:r>
        <w:t>производительностью по 2 Гкал/</w:t>
      </w:r>
      <w:proofErr w:type="gramStart"/>
      <w:r>
        <w:t>ч</w:t>
      </w:r>
      <w:proofErr w:type="gramEnd"/>
      <w:r>
        <w:t>; суммарная мощность 6,978 МВт, замена котельного оборудования не планируется;</w:t>
      </w:r>
    </w:p>
    <w:p w:rsidR="007201CF" w:rsidRDefault="007201CF" w:rsidP="007201CF">
      <w:pPr>
        <w:numPr>
          <w:ilvl w:val="0"/>
          <w:numId w:val="29"/>
        </w:numPr>
        <w:spacing w:line="360" w:lineRule="auto"/>
        <w:ind w:right="-183"/>
        <w:jc w:val="both"/>
      </w:pPr>
      <w:r>
        <w:t xml:space="preserve">котельная по ул. Корнева – 2 котла марки </w:t>
      </w:r>
      <w:proofErr w:type="spellStart"/>
      <w:r>
        <w:t>Ква</w:t>
      </w:r>
      <w:proofErr w:type="spellEnd"/>
      <w:r>
        <w:t xml:space="preserve"> - 0,3</w:t>
      </w:r>
      <w:r w:rsidRPr="001F5D57">
        <w:t xml:space="preserve"> </w:t>
      </w:r>
      <w:r>
        <w:t>производительностью по 0,25 Гкал/</w:t>
      </w:r>
      <w:proofErr w:type="gramStart"/>
      <w:r>
        <w:t>ч</w:t>
      </w:r>
      <w:proofErr w:type="gramEnd"/>
      <w:r>
        <w:t>; суммарная мощность 0,6 МВт</w:t>
      </w:r>
      <w:r w:rsidRPr="00084CBB">
        <w:t xml:space="preserve"> </w:t>
      </w:r>
      <w:r>
        <w:t>замена котельного оборудования не планируется;</w:t>
      </w:r>
    </w:p>
    <w:p w:rsidR="007201CF" w:rsidRDefault="007201CF" w:rsidP="007201CF">
      <w:pPr>
        <w:numPr>
          <w:ilvl w:val="0"/>
          <w:numId w:val="29"/>
        </w:numPr>
        <w:spacing w:line="360" w:lineRule="auto"/>
        <w:ind w:right="-183"/>
        <w:jc w:val="both"/>
      </w:pPr>
      <w:r>
        <w:t>котельная по улице Ленинская  – 3 котла марки Братск-1</w:t>
      </w:r>
      <w:r w:rsidRPr="001F5D57">
        <w:t xml:space="preserve"> </w:t>
      </w:r>
      <w:r>
        <w:t>производительностью по 1 Гкал/ч; суммарная мощность 3 МВт; планируемая стоимость нового котельного оборудования составит 15 млн</w:t>
      </w:r>
      <w:proofErr w:type="gramStart"/>
      <w:r>
        <w:t>.р</w:t>
      </w:r>
      <w:proofErr w:type="gramEnd"/>
      <w:r>
        <w:t xml:space="preserve">уб. 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 </w:t>
      </w:r>
    </w:p>
    <w:p w:rsidR="007201CF" w:rsidRDefault="007201CF" w:rsidP="007201CF">
      <w:pPr>
        <w:numPr>
          <w:ilvl w:val="0"/>
          <w:numId w:val="29"/>
        </w:numPr>
        <w:spacing w:line="360" w:lineRule="auto"/>
        <w:ind w:right="-183"/>
        <w:jc w:val="both"/>
      </w:pPr>
      <w:r>
        <w:t>котельная по ул. Горького – 2 котла марки КСВ -1,86</w:t>
      </w:r>
      <w:r w:rsidRPr="001F5D57">
        <w:t xml:space="preserve"> </w:t>
      </w:r>
      <w:r>
        <w:t>производительностью по 1,6 Гкал/ч; суммарная мощность 3,72 МВт; планируемая стоимость нового котельного оборудования составит 18,6 млн</w:t>
      </w:r>
      <w:proofErr w:type="gramStart"/>
      <w:r>
        <w:t>.р</w:t>
      </w:r>
      <w:proofErr w:type="gramEnd"/>
      <w:r>
        <w:t>уб.</w:t>
      </w:r>
      <w:r w:rsidRPr="00ED1BB2">
        <w:t xml:space="preserve"> </w:t>
      </w:r>
      <w:r>
        <w:t xml:space="preserve">исходя из стоимости 5 млн. </w:t>
      </w:r>
      <w:proofErr w:type="spellStart"/>
      <w:r>
        <w:t>руб</w:t>
      </w:r>
      <w:proofErr w:type="spellEnd"/>
      <w:r>
        <w:t xml:space="preserve"> за 1 МВт при условии сохранения такого же количества котлов и такой же их мощности.</w:t>
      </w:r>
    </w:p>
    <w:p w:rsidR="007201CF" w:rsidRDefault="007201CF" w:rsidP="007201CF">
      <w:pPr>
        <w:spacing w:line="360" w:lineRule="auto"/>
        <w:ind w:right="-183"/>
        <w:jc w:val="both"/>
      </w:pP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
          <w:i/>
          <w:iCs/>
          <w:szCs w:val="20"/>
        </w:rPr>
      </w:pPr>
      <w:r w:rsidRPr="00153C0C">
        <w:rPr>
          <w:b/>
          <w:i/>
          <w:iCs/>
          <w:szCs w:val="20"/>
        </w:rPr>
        <w:t>2.7. Существующие и перспективные затраты тепловой мощности на собственные и хозяйственные нужды источников тепловой энергии</w:t>
      </w:r>
      <w:r>
        <w:rPr>
          <w:b/>
          <w:i/>
          <w:iCs/>
          <w:szCs w:val="20"/>
        </w:rPr>
        <w:t xml:space="preserve"> </w:t>
      </w:r>
    </w:p>
    <w:p w:rsidR="007201CF" w:rsidRDefault="007201CF" w:rsidP="007201CF">
      <w:pPr>
        <w:spacing w:line="360" w:lineRule="auto"/>
        <w:ind w:left="142" w:right="-183" w:firstLine="567"/>
        <w:jc w:val="both"/>
        <w:rPr>
          <w:iCs/>
          <w:szCs w:val="20"/>
        </w:rPr>
      </w:pPr>
      <w:r>
        <w:rPr>
          <w:iCs/>
          <w:szCs w:val="20"/>
        </w:rPr>
        <w:t xml:space="preserve">Существующие затраты тепловой мощности на собственные хозяйственные нужды котельных </w:t>
      </w:r>
      <w:r w:rsidRPr="00E974B3">
        <w:rPr>
          <w:iCs/>
          <w:szCs w:val="20"/>
        </w:rPr>
        <w:t>составля</w:t>
      </w:r>
      <w:r>
        <w:rPr>
          <w:iCs/>
          <w:szCs w:val="20"/>
        </w:rPr>
        <w:t>ю</w:t>
      </w:r>
      <w:r w:rsidRPr="00E974B3">
        <w:rPr>
          <w:iCs/>
          <w:szCs w:val="20"/>
        </w:rPr>
        <w:t>т 2%</w:t>
      </w:r>
      <w:r>
        <w:rPr>
          <w:iCs/>
          <w:szCs w:val="20"/>
        </w:rPr>
        <w:t xml:space="preserve"> от годовой тепловой нагрузки, а именно:</w:t>
      </w:r>
    </w:p>
    <w:p w:rsidR="007201CF" w:rsidRDefault="007201CF" w:rsidP="007201CF">
      <w:pPr>
        <w:numPr>
          <w:ilvl w:val="0"/>
          <w:numId w:val="33"/>
        </w:numPr>
        <w:spacing w:line="360" w:lineRule="auto"/>
        <w:ind w:right="-183"/>
        <w:jc w:val="both"/>
        <w:rPr>
          <w:iCs/>
          <w:szCs w:val="20"/>
        </w:rPr>
      </w:pPr>
      <w:r>
        <w:rPr>
          <w:iCs/>
          <w:szCs w:val="20"/>
        </w:rPr>
        <w:t>котельная по ул</w:t>
      </w:r>
      <w:proofErr w:type="gramStart"/>
      <w:r>
        <w:rPr>
          <w:iCs/>
          <w:szCs w:val="20"/>
        </w:rPr>
        <w:t>.Г</w:t>
      </w:r>
      <w:proofErr w:type="gramEnd"/>
      <w:r>
        <w:rPr>
          <w:iCs/>
          <w:szCs w:val="20"/>
        </w:rPr>
        <w:t>орького – 7,56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35,24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40,66  Гкал/год</w:t>
      </w:r>
    </w:p>
    <w:p w:rsidR="007201CF" w:rsidRDefault="007201CF" w:rsidP="007201CF">
      <w:pPr>
        <w:numPr>
          <w:ilvl w:val="0"/>
          <w:numId w:val="33"/>
        </w:numPr>
        <w:spacing w:line="360" w:lineRule="auto"/>
        <w:ind w:right="-183"/>
        <w:jc w:val="both"/>
        <w:rPr>
          <w:iCs/>
          <w:szCs w:val="20"/>
        </w:rPr>
      </w:pPr>
      <w:r>
        <w:rPr>
          <w:iCs/>
          <w:szCs w:val="20"/>
        </w:rPr>
        <w:lastRenderedPageBreak/>
        <w:t>котельная по ул. Корнева – 19,13 Гкал/год</w:t>
      </w:r>
    </w:p>
    <w:p w:rsidR="007201CF" w:rsidRDefault="007201CF" w:rsidP="007201CF">
      <w:pPr>
        <w:spacing w:line="360" w:lineRule="auto"/>
        <w:ind w:left="142" w:right="-183" w:firstLine="567"/>
        <w:jc w:val="both"/>
      </w:pPr>
    </w:p>
    <w:p w:rsidR="007201CF" w:rsidRPr="00A458DA" w:rsidRDefault="007201CF" w:rsidP="007201CF">
      <w:pPr>
        <w:numPr>
          <w:ilvl w:val="1"/>
          <w:numId w:val="27"/>
        </w:numPr>
        <w:tabs>
          <w:tab w:val="clear" w:pos="1080"/>
          <w:tab w:val="num" w:pos="240"/>
        </w:tabs>
        <w:spacing w:line="360" w:lineRule="auto"/>
        <w:ind w:left="120" w:right="-183" w:firstLine="600"/>
        <w:jc w:val="both"/>
        <w:rPr>
          <w:b/>
          <w:i/>
          <w:iCs/>
          <w:szCs w:val="20"/>
        </w:rPr>
      </w:pPr>
      <w:r w:rsidRPr="00A458DA">
        <w:rPr>
          <w:b/>
          <w:i/>
          <w:iCs/>
          <w:szCs w:val="20"/>
        </w:rPr>
        <w:t>Существующие и перспективные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p>
    <w:p w:rsidR="007201CF" w:rsidRDefault="007201CF" w:rsidP="007201CF">
      <w:pPr>
        <w:spacing w:line="360" w:lineRule="auto"/>
        <w:ind w:left="142" w:right="-183" w:firstLine="567"/>
        <w:jc w:val="both"/>
        <w:rPr>
          <w:iCs/>
          <w:szCs w:val="20"/>
        </w:rPr>
      </w:pPr>
      <w:r w:rsidRPr="00832FB0">
        <w:rPr>
          <w:iCs/>
          <w:szCs w:val="20"/>
        </w:rPr>
        <w:t>Существующие значения потерь тепловой энергии при ее передаче по тепловым сетям, через теплоизоляционные конструкции теплопроводов и с теплоносителем, затраты теплоносителя на компенсацию потерь</w:t>
      </w:r>
      <w:r>
        <w:rPr>
          <w:iCs/>
          <w:szCs w:val="20"/>
        </w:rPr>
        <w:t xml:space="preserve"> составляют 3% от годовой тепловой нагрузки на отопление, что составляет:</w:t>
      </w:r>
    </w:p>
    <w:p w:rsidR="007201CF" w:rsidRDefault="007201CF" w:rsidP="007201CF">
      <w:pPr>
        <w:numPr>
          <w:ilvl w:val="0"/>
          <w:numId w:val="33"/>
        </w:numPr>
        <w:spacing w:line="360" w:lineRule="auto"/>
        <w:ind w:right="-183"/>
        <w:jc w:val="both"/>
        <w:rPr>
          <w:iCs/>
          <w:szCs w:val="20"/>
        </w:rPr>
      </w:pPr>
      <w:r>
        <w:rPr>
          <w:iCs/>
          <w:szCs w:val="20"/>
        </w:rPr>
        <w:t>котельная по ул</w:t>
      </w:r>
      <w:proofErr w:type="gramStart"/>
      <w:r>
        <w:rPr>
          <w:iCs/>
          <w:szCs w:val="20"/>
        </w:rPr>
        <w:t>.Г</w:t>
      </w:r>
      <w:proofErr w:type="gramEnd"/>
      <w:r>
        <w:rPr>
          <w:iCs/>
          <w:szCs w:val="20"/>
        </w:rPr>
        <w:t>орького – 11,3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Ленинская – 52,86 Гкал/год</w:t>
      </w:r>
    </w:p>
    <w:p w:rsidR="007201CF" w:rsidRDefault="007201CF" w:rsidP="007201CF">
      <w:pPr>
        <w:numPr>
          <w:ilvl w:val="0"/>
          <w:numId w:val="33"/>
        </w:numPr>
        <w:spacing w:line="360" w:lineRule="auto"/>
        <w:ind w:right="-183"/>
        <w:jc w:val="both"/>
        <w:rPr>
          <w:iCs/>
          <w:szCs w:val="20"/>
        </w:rPr>
      </w:pPr>
      <w:r>
        <w:rPr>
          <w:iCs/>
          <w:szCs w:val="20"/>
        </w:rPr>
        <w:t xml:space="preserve">котельная по ул. </w:t>
      </w:r>
      <w:proofErr w:type="spellStart"/>
      <w:r>
        <w:rPr>
          <w:iCs/>
          <w:szCs w:val="20"/>
        </w:rPr>
        <w:t>Воронского</w:t>
      </w:r>
      <w:proofErr w:type="spellEnd"/>
      <w:r>
        <w:rPr>
          <w:iCs/>
          <w:szCs w:val="20"/>
        </w:rPr>
        <w:t xml:space="preserve"> – 60,99  Гкал/год</w:t>
      </w:r>
    </w:p>
    <w:p w:rsidR="007201CF" w:rsidRDefault="007201CF" w:rsidP="007201CF">
      <w:pPr>
        <w:numPr>
          <w:ilvl w:val="0"/>
          <w:numId w:val="33"/>
        </w:numPr>
        <w:spacing w:line="360" w:lineRule="auto"/>
        <w:ind w:right="-183"/>
        <w:jc w:val="both"/>
        <w:rPr>
          <w:iCs/>
          <w:szCs w:val="20"/>
        </w:rPr>
      </w:pPr>
      <w:r>
        <w:rPr>
          <w:iCs/>
          <w:szCs w:val="20"/>
        </w:rPr>
        <w:t>котельная по ул. Корнева – 24,68 Гкал/год</w:t>
      </w:r>
    </w:p>
    <w:p w:rsidR="007201CF" w:rsidRDefault="007201CF" w:rsidP="007201CF">
      <w:pPr>
        <w:spacing w:line="360" w:lineRule="auto"/>
        <w:ind w:left="142" w:right="-183" w:firstLine="567"/>
        <w:jc w:val="both"/>
      </w:pPr>
    </w:p>
    <w:p w:rsidR="007201CF" w:rsidRPr="00047085" w:rsidRDefault="007201CF" w:rsidP="007201CF">
      <w:pPr>
        <w:pStyle w:val="5"/>
        <w:ind w:left="142" w:right="-183" w:firstLine="567"/>
        <w:rPr>
          <w:b w:val="0"/>
        </w:rPr>
      </w:pPr>
      <w:r>
        <w:rPr>
          <w:b w:val="0"/>
        </w:rPr>
        <w:t>2.9</w:t>
      </w:r>
      <w:r w:rsidRPr="00047085">
        <w:rPr>
          <w:b w:val="0"/>
        </w:rPr>
        <w:t xml:space="preserve">. Существующие и перспективные значения </w:t>
      </w:r>
      <w:r>
        <w:rPr>
          <w:b w:val="0"/>
        </w:rPr>
        <w:t>затрат</w:t>
      </w:r>
      <w:r w:rsidRPr="00047085">
        <w:rPr>
          <w:b w:val="0"/>
        </w:rPr>
        <w:t xml:space="preserve"> тепловой мощности на хозяйственные нужды тепловых сетей </w:t>
      </w:r>
    </w:p>
    <w:p w:rsidR="007201CF" w:rsidRDefault="007201CF" w:rsidP="007201CF">
      <w:pPr>
        <w:spacing w:line="360" w:lineRule="auto"/>
        <w:ind w:left="142" w:right="-183" w:firstLine="567"/>
        <w:jc w:val="both"/>
      </w:pPr>
      <w:r>
        <w:t xml:space="preserve">Существующей мощности источников теплоты для покрытия потребности в тепловой энергии на нужды тепловых сетей достаточно. </w:t>
      </w:r>
    </w:p>
    <w:p w:rsidR="007201CF" w:rsidRDefault="007201CF" w:rsidP="007201CF">
      <w:pPr>
        <w:spacing w:line="360" w:lineRule="auto"/>
        <w:ind w:left="142" w:right="-183" w:firstLine="567"/>
        <w:jc w:val="both"/>
      </w:pPr>
      <w:r>
        <w:t xml:space="preserve">В перспективе увеличения потребности в теплоте не планируется. </w:t>
      </w:r>
    </w:p>
    <w:p w:rsidR="007201CF" w:rsidRDefault="007201CF" w:rsidP="007201CF">
      <w:pPr>
        <w:spacing w:line="360" w:lineRule="auto"/>
        <w:ind w:left="142" w:right="-183" w:firstLine="567"/>
        <w:jc w:val="both"/>
      </w:pPr>
    </w:p>
    <w:p w:rsidR="007201CF" w:rsidRDefault="007201CF" w:rsidP="007201CF">
      <w:pPr>
        <w:pStyle w:val="5"/>
        <w:ind w:left="142" w:right="-183" w:firstLine="567"/>
      </w:pPr>
      <w:r>
        <w:rPr>
          <w:b w:val="0"/>
        </w:rPr>
        <w:t>2.10</w:t>
      </w:r>
      <w:r w:rsidRPr="00BB5E98">
        <w:rPr>
          <w:b w:val="0"/>
        </w:rPr>
        <w:t xml:space="preserve">. Существующие и перспективные </w:t>
      </w:r>
      <w:r>
        <w:rPr>
          <w:b w:val="0"/>
        </w:rPr>
        <w:t xml:space="preserve">значения </w:t>
      </w:r>
      <w:r w:rsidRPr="00BB5E98">
        <w:rPr>
          <w:b w:val="0"/>
        </w:rPr>
        <w:t>резерв</w:t>
      </w:r>
      <w:r>
        <w:rPr>
          <w:b w:val="0"/>
        </w:rPr>
        <w:t>ной</w:t>
      </w:r>
      <w:r w:rsidRPr="00BB5E98">
        <w:rPr>
          <w:b w:val="0"/>
        </w:rPr>
        <w:t xml:space="preserve">  тепловой мощности источников теплоснабжения с выделением аварийного резерва и резерва по договорам </w:t>
      </w:r>
    </w:p>
    <w:p w:rsidR="007201CF" w:rsidRDefault="007201CF" w:rsidP="007201CF">
      <w:pPr>
        <w:spacing w:line="360" w:lineRule="auto"/>
        <w:ind w:left="142" w:right="-183" w:firstLine="567"/>
        <w:jc w:val="both"/>
      </w:pPr>
      <w:r>
        <w:t xml:space="preserve">Необходимость в поддержании резерва мощности в настоящее время и в перспективе на источниках централизованного теплоснабжения отсутствует. </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r>
        <w:rPr>
          <w:b w:val="0"/>
        </w:rPr>
        <w:t>2.11</w:t>
      </w:r>
      <w:r w:rsidRPr="00BB5E98">
        <w:rPr>
          <w:b w:val="0"/>
        </w:rPr>
        <w:t>. Существующ</w:t>
      </w:r>
      <w:r>
        <w:rPr>
          <w:b w:val="0"/>
        </w:rPr>
        <w:t xml:space="preserve">ие </w:t>
      </w:r>
      <w:r w:rsidRPr="00BB5E98">
        <w:rPr>
          <w:b w:val="0"/>
        </w:rPr>
        <w:t>и перспективн</w:t>
      </w:r>
      <w:r>
        <w:rPr>
          <w:b w:val="0"/>
        </w:rPr>
        <w:t xml:space="preserve">ые значения </w:t>
      </w:r>
      <w:r w:rsidRPr="00BB5E98">
        <w:rPr>
          <w:b w:val="0"/>
        </w:rPr>
        <w:t>теплов</w:t>
      </w:r>
      <w:r>
        <w:rPr>
          <w:b w:val="0"/>
        </w:rPr>
        <w:t>ой</w:t>
      </w:r>
      <w:r w:rsidRPr="00BB5E98">
        <w:rPr>
          <w:b w:val="0"/>
        </w:rPr>
        <w:t xml:space="preserve"> нагрузк</w:t>
      </w:r>
      <w:r>
        <w:rPr>
          <w:b w:val="0"/>
        </w:rPr>
        <w:t>и</w:t>
      </w:r>
      <w:r w:rsidRPr="00BB5E98">
        <w:rPr>
          <w:b w:val="0"/>
        </w:rPr>
        <w:t xml:space="preserve"> потребителей, устанавливаем</w:t>
      </w:r>
      <w:r>
        <w:rPr>
          <w:b w:val="0"/>
        </w:rPr>
        <w:t>ые</w:t>
      </w:r>
      <w:r w:rsidRPr="00BB5E98">
        <w:rPr>
          <w:b w:val="0"/>
        </w:rPr>
        <w:t xml:space="preserve"> по долгосрочным договорам</w:t>
      </w:r>
      <w:r>
        <w:rPr>
          <w:b w:val="0"/>
        </w:rPr>
        <w:t xml:space="preserve"> теплоснабжения</w:t>
      </w:r>
      <w:r w:rsidRPr="00BB5E98">
        <w:rPr>
          <w:b w:val="0"/>
        </w:rPr>
        <w:t>, в отношении которых установлен долгосрочный тариф</w:t>
      </w:r>
    </w:p>
    <w:p w:rsidR="007201CF" w:rsidRDefault="007201CF" w:rsidP="007201CF">
      <w:pPr>
        <w:spacing w:line="360" w:lineRule="auto"/>
        <w:ind w:left="142" w:right="-183" w:firstLine="567"/>
        <w:jc w:val="both"/>
      </w:pPr>
      <w:r w:rsidRPr="00EF74D2">
        <w:t>Для существующей и перспективной тепловой нагрузки потребителей не установлены долгосрочные тарифы и не заключены долгосрочные договора</w:t>
      </w:r>
      <w:r>
        <w:t>.</w:t>
      </w:r>
    </w:p>
    <w:p w:rsidR="007201CF" w:rsidRPr="00E45154" w:rsidRDefault="007201CF" w:rsidP="007201CF">
      <w:pPr>
        <w:spacing w:line="360" w:lineRule="auto"/>
        <w:ind w:left="142" w:right="-183" w:firstLine="567"/>
        <w:jc w:val="both"/>
      </w:pPr>
    </w:p>
    <w:p w:rsidR="007201CF" w:rsidRPr="00EA7EDE" w:rsidRDefault="007201CF" w:rsidP="007201CF">
      <w:pPr>
        <w:pStyle w:val="5"/>
        <w:keepNext/>
        <w:numPr>
          <w:ilvl w:val="0"/>
          <w:numId w:val="27"/>
        </w:numPr>
        <w:spacing w:before="0" w:after="0" w:line="360" w:lineRule="auto"/>
        <w:ind w:left="142" w:right="-183" w:firstLine="567"/>
        <w:jc w:val="center"/>
        <w:rPr>
          <w:b w:val="0"/>
          <w:i w:val="0"/>
          <w:szCs w:val="24"/>
        </w:rPr>
      </w:pPr>
      <w:r w:rsidRPr="00EA7EDE">
        <w:rPr>
          <w:b w:val="0"/>
          <w:i w:val="0"/>
          <w:szCs w:val="24"/>
        </w:rPr>
        <w:t>Перспективные балансы теплоносителя</w:t>
      </w:r>
    </w:p>
    <w:p w:rsidR="007201CF" w:rsidRPr="00BB5E98" w:rsidRDefault="007201CF" w:rsidP="007201CF">
      <w:pPr>
        <w:pStyle w:val="5"/>
        <w:ind w:left="142" w:right="-183" w:firstLine="567"/>
        <w:rPr>
          <w:b w:val="0"/>
        </w:rPr>
      </w:pPr>
      <w:r w:rsidRPr="00EF74D2">
        <w:rPr>
          <w:b w:val="0"/>
        </w:rPr>
        <w:t>3.1. Перспективные балансы производительности водоподготовительных установок</w:t>
      </w:r>
    </w:p>
    <w:p w:rsidR="007201CF" w:rsidRPr="007942C6" w:rsidRDefault="007201CF" w:rsidP="007201CF">
      <w:pPr>
        <w:spacing w:line="360" w:lineRule="auto"/>
        <w:ind w:firstLine="720"/>
        <w:jc w:val="both"/>
      </w:pPr>
      <w:r w:rsidRPr="00EF74D2">
        <w:t xml:space="preserve">На источниках теплоты для ЦРБ по ул. </w:t>
      </w:r>
      <w:proofErr w:type="spellStart"/>
      <w:r w:rsidRPr="00EF74D2">
        <w:t>Воронского</w:t>
      </w:r>
      <w:proofErr w:type="spellEnd"/>
      <w:r w:rsidRPr="00EF74D2">
        <w:t xml:space="preserve"> и по ул. Корнева </w:t>
      </w:r>
      <w:r>
        <w:t xml:space="preserve">установлена система автоматического подогрева воды. </w:t>
      </w:r>
    </w:p>
    <w:p w:rsidR="007201CF" w:rsidRDefault="007201CF" w:rsidP="007201CF">
      <w:pPr>
        <w:spacing w:line="360" w:lineRule="auto"/>
        <w:ind w:left="142" w:right="-183" w:firstLine="567"/>
        <w:jc w:val="both"/>
      </w:pPr>
      <w:r>
        <w:lastRenderedPageBreak/>
        <w:t xml:space="preserve">Водоподготовка на источниках теплоты по ул. Горького и ул. Ленинская ведется путем </w:t>
      </w:r>
      <w:r>
        <w:rPr>
          <w:lang w:val="en-US"/>
        </w:rPr>
        <w:t>Na</w:t>
      </w:r>
      <w:r>
        <w:t>-</w:t>
      </w:r>
      <w:proofErr w:type="spellStart"/>
      <w:r>
        <w:t>катионирования</w:t>
      </w:r>
      <w:proofErr w:type="spellEnd"/>
      <w:r>
        <w:t xml:space="preserve">. В связи с физической и моральной изношенностью всего оборудования на этих котельных предполагается, что </w:t>
      </w:r>
      <w:r w:rsidRPr="0073348B">
        <w:t xml:space="preserve">подготовка воды на </w:t>
      </w:r>
      <w:r>
        <w:t xml:space="preserve">них находится в </w:t>
      </w:r>
      <w:r w:rsidRPr="0073348B">
        <w:t>неудовлетворительн</w:t>
      </w:r>
      <w:r>
        <w:t xml:space="preserve">ом состоянии. На источнике для РДК установлен 1 фильтр для очистки воды, на источнике МОУ </w:t>
      </w:r>
      <w:proofErr w:type="spellStart"/>
      <w:r>
        <w:t>лицецей</w:t>
      </w:r>
      <w:proofErr w:type="spellEnd"/>
      <w:r>
        <w:t xml:space="preserve"> №1 – 3 фильтра.</w:t>
      </w:r>
      <w:r w:rsidRPr="0073348B">
        <w:t xml:space="preserve"> </w:t>
      </w:r>
    </w:p>
    <w:p w:rsidR="007201CF" w:rsidRDefault="007201CF" w:rsidP="007201CF">
      <w:pPr>
        <w:spacing w:line="360" w:lineRule="auto"/>
        <w:ind w:left="142" w:right="-183" w:firstLine="567"/>
        <w:jc w:val="both"/>
      </w:pPr>
      <w:r w:rsidRPr="0073348B">
        <w:t xml:space="preserve">В перспективе </w:t>
      </w:r>
      <w:r>
        <w:t xml:space="preserve"> планируется</w:t>
      </w:r>
      <w:r w:rsidRPr="0073348B">
        <w:t xml:space="preserve"> </w:t>
      </w:r>
      <w:r>
        <w:t xml:space="preserve">строительство новых котельных для РДК и общеобразовательной школы с учетом </w:t>
      </w:r>
      <w:r w:rsidRPr="0073348B">
        <w:t>замен</w:t>
      </w:r>
      <w:r>
        <w:t>ы</w:t>
      </w:r>
      <w:r w:rsidRPr="0073348B">
        <w:t xml:space="preserve"> устаревш</w:t>
      </w:r>
      <w:r>
        <w:t>их</w:t>
      </w:r>
      <w:r w:rsidRPr="0073348B">
        <w:t xml:space="preserve"> водоподготовительн</w:t>
      </w:r>
      <w:r>
        <w:t>ых</w:t>
      </w:r>
      <w:r w:rsidRPr="0073348B">
        <w:t xml:space="preserve"> установ</w:t>
      </w:r>
      <w:r>
        <w:t>ок.</w:t>
      </w:r>
    </w:p>
    <w:p w:rsidR="007201CF" w:rsidRDefault="007201CF" w:rsidP="007201CF">
      <w:pPr>
        <w:ind w:left="142" w:right="-183" w:firstLine="567"/>
      </w:pPr>
    </w:p>
    <w:p w:rsidR="007201CF" w:rsidRPr="00BB5E98" w:rsidRDefault="007201CF" w:rsidP="007201CF">
      <w:pPr>
        <w:pStyle w:val="5"/>
        <w:ind w:left="142" w:right="-183" w:firstLine="567"/>
        <w:rPr>
          <w:b w:val="0"/>
        </w:rPr>
      </w:pPr>
      <w:r w:rsidRPr="00541314">
        <w:rPr>
          <w:b w:val="0"/>
        </w:rPr>
        <w:t>3.2.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системы теплоснабжения</w:t>
      </w:r>
    </w:p>
    <w:p w:rsidR="007201CF" w:rsidRDefault="007201CF" w:rsidP="007201CF">
      <w:pPr>
        <w:spacing w:line="360" w:lineRule="auto"/>
        <w:ind w:firstLine="709"/>
        <w:jc w:val="both"/>
      </w:pPr>
      <w:proofErr w:type="gramStart"/>
      <w:r>
        <w:t>Исходя из объема  воды в тепловых сетях и системах теплоснабжения специальных дополнительных тепловых мощностей не требуется</w:t>
      </w:r>
      <w:proofErr w:type="gramEnd"/>
      <w:r>
        <w:t>.</w:t>
      </w:r>
    </w:p>
    <w:p w:rsidR="007201CF" w:rsidRDefault="007201CF" w:rsidP="007201CF">
      <w:pPr>
        <w:spacing w:line="360" w:lineRule="auto"/>
        <w:jc w:val="both"/>
      </w:pPr>
      <w:r>
        <w:t xml:space="preserve"> </w:t>
      </w:r>
      <w:r>
        <w:tab/>
        <w:t>На источнике теплоты по ул. Горького установлены  два котла  КСВ – 1,86 с производительностью по 1,86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gramStart"/>
      <w:r>
        <w:t>Ленинская</w:t>
      </w:r>
      <w:proofErr w:type="gramEnd"/>
      <w:r>
        <w:t xml:space="preserve"> установлены  три котла  «Братск 1» с производительностью по 1 МВт. </w:t>
      </w:r>
    </w:p>
    <w:p w:rsidR="007201CF" w:rsidRDefault="007201CF" w:rsidP="007201CF">
      <w:pPr>
        <w:spacing w:line="360" w:lineRule="auto"/>
        <w:ind w:firstLine="709"/>
        <w:jc w:val="both"/>
      </w:pPr>
      <w:r>
        <w:t>На источнике теплоты по ул. Корнева установлены  два котла  КВА-0,3 с производительностью по 0,3 МВт.</w:t>
      </w:r>
      <w:r w:rsidRPr="0051139D">
        <w:t xml:space="preserve"> </w:t>
      </w:r>
    </w:p>
    <w:p w:rsidR="007201CF" w:rsidRDefault="007201CF" w:rsidP="007201CF">
      <w:pPr>
        <w:spacing w:line="360" w:lineRule="auto"/>
        <w:ind w:firstLine="709"/>
        <w:jc w:val="both"/>
      </w:pPr>
      <w:r>
        <w:t xml:space="preserve">На источнике теплоты по ул. </w:t>
      </w:r>
      <w:proofErr w:type="spellStart"/>
      <w:r>
        <w:t>Воронского</w:t>
      </w:r>
      <w:proofErr w:type="spellEnd"/>
      <w:r>
        <w:t xml:space="preserve"> установлены  три котла  «Вулкан – 2000» с производительностью по 2 МВт.  </w:t>
      </w:r>
    </w:p>
    <w:p w:rsidR="007201CF" w:rsidRDefault="007201CF" w:rsidP="007201CF">
      <w:pPr>
        <w:spacing w:line="360" w:lineRule="auto"/>
        <w:ind w:firstLine="709"/>
        <w:jc w:val="both"/>
      </w:pPr>
      <w:r>
        <w:t>Дополнительной мощности для систем водоподготовки на котельных не требуется.</w:t>
      </w:r>
    </w:p>
    <w:p w:rsidR="007201CF" w:rsidRDefault="007201CF" w:rsidP="007201CF">
      <w:pPr>
        <w:pStyle w:val="ad"/>
        <w:tabs>
          <w:tab w:val="left" w:pos="0"/>
        </w:tabs>
        <w:spacing w:line="360" w:lineRule="auto"/>
        <w:ind w:left="142" w:right="-183" w:firstLine="567"/>
      </w:pPr>
    </w:p>
    <w:p w:rsidR="007201CF" w:rsidRPr="00EA7EDE" w:rsidRDefault="007201CF" w:rsidP="007201CF">
      <w:pPr>
        <w:pStyle w:val="5"/>
        <w:spacing w:before="120"/>
        <w:ind w:left="142" w:right="-183" w:firstLine="567"/>
        <w:jc w:val="center"/>
        <w:rPr>
          <w:b w:val="0"/>
          <w:i w:val="0"/>
          <w:szCs w:val="24"/>
        </w:rPr>
      </w:pPr>
      <w:bookmarkStart w:id="31" w:name="_Toc311288992"/>
      <w:bookmarkStart w:id="32" w:name="_Toc311289049"/>
      <w:bookmarkStart w:id="33" w:name="_Toc312995578"/>
      <w:bookmarkStart w:id="34" w:name="_Toc314924225"/>
      <w:bookmarkStart w:id="35" w:name="_Toc314925114"/>
      <w:bookmarkStart w:id="36" w:name="_Toc319409255"/>
      <w:bookmarkStart w:id="37" w:name="_Toc319418280"/>
      <w:bookmarkStart w:id="38" w:name="_Toc319418327"/>
      <w:bookmarkStart w:id="39" w:name="_Toc319418413"/>
      <w:r w:rsidRPr="00EA7EDE">
        <w:rPr>
          <w:b w:val="0"/>
          <w:i w:val="0"/>
          <w:szCs w:val="24"/>
        </w:rPr>
        <w:t>4. Предложения по строительству, реконструкции и техническому перевооружению  источников тепловой энергии</w:t>
      </w:r>
      <w:bookmarkEnd w:id="31"/>
      <w:bookmarkEnd w:id="32"/>
      <w:bookmarkEnd w:id="33"/>
      <w:bookmarkEnd w:id="34"/>
      <w:bookmarkEnd w:id="35"/>
      <w:bookmarkEnd w:id="36"/>
      <w:bookmarkEnd w:id="37"/>
      <w:bookmarkEnd w:id="38"/>
      <w:bookmarkEnd w:id="39"/>
    </w:p>
    <w:p w:rsidR="007201CF" w:rsidRPr="00BB5E98" w:rsidRDefault="007201CF" w:rsidP="007201CF">
      <w:pPr>
        <w:pStyle w:val="5"/>
        <w:ind w:left="142" w:right="-183" w:firstLine="567"/>
        <w:rPr>
          <w:b w:val="0"/>
          <w:szCs w:val="28"/>
        </w:rPr>
      </w:pPr>
      <w:r>
        <w:rPr>
          <w:b w:val="0"/>
        </w:rPr>
        <w:t>4</w:t>
      </w:r>
      <w:r w:rsidRPr="00BB5E98">
        <w:rPr>
          <w:b w:val="0"/>
        </w:rPr>
        <w:t xml:space="preserve">.1. </w:t>
      </w:r>
      <w:bookmarkStart w:id="40" w:name="_Toc314925115"/>
      <w:bookmarkStart w:id="41" w:name="_Toc319409256"/>
      <w:bookmarkStart w:id="42" w:name="_Toc319418328"/>
      <w:bookmarkStart w:id="43" w:name="_Toc319418414"/>
      <w:r w:rsidRPr="00BB5E98">
        <w:rPr>
          <w:b w:val="0"/>
          <w:szCs w:val="28"/>
        </w:rPr>
        <w:t>Предложения по строительству источников тепловой энергии, обеспечивающи</w:t>
      </w:r>
      <w:r>
        <w:rPr>
          <w:b w:val="0"/>
          <w:szCs w:val="28"/>
        </w:rPr>
        <w:t>х</w:t>
      </w:r>
      <w:r w:rsidRPr="00BB5E98">
        <w:rPr>
          <w:b w:val="0"/>
          <w:szCs w:val="28"/>
        </w:rPr>
        <w:t xml:space="preserve"> перспективную тепловую нагрузку на осваиваемых территориях </w:t>
      </w:r>
      <w:r>
        <w:rPr>
          <w:b w:val="0"/>
          <w:szCs w:val="28"/>
        </w:rPr>
        <w:t>поселка</w:t>
      </w:r>
      <w:bookmarkEnd w:id="40"/>
      <w:bookmarkEnd w:id="41"/>
      <w:bookmarkEnd w:id="42"/>
      <w:bookmarkEnd w:id="43"/>
    </w:p>
    <w:p w:rsidR="007201CF" w:rsidRDefault="007201CF" w:rsidP="007201CF">
      <w:pPr>
        <w:spacing w:line="360" w:lineRule="auto"/>
        <w:ind w:left="142" w:right="-183" w:firstLine="567"/>
        <w:jc w:val="both"/>
      </w:pPr>
      <w:r>
        <w:t>Планируется строительство новых источников тепловой энергии блочного типа на территории пос. Добринка  для жилого сектора и зданий соцкультбыта.</w:t>
      </w:r>
    </w:p>
    <w:p w:rsidR="007201CF" w:rsidRDefault="007201CF" w:rsidP="007201CF">
      <w:pPr>
        <w:spacing w:line="360" w:lineRule="auto"/>
        <w:ind w:firstLine="540"/>
        <w:jc w:val="both"/>
      </w:pPr>
      <w:r>
        <w:t>Для обеспечения надежной и бесперебойной работы системы теплоснабжения пос. Добринка  планируется установка блочных автономных котельных пристраиваемых к зданию или отдельно стоящих</w:t>
      </w:r>
      <w:r w:rsidRPr="00C37845">
        <w:t xml:space="preserve"> [2]</w:t>
      </w:r>
      <w:r>
        <w:t>:</w:t>
      </w:r>
    </w:p>
    <w:p w:rsidR="007201CF" w:rsidRPr="0072394C" w:rsidRDefault="007201CF" w:rsidP="007201CF">
      <w:pPr>
        <w:numPr>
          <w:ilvl w:val="0"/>
          <w:numId w:val="35"/>
        </w:numPr>
        <w:spacing w:line="360" w:lineRule="auto"/>
        <w:jc w:val="both"/>
      </w:pPr>
      <w:r w:rsidRPr="0072394C">
        <w:t xml:space="preserve">по Северному жилому району - мощностью </w:t>
      </w:r>
      <w:r w:rsidRPr="0072394C">
        <w:rPr>
          <w:lang w:val="en-US"/>
        </w:rPr>
        <w:t>Q</w:t>
      </w:r>
      <w:r w:rsidRPr="0072394C">
        <w:t>=4,0 МВт</w:t>
      </w:r>
      <w:r>
        <w:t>;</w:t>
      </w:r>
    </w:p>
    <w:p w:rsidR="007201CF" w:rsidRPr="0072394C" w:rsidRDefault="007201CF" w:rsidP="007201CF">
      <w:pPr>
        <w:numPr>
          <w:ilvl w:val="0"/>
          <w:numId w:val="35"/>
        </w:numPr>
        <w:spacing w:line="360" w:lineRule="auto"/>
        <w:jc w:val="both"/>
      </w:pPr>
      <w:r w:rsidRPr="0072394C">
        <w:t xml:space="preserve">по Центральному району: </w:t>
      </w:r>
      <w:r>
        <w:t xml:space="preserve">мощностью </w:t>
      </w:r>
      <w:r w:rsidRPr="0072394C">
        <w:rPr>
          <w:lang w:val="en-US"/>
        </w:rPr>
        <w:t>Q</w:t>
      </w:r>
      <w:r w:rsidRPr="0072394C">
        <w:t>=3,0 МВт.</w:t>
      </w:r>
    </w:p>
    <w:p w:rsidR="007201CF" w:rsidRPr="0072394C" w:rsidRDefault="007201CF" w:rsidP="007201CF">
      <w:pPr>
        <w:spacing w:line="360" w:lineRule="auto"/>
        <w:ind w:firstLine="540"/>
        <w:jc w:val="both"/>
      </w:pPr>
      <w:r>
        <w:t>Для д</w:t>
      </w:r>
      <w:r w:rsidRPr="0072394C">
        <w:t>руги</w:t>
      </w:r>
      <w:r>
        <w:t>х</w:t>
      </w:r>
      <w:r w:rsidRPr="0072394C">
        <w:t xml:space="preserve"> район</w:t>
      </w:r>
      <w:r>
        <w:t xml:space="preserve">ов планируется строительство 3-х новых </w:t>
      </w:r>
      <w:r w:rsidRPr="0072394C">
        <w:t>блочны</w:t>
      </w:r>
      <w:r>
        <w:t>х</w:t>
      </w:r>
      <w:r w:rsidRPr="0072394C">
        <w:t xml:space="preserve"> котельны</w:t>
      </w:r>
      <w:r>
        <w:t xml:space="preserve">х тепловой мощностью от 0,5÷1,26 МВт. Для жилья усадебного типа предусматривается поквартирная установка </w:t>
      </w:r>
      <w:proofErr w:type="spellStart"/>
      <w:r>
        <w:t>теплогенераторов</w:t>
      </w:r>
      <w:proofErr w:type="spellEnd"/>
      <w:r>
        <w:t>.</w:t>
      </w:r>
    </w:p>
    <w:p w:rsidR="007201CF" w:rsidRPr="0072394C" w:rsidRDefault="007201CF" w:rsidP="007201CF">
      <w:pPr>
        <w:tabs>
          <w:tab w:val="left" w:pos="1425"/>
        </w:tabs>
        <w:spacing w:line="360" w:lineRule="auto"/>
        <w:ind w:firstLine="540"/>
        <w:jc w:val="both"/>
      </w:pPr>
      <w:r w:rsidRPr="0072394C">
        <w:lastRenderedPageBreak/>
        <w:t>Обеспечение  тепло</w:t>
      </w:r>
      <w:r>
        <w:t>вой энергией</w:t>
      </w:r>
      <w:r w:rsidRPr="0072394C">
        <w:t xml:space="preserve">  объектов  соцкультбыта  предусматривается  от </w:t>
      </w:r>
      <w:r>
        <w:t xml:space="preserve">17 </w:t>
      </w:r>
      <w:r w:rsidRPr="0072394C">
        <w:t>автономных блочных котельных мощностью от 0,5÷1,5 МВт работ</w:t>
      </w:r>
      <w:r>
        <w:t>ающих на  газовом  топливе по</w:t>
      </w:r>
      <w:r w:rsidRPr="0072394C">
        <w:t xml:space="preserve"> Северному жилому  району – 9 шт.</w:t>
      </w:r>
      <w:r>
        <w:t xml:space="preserve">, </w:t>
      </w:r>
      <w:r w:rsidRPr="0072394C">
        <w:t>по Центральному  району – 3 шт.</w:t>
      </w:r>
      <w:r>
        <w:t xml:space="preserve">, </w:t>
      </w:r>
      <w:r w:rsidRPr="0072394C">
        <w:t>по  другим  районам – 5 шт.</w:t>
      </w:r>
    </w:p>
    <w:p w:rsidR="007201CF" w:rsidRDefault="007201CF" w:rsidP="007201CF">
      <w:pPr>
        <w:spacing w:line="360" w:lineRule="auto"/>
        <w:ind w:left="142" w:right="-183" w:firstLine="567"/>
        <w:jc w:val="both"/>
      </w:pPr>
    </w:p>
    <w:p w:rsidR="007201CF" w:rsidRPr="00BB5E98" w:rsidRDefault="007201CF" w:rsidP="007201CF">
      <w:pPr>
        <w:pStyle w:val="5"/>
        <w:ind w:left="142" w:right="-183" w:firstLine="567"/>
        <w:rPr>
          <w:b w:val="0"/>
        </w:rPr>
      </w:pPr>
      <w:bookmarkStart w:id="44" w:name="_Toc314925116"/>
      <w:bookmarkStart w:id="45" w:name="_Toc319409257"/>
      <w:bookmarkStart w:id="46" w:name="_Toc319418329"/>
      <w:bookmarkStart w:id="47" w:name="_Toc319418415"/>
      <w:r>
        <w:rPr>
          <w:b w:val="0"/>
        </w:rPr>
        <w:t>4</w:t>
      </w:r>
      <w:r w:rsidRPr="00BB5E98">
        <w:rPr>
          <w:b w:val="0"/>
        </w:rPr>
        <w:t>.2. Предложения по реконструкции источников тепловой энергии, обеспечивающи</w:t>
      </w:r>
      <w:r>
        <w:rPr>
          <w:b w:val="0"/>
        </w:rPr>
        <w:t>х</w:t>
      </w:r>
      <w:r w:rsidRPr="00BB5E98">
        <w:rPr>
          <w:b w:val="0"/>
        </w:rPr>
        <w:t xml:space="preserve"> перспективную тепловую нагрузку в существующих и расширяемых зонах действия источников тепловой энергии.</w:t>
      </w:r>
      <w:bookmarkEnd w:id="44"/>
      <w:bookmarkEnd w:id="45"/>
      <w:bookmarkEnd w:id="46"/>
      <w:bookmarkEnd w:id="47"/>
      <w:r w:rsidRPr="00BB5E98">
        <w:rPr>
          <w:b w:val="0"/>
        </w:rPr>
        <w:t xml:space="preserve"> </w:t>
      </w:r>
    </w:p>
    <w:p w:rsidR="007201CF" w:rsidRDefault="007201CF" w:rsidP="007201CF">
      <w:pPr>
        <w:pStyle w:val="ad"/>
        <w:tabs>
          <w:tab w:val="left" w:pos="993"/>
        </w:tabs>
        <w:spacing w:line="360" w:lineRule="auto"/>
        <w:ind w:left="142" w:right="-183" w:firstLine="567"/>
      </w:pPr>
      <w:r w:rsidRPr="006668C1">
        <w:t xml:space="preserve">В пос. Добринка  </w:t>
      </w:r>
      <w:r>
        <w:t xml:space="preserve">не планируется </w:t>
      </w:r>
      <w:r w:rsidRPr="006668C1">
        <w:t>реконструкци</w:t>
      </w:r>
      <w:r>
        <w:t>я</w:t>
      </w:r>
      <w:r w:rsidRPr="006668C1">
        <w:t xml:space="preserve"> существующих котельных</w:t>
      </w:r>
      <w:r>
        <w:t xml:space="preserve"> по ул. Горького, Ленинская, в связи с полным физическим износом оборудования. Предполагается строительство новых котельных взамен устаревших.</w:t>
      </w:r>
    </w:p>
    <w:p w:rsidR="007201CF" w:rsidRPr="00F401F8"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rPr>
      </w:pPr>
      <w:bookmarkStart w:id="48" w:name="_Toc314925117"/>
      <w:bookmarkStart w:id="49" w:name="_Toc319409258"/>
      <w:bookmarkStart w:id="50" w:name="_Toc319418330"/>
      <w:bookmarkStart w:id="51" w:name="_Toc319418416"/>
      <w:r>
        <w:rPr>
          <w:b w:val="0"/>
        </w:rPr>
        <w:t>4</w:t>
      </w:r>
      <w:r w:rsidRPr="00BB5E98">
        <w:rPr>
          <w:b w:val="0"/>
        </w:rPr>
        <w:t xml:space="preserve">.3. Предложения по техническому перевооружению источников тепловой энергии с целью </w:t>
      </w:r>
      <w:proofErr w:type="gramStart"/>
      <w:r w:rsidRPr="00BB5E98">
        <w:rPr>
          <w:b w:val="0"/>
        </w:rPr>
        <w:t>повышения эффективности работы систем теплоснабжения</w:t>
      </w:r>
      <w:proofErr w:type="gramEnd"/>
      <w:r w:rsidRPr="00BB5E98">
        <w:rPr>
          <w:b w:val="0"/>
        </w:rPr>
        <w:t>.</w:t>
      </w:r>
      <w:bookmarkEnd w:id="48"/>
      <w:bookmarkEnd w:id="49"/>
      <w:bookmarkEnd w:id="50"/>
      <w:bookmarkEnd w:id="51"/>
    </w:p>
    <w:p w:rsidR="007201CF" w:rsidRDefault="007201CF" w:rsidP="007201CF">
      <w:pPr>
        <w:shd w:val="clear" w:color="auto" w:fill="FFFFFF"/>
        <w:spacing w:line="360" w:lineRule="auto"/>
        <w:ind w:left="142" w:right="-183" w:firstLine="567"/>
        <w:jc w:val="both"/>
      </w:pPr>
      <w:r>
        <w:t xml:space="preserve">Для обеспечения надежной и бесперебойной работы централизованных систем теплоснабжения поселка Добринка на котельных </w:t>
      </w:r>
      <w:r>
        <w:rPr>
          <w:color w:val="000000"/>
          <w:spacing w:val="12"/>
        </w:rPr>
        <w:t>по ул</w:t>
      </w:r>
      <w:proofErr w:type="gramStart"/>
      <w:r>
        <w:rPr>
          <w:color w:val="000000"/>
          <w:spacing w:val="12"/>
        </w:rPr>
        <w:t>.Г</w:t>
      </w:r>
      <w:proofErr w:type="gramEnd"/>
      <w:r>
        <w:rPr>
          <w:color w:val="000000"/>
          <w:spacing w:val="12"/>
        </w:rPr>
        <w:t xml:space="preserve">орького, Ленинская, </w:t>
      </w:r>
      <w:r>
        <w:t>необходимо поэтапное проведение следующих мероприятий:</w:t>
      </w:r>
    </w:p>
    <w:p w:rsidR="007201CF" w:rsidRPr="00610072"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применение для нового строительства блочно-модульных котельных заводской готовности;</w:t>
      </w:r>
    </w:p>
    <w:p w:rsidR="007201CF" w:rsidRDefault="007201CF" w:rsidP="007201CF">
      <w:pPr>
        <w:pStyle w:val="ad"/>
        <w:widowControl w:val="0"/>
        <w:numPr>
          <w:ilvl w:val="0"/>
          <w:numId w:val="15"/>
        </w:numPr>
        <w:tabs>
          <w:tab w:val="left" w:pos="993"/>
        </w:tabs>
        <w:adjustRightInd w:val="0"/>
        <w:spacing w:line="360" w:lineRule="auto"/>
        <w:ind w:right="-183"/>
        <w:jc w:val="both"/>
        <w:textAlignment w:val="baseline"/>
      </w:pPr>
      <w:r w:rsidRPr="00610072">
        <w:t xml:space="preserve">использование при строительстве новых, реконструкции и ремонте существующих теплосетей трубопроводов с заводской высокоэффективной теплоизоляцией </w:t>
      </w:r>
      <w:proofErr w:type="spellStart"/>
      <w:r w:rsidRPr="00610072">
        <w:t>пенополиуретаном</w:t>
      </w:r>
      <w:proofErr w:type="spellEnd"/>
      <w:r w:rsidRPr="00610072">
        <w:t xml:space="preserve"> (ППУ) с дистанционным </w:t>
      </w:r>
      <w:proofErr w:type="gramStart"/>
      <w:r w:rsidRPr="00610072">
        <w:t>контролем за</w:t>
      </w:r>
      <w:proofErr w:type="gramEnd"/>
      <w:r w:rsidRPr="00610072">
        <w:t xml:space="preserve"> состоянием изоляции.</w:t>
      </w:r>
    </w:p>
    <w:p w:rsidR="007201CF" w:rsidRDefault="007201CF" w:rsidP="007201CF">
      <w:pPr>
        <w:pStyle w:val="ad"/>
        <w:tabs>
          <w:tab w:val="left" w:pos="993"/>
        </w:tabs>
        <w:spacing w:line="360" w:lineRule="auto"/>
        <w:ind w:left="142" w:right="-183" w:firstLine="567"/>
      </w:pPr>
      <w:r w:rsidRPr="008E73E7">
        <w:t xml:space="preserve">Теплоснабжение объектов перспективной застройки </w:t>
      </w:r>
      <w:r>
        <w:t xml:space="preserve">административной части пос. Добринка </w:t>
      </w:r>
      <w:r w:rsidRPr="008E73E7">
        <w:t xml:space="preserve"> рекомендуется осуществлять от</w:t>
      </w:r>
      <w:r>
        <w:t xml:space="preserve"> блочных </w:t>
      </w:r>
      <w:r w:rsidRPr="008E73E7">
        <w:t xml:space="preserve"> автономных котельных, работающих на газовом топливе встроенных или пристроенных к зданиям, планируемым в перспективной застройке.</w:t>
      </w:r>
      <w:r>
        <w:t xml:space="preserve"> </w:t>
      </w:r>
      <w:proofErr w:type="gramStart"/>
      <w:r>
        <w:t xml:space="preserve">В жилом секторе теплоснабжение планируется осуществлять от индивидуальных </w:t>
      </w:r>
      <w:proofErr w:type="spellStart"/>
      <w:r>
        <w:t>теплогенераторов</w:t>
      </w:r>
      <w:proofErr w:type="spellEnd"/>
      <w:r>
        <w:t xml:space="preserve"> для построек усадебного типа, для многоэтажных построек теплоснабжение планируется осуществлять от блочных котельных.</w:t>
      </w:r>
      <w:proofErr w:type="gramEnd"/>
    </w:p>
    <w:p w:rsidR="007201CF" w:rsidRDefault="007201CF" w:rsidP="007201CF">
      <w:pPr>
        <w:pStyle w:val="ad"/>
        <w:tabs>
          <w:tab w:val="left" w:pos="993"/>
        </w:tabs>
        <w:spacing w:line="360" w:lineRule="auto"/>
        <w:ind w:left="142" w:right="-183" w:firstLine="567"/>
      </w:pPr>
    </w:p>
    <w:p w:rsidR="007201CF" w:rsidRPr="00BB5E98" w:rsidRDefault="007201CF" w:rsidP="007201CF">
      <w:pPr>
        <w:pStyle w:val="5"/>
        <w:ind w:left="142" w:right="-183" w:firstLine="567"/>
        <w:rPr>
          <w:b w:val="0"/>
          <w:szCs w:val="24"/>
        </w:rPr>
      </w:pPr>
      <w:r>
        <w:rPr>
          <w:b w:val="0"/>
          <w:szCs w:val="24"/>
        </w:rPr>
        <w:t>4</w:t>
      </w:r>
      <w:r w:rsidRPr="00BB5E98">
        <w:rPr>
          <w:b w:val="0"/>
          <w:szCs w:val="24"/>
        </w:rPr>
        <w:t xml:space="preserve">.4. Меры </w:t>
      </w:r>
      <w:r w:rsidRPr="00BB5E98">
        <w:rPr>
          <w:b w:val="0"/>
        </w:rPr>
        <w:t>по</w:t>
      </w:r>
      <w:r w:rsidRPr="00BB5E98">
        <w:rPr>
          <w:b w:val="0"/>
          <w:szCs w:val="24"/>
        </w:rPr>
        <w:t xml:space="preserve"> переоборудованию котельных в источники комбинированной выработки электрической и тепловой энергии</w:t>
      </w:r>
    </w:p>
    <w:p w:rsidR="007201CF" w:rsidRDefault="007201CF" w:rsidP="007201CF">
      <w:pPr>
        <w:spacing w:line="360" w:lineRule="auto"/>
        <w:ind w:left="142" w:right="-183" w:firstLine="567"/>
        <w:jc w:val="both"/>
      </w:pPr>
      <w:r>
        <w:t>Переоборудование существующих котельных в источники комбинированной выработки электрической и тепловой энергии не планируется.</w:t>
      </w:r>
    </w:p>
    <w:p w:rsidR="007201CF" w:rsidRDefault="007201CF" w:rsidP="007201CF">
      <w:pPr>
        <w:ind w:left="142" w:right="-183" w:firstLine="567"/>
      </w:pPr>
    </w:p>
    <w:p w:rsidR="007201CF" w:rsidRPr="00BB5E98" w:rsidRDefault="007201CF" w:rsidP="007201CF">
      <w:pPr>
        <w:pStyle w:val="5"/>
        <w:ind w:left="142" w:right="-183" w:firstLine="567"/>
        <w:rPr>
          <w:b w:val="0"/>
        </w:rPr>
      </w:pPr>
      <w:bookmarkStart w:id="52" w:name="_Toc314925121"/>
      <w:bookmarkStart w:id="53" w:name="_Toc319409262"/>
      <w:bookmarkStart w:id="54" w:name="_Toc319418334"/>
      <w:bookmarkStart w:id="55" w:name="_Toc319418420"/>
      <w:r>
        <w:rPr>
          <w:b w:val="0"/>
        </w:rPr>
        <w:t>4</w:t>
      </w:r>
      <w:r w:rsidRPr="00BB5E98">
        <w:rPr>
          <w:b w:val="0"/>
        </w:rPr>
        <w:t xml:space="preserve">.5. Решения о загрузке источников тепловой энергии, распределении (перераспределении) тепловой нагрузки потребителей тепловой энергии в каждой </w:t>
      </w:r>
      <w:r w:rsidRPr="00BB5E98">
        <w:rPr>
          <w:b w:val="0"/>
        </w:rPr>
        <w:lastRenderedPageBreak/>
        <w:t xml:space="preserve">зоне действия </w:t>
      </w:r>
      <w:r>
        <w:rPr>
          <w:b w:val="0"/>
        </w:rPr>
        <w:t xml:space="preserve">системы </w:t>
      </w:r>
      <w:r w:rsidRPr="00BB5E98">
        <w:rPr>
          <w:b w:val="0"/>
        </w:rPr>
        <w:t xml:space="preserve">теплоснабжения между источниками тепловой энергии, поставляющими тепловую энергию в данной системе теплоснабжения </w:t>
      </w:r>
      <w:bookmarkEnd w:id="52"/>
      <w:bookmarkEnd w:id="53"/>
      <w:bookmarkEnd w:id="54"/>
      <w:bookmarkEnd w:id="55"/>
    </w:p>
    <w:p w:rsidR="007201CF" w:rsidRDefault="007201CF" w:rsidP="007201CF">
      <w:pPr>
        <w:spacing w:line="360" w:lineRule="auto"/>
        <w:ind w:left="142" w:right="-183" w:firstLine="567"/>
        <w:jc w:val="both"/>
      </w:pPr>
      <w:r>
        <w:t xml:space="preserve">Перераспределение тепловой энергии в централизованных системах не планируется, так как из-за существующих схем тепловых сетей это технически невозможно. </w:t>
      </w:r>
      <w:r w:rsidRPr="009A2E7A">
        <w:t xml:space="preserve">Прогнозируемая потребность в тепловой энергии на нужды нового строительства общественных и административных зданий, снабжаемых тепловой энергией от автономных источников тепловой энергии </w:t>
      </w:r>
      <w:r w:rsidRPr="00610072">
        <w:t xml:space="preserve">на первую очередь до </w:t>
      </w:r>
      <w:smartTag w:uri="urn:schemas-microsoft-com:office:smarttags" w:element="metricconverter">
        <w:smartTagPr>
          <w:attr w:name="ProductID" w:val="2015 г"/>
        </w:smartTagPr>
        <w:r w:rsidRPr="00610072">
          <w:t>201</w:t>
        </w:r>
        <w:r>
          <w:t>5</w:t>
        </w:r>
        <w:r w:rsidRPr="00610072">
          <w:t xml:space="preserve"> г</w:t>
        </w:r>
      </w:smartTag>
      <w:r w:rsidRPr="00610072">
        <w:t xml:space="preserve">. и расчетный срок до </w:t>
      </w:r>
      <w:smartTag w:uri="urn:schemas-microsoft-com:office:smarttags" w:element="metricconverter">
        <w:smartTagPr>
          <w:attr w:name="ProductID" w:val="2023 г"/>
        </w:smartTagPr>
        <w:r w:rsidRPr="00610072">
          <w:t>20</w:t>
        </w:r>
        <w:r>
          <w:t>23</w:t>
        </w:r>
        <w:r w:rsidRPr="00610072">
          <w:t xml:space="preserve"> г</w:t>
        </w:r>
      </w:smartTag>
      <w:r w:rsidRPr="00610072">
        <w:t>.</w:t>
      </w:r>
      <w:r>
        <w:t xml:space="preserve"> приведена в таблице 4:</w:t>
      </w:r>
    </w:p>
    <w:p w:rsidR="007201CF" w:rsidRPr="00924929" w:rsidRDefault="007201CF" w:rsidP="007201CF">
      <w:pPr>
        <w:pStyle w:val="ad"/>
        <w:tabs>
          <w:tab w:val="left" w:pos="993"/>
        </w:tabs>
        <w:spacing w:line="360" w:lineRule="auto"/>
        <w:ind w:left="142" w:right="-183" w:firstLine="567"/>
        <w:jc w:val="right"/>
      </w:pPr>
      <w:r>
        <w:t>Таблица 4</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1965"/>
        <w:gridCol w:w="2027"/>
        <w:gridCol w:w="1007"/>
        <w:gridCol w:w="1293"/>
        <w:gridCol w:w="1258"/>
        <w:gridCol w:w="1002"/>
        <w:gridCol w:w="21"/>
      </w:tblGrid>
      <w:tr w:rsidR="007201CF" w:rsidRPr="007B3C1C" w:rsidTr="00C26A71">
        <w:trPr>
          <w:jc w:val="center"/>
        </w:trPr>
        <w:tc>
          <w:tcPr>
            <w:tcW w:w="709" w:type="dxa"/>
            <w:vMerge w:val="restart"/>
          </w:tcPr>
          <w:p w:rsidR="007201CF" w:rsidRPr="00CA799C" w:rsidRDefault="007201CF" w:rsidP="00C26A71">
            <w:pPr>
              <w:pStyle w:val="ad"/>
              <w:tabs>
                <w:tab w:val="left" w:pos="0"/>
              </w:tabs>
              <w:autoSpaceDE w:val="0"/>
              <w:autoSpaceDN w:val="0"/>
              <w:ind w:right="-108" w:firstLine="34"/>
              <w:jc w:val="center"/>
            </w:pPr>
            <w:r w:rsidRPr="00CA799C">
              <w:t>№№</w:t>
            </w:r>
          </w:p>
          <w:p w:rsidR="007201CF" w:rsidRPr="00CA799C" w:rsidRDefault="007201CF" w:rsidP="00C26A71">
            <w:pPr>
              <w:pStyle w:val="ad"/>
              <w:tabs>
                <w:tab w:val="left" w:pos="777"/>
              </w:tabs>
              <w:autoSpaceDE w:val="0"/>
              <w:autoSpaceDN w:val="0"/>
              <w:ind w:right="-43"/>
              <w:jc w:val="center"/>
            </w:pPr>
            <w:proofErr w:type="spellStart"/>
            <w:proofErr w:type="gramStart"/>
            <w:r w:rsidRPr="00CA799C">
              <w:t>п</w:t>
            </w:r>
            <w:proofErr w:type="spellEnd"/>
            <w:proofErr w:type="gramEnd"/>
            <w:r w:rsidRPr="00CA799C">
              <w:t>/</w:t>
            </w:r>
            <w:proofErr w:type="spellStart"/>
            <w:r w:rsidRPr="00CA799C">
              <w:t>п</w:t>
            </w:r>
            <w:proofErr w:type="spellEnd"/>
          </w:p>
        </w:tc>
        <w:tc>
          <w:tcPr>
            <w:tcW w:w="3000" w:type="dxa"/>
            <w:vMerge w:val="restart"/>
            <w:vAlign w:val="center"/>
          </w:tcPr>
          <w:p w:rsidR="007201CF" w:rsidRPr="00CA799C" w:rsidRDefault="007201CF" w:rsidP="00C26A71">
            <w:pPr>
              <w:pStyle w:val="ad"/>
              <w:tabs>
                <w:tab w:val="left" w:pos="6"/>
              </w:tabs>
              <w:autoSpaceDE w:val="0"/>
              <w:autoSpaceDN w:val="0"/>
              <w:ind w:left="142" w:hanging="278"/>
              <w:jc w:val="center"/>
            </w:pPr>
            <w:r w:rsidRPr="00CA799C">
              <w:t>Район</w:t>
            </w:r>
          </w:p>
        </w:tc>
        <w:tc>
          <w:tcPr>
            <w:tcW w:w="2640" w:type="dxa"/>
            <w:vMerge w:val="restart"/>
          </w:tcPr>
          <w:p w:rsidR="007201CF" w:rsidRPr="00CA799C" w:rsidRDefault="007201CF" w:rsidP="00C26A71">
            <w:pPr>
              <w:pStyle w:val="ad"/>
              <w:tabs>
                <w:tab w:val="left" w:pos="993"/>
              </w:tabs>
              <w:autoSpaceDE w:val="0"/>
              <w:autoSpaceDN w:val="0"/>
              <w:ind w:left="11" w:right="4"/>
              <w:jc w:val="center"/>
            </w:pPr>
            <w:r w:rsidRPr="00CA799C">
              <w:t>Строительный объем, тыс. м</w:t>
            </w:r>
            <w:r w:rsidRPr="00CA799C">
              <w:rPr>
                <w:vertAlign w:val="superscript"/>
              </w:rPr>
              <w:t>3</w:t>
            </w:r>
          </w:p>
        </w:tc>
        <w:tc>
          <w:tcPr>
            <w:tcW w:w="3475" w:type="dxa"/>
            <w:gridSpan w:val="5"/>
          </w:tcPr>
          <w:p w:rsidR="007201CF" w:rsidRPr="00CA799C" w:rsidRDefault="007201CF" w:rsidP="00C26A71">
            <w:pPr>
              <w:pStyle w:val="ad"/>
              <w:tabs>
                <w:tab w:val="left" w:pos="993"/>
              </w:tabs>
              <w:autoSpaceDE w:val="0"/>
              <w:autoSpaceDN w:val="0"/>
              <w:ind w:left="142" w:right="-183" w:firstLine="567"/>
              <w:jc w:val="center"/>
            </w:pPr>
            <w:r w:rsidRPr="00CA799C">
              <w:t>Расход теплоты, МВт</w:t>
            </w:r>
          </w:p>
        </w:tc>
      </w:tr>
      <w:tr w:rsidR="007201CF" w:rsidRPr="007B3C1C" w:rsidTr="00C26A71">
        <w:trPr>
          <w:jc w:val="center"/>
        </w:trPr>
        <w:tc>
          <w:tcPr>
            <w:tcW w:w="709" w:type="dxa"/>
            <w:vMerge/>
          </w:tcPr>
          <w:p w:rsidR="007201CF" w:rsidRPr="00CA799C" w:rsidRDefault="007201CF" w:rsidP="00C26A71">
            <w:pPr>
              <w:pStyle w:val="ad"/>
              <w:tabs>
                <w:tab w:val="left" w:pos="993"/>
              </w:tabs>
              <w:autoSpaceDE w:val="0"/>
              <w:autoSpaceDN w:val="0"/>
              <w:ind w:left="142" w:right="-183" w:firstLine="567"/>
              <w:jc w:val="center"/>
            </w:pPr>
          </w:p>
        </w:tc>
        <w:tc>
          <w:tcPr>
            <w:tcW w:w="3000" w:type="dxa"/>
            <w:vMerge/>
          </w:tcPr>
          <w:p w:rsidR="007201CF" w:rsidRPr="00CA799C" w:rsidRDefault="007201CF" w:rsidP="00C26A71">
            <w:pPr>
              <w:pStyle w:val="ad"/>
              <w:tabs>
                <w:tab w:val="left" w:pos="993"/>
              </w:tabs>
              <w:autoSpaceDE w:val="0"/>
              <w:autoSpaceDN w:val="0"/>
              <w:ind w:left="142" w:right="-183" w:firstLine="567"/>
              <w:jc w:val="center"/>
            </w:pPr>
          </w:p>
        </w:tc>
        <w:tc>
          <w:tcPr>
            <w:tcW w:w="2640" w:type="dxa"/>
            <w:vMerge/>
          </w:tcPr>
          <w:p w:rsidR="007201CF" w:rsidRPr="00CA799C" w:rsidRDefault="007201CF" w:rsidP="00C26A71">
            <w:pPr>
              <w:pStyle w:val="ad"/>
              <w:tabs>
                <w:tab w:val="left" w:pos="993"/>
              </w:tabs>
              <w:autoSpaceDE w:val="0"/>
              <w:autoSpaceDN w:val="0"/>
              <w:ind w:left="142" w:right="-183" w:firstLine="567"/>
              <w:jc w:val="center"/>
            </w:pPr>
          </w:p>
        </w:tc>
        <w:tc>
          <w:tcPr>
            <w:tcW w:w="960" w:type="dxa"/>
          </w:tcPr>
          <w:p w:rsidR="007201CF" w:rsidRPr="00CA799C" w:rsidRDefault="007201CF" w:rsidP="00C26A71">
            <w:pPr>
              <w:pStyle w:val="ad"/>
              <w:tabs>
                <w:tab w:val="left" w:pos="773"/>
              </w:tabs>
              <w:autoSpaceDE w:val="0"/>
              <w:autoSpaceDN w:val="0"/>
              <w:ind w:right="-183"/>
              <w:jc w:val="center"/>
              <w:rPr>
                <w:vertAlign w:val="subscript"/>
              </w:rPr>
            </w:pPr>
            <w:proofErr w:type="spellStart"/>
            <w:r w:rsidRPr="00CA799C">
              <w:rPr>
                <w:lang w:val="en-US"/>
              </w:rPr>
              <w:t>Q</w:t>
            </w:r>
            <w:r w:rsidRPr="00CA799C">
              <w:rPr>
                <w:vertAlign w:val="subscript"/>
                <w:lang w:val="en-US"/>
              </w:rPr>
              <w:t>o</w:t>
            </w:r>
            <w:proofErr w:type="spellEnd"/>
          </w:p>
        </w:tc>
        <w:tc>
          <w:tcPr>
            <w:tcW w:w="840" w:type="dxa"/>
          </w:tcPr>
          <w:p w:rsidR="007201CF" w:rsidRPr="00CA799C" w:rsidRDefault="007201CF" w:rsidP="00C26A71">
            <w:pPr>
              <w:pStyle w:val="ad"/>
              <w:tabs>
                <w:tab w:val="left" w:pos="993"/>
              </w:tabs>
              <w:autoSpaceDE w:val="0"/>
              <w:autoSpaceDN w:val="0"/>
              <w:ind w:left="142" w:right="-183" w:hanging="46"/>
              <w:jc w:val="center"/>
            </w:pPr>
            <w:r w:rsidRPr="00CA799C">
              <w:rPr>
                <w:lang w:val="en-US"/>
              </w:rPr>
              <w:t>Q</w:t>
            </w:r>
            <w:r w:rsidRPr="00CA799C">
              <w:rPr>
                <w:vertAlign w:val="subscript"/>
              </w:rPr>
              <w:t>в</w:t>
            </w:r>
          </w:p>
        </w:tc>
        <w:tc>
          <w:tcPr>
            <w:tcW w:w="840" w:type="dxa"/>
          </w:tcPr>
          <w:p w:rsidR="007201CF" w:rsidRPr="00CA799C" w:rsidRDefault="007201CF" w:rsidP="00C26A71">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35" w:type="dxa"/>
            <w:gridSpan w:val="2"/>
          </w:tcPr>
          <w:p w:rsidR="007201CF" w:rsidRPr="00CA799C" w:rsidRDefault="007201CF" w:rsidP="00C26A71">
            <w:pPr>
              <w:pStyle w:val="ad"/>
              <w:tabs>
                <w:tab w:val="left" w:pos="993"/>
              </w:tabs>
              <w:autoSpaceDE w:val="0"/>
              <w:autoSpaceDN w:val="0"/>
              <w:ind w:right="-183" w:firstLine="117"/>
              <w:jc w:val="center"/>
            </w:pPr>
            <w:r w:rsidRPr="00CA799C">
              <w:rPr>
                <w:lang w:val="en-US"/>
              </w:rPr>
              <w:t>Q</w:t>
            </w:r>
            <w:r w:rsidRPr="00CA799C">
              <w:rPr>
                <w:vertAlign w:val="subscript"/>
                <w:lang w:val="en-US"/>
              </w:rPr>
              <w:sym w:font="Symbol" w:char="F053"/>
            </w:r>
          </w:p>
        </w:tc>
      </w:tr>
      <w:tr w:rsidR="007201CF" w:rsidRPr="007B3C1C" w:rsidTr="00C26A71">
        <w:trPr>
          <w:gridAfter w:val="1"/>
          <w:wAfter w:w="22" w:type="dxa"/>
          <w:jc w:val="center"/>
        </w:trPr>
        <w:tc>
          <w:tcPr>
            <w:tcW w:w="709" w:type="dxa"/>
          </w:tcPr>
          <w:p w:rsidR="007201CF" w:rsidRPr="00CA799C" w:rsidRDefault="007201CF" w:rsidP="00C26A71">
            <w:pPr>
              <w:pStyle w:val="ad"/>
              <w:tabs>
                <w:tab w:val="left" w:pos="993"/>
              </w:tabs>
              <w:autoSpaceDE w:val="0"/>
              <w:autoSpaceDN w:val="0"/>
              <w:ind w:left="34" w:right="-183"/>
            </w:pPr>
            <w:r w:rsidRPr="00CA799C">
              <w:t>1.</w:t>
            </w:r>
          </w:p>
        </w:tc>
        <w:tc>
          <w:tcPr>
            <w:tcW w:w="3000" w:type="dxa"/>
          </w:tcPr>
          <w:p w:rsidR="007201CF" w:rsidRPr="00CA799C" w:rsidRDefault="007201CF" w:rsidP="00C26A71">
            <w:pPr>
              <w:pStyle w:val="ad"/>
              <w:tabs>
                <w:tab w:val="left" w:pos="993"/>
              </w:tabs>
              <w:autoSpaceDE w:val="0"/>
              <w:autoSpaceDN w:val="0"/>
              <w:ind w:left="34" w:right="-183"/>
            </w:pPr>
            <w:r>
              <w:t>Северный</w:t>
            </w:r>
          </w:p>
        </w:tc>
        <w:tc>
          <w:tcPr>
            <w:tcW w:w="2640" w:type="dxa"/>
          </w:tcPr>
          <w:p w:rsidR="007201CF" w:rsidRPr="00CA799C" w:rsidRDefault="007201CF" w:rsidP="00C26A71">
            <w:pPr>
              <w:pStyle w:val="ad"/>
              <w:tabs>
                <w:tab w:val="left" w:pos="993"/>
              </w:tabs>
              <w:autoSpaceDE w:val="0"/>
              <w:autoSpaceDN w:val="0"/>
              <w:ind w:left="142" w:right="-183" w:firstLine="567"/>
              <w:jc w:val="center"/>
            </w:pPr>
            <w:r>
              <w:t>65,68</w:t>
            </w:r>
          </w:p>
        </w:tc>
        <w:tc>
          <w:tcPr>
            <w:tcW w:w="960" w:type="dxa"/>
          </w:tcPr>
          <w:p w:rsidR="007201CF" w:rsidRPr="00CA799C" w:rsidRDefault="007201CF" w:rsidP="00C26A71">
            <w:pPr>
              <w:pStyle w:val="ad"/>
              <w:tabs>
                <w:tab w:val="left" w:pos="993"/>
              </w:tabs>
              <w:autoSpaceDE w:val="0"/>
              <w:autoSpaceDN w:val="0"/>
              <w:ind w:left="-78" w:right="-183"/>
              <w:jc w:val="center"/>
            </w:pPr>
            <w:r>
              <w:t>1,354</w:t>
            </w:r>
          </w:p>
        </w:tc>
        <w:tc>
          <w:tcPr>
            <w:tcW w:w="840" w:type="dxa"/>
          </w:tcPr>
          <w:p w:rsidR="007201CF" w:rsidRPr="00CA799C" w:rsidRDefault="007201CF" w:rsidP="00C26A71">
            <w:pPr>
              <w:pStyle w:val="ad"/>
              <w:tabs>
                <w:tab w:val="left" w:pos="993"/>
              </w:tabs>
              <w:autoSpaceDE w:val="0"/>
              <w:autoSpaceDN w:val="0"/>
              <w:ind w:right="-183"/>
              <w:jc w:val="center"/>
            </w:pPr>
            <w:r>
              <w:t>2,147</w:t>
            </w:r>
          </w:p>
        </w:tc>
        <w:tc>
          <w:tcPr>
            <w:tcW w:w="840" w:type="dxa"/>
          </w:tcPr>
          <w:p w:rsidR="007201CF" w:rsidRPr="00CA799C" w:rsidRDefault="007201CF" w:rsidP="00C26A71">
            <w:pPr>
              <w:pStyle w:val="ad"/>
              <w:tabs>
                <w:tab w:val="left" w:pos="993"/>
              </w:tabs>
              <w:autoSpaceDE w:val="0"/>
              <w:autoSpaceDN w:val="0"/>
              <w:ind w:right="-183" w:hanging="35"/>
              <w:jc w:val="center"/>
            </w:pPr>
            <w:r>
              <w:t>4,665</w:t>
            </w:r>
          </w:p>
        </w:tc>
        <w:tc>
          <w:tcPr>
            <w:tcW w:w="813" w:type="dxa"/>
          </w:tcPr>
          <w:p w:rsidR="007201CF" w:rsidRPr="00CA799C" w:rsidRDefault="007201CF" w:rsidP="00C26A71">
            <w:pPr>
              <w:pStyle w:val="ad"/>
              <w:tabs>
                <w:tab w:val="left" w:pos="993"/>
              </w:tabs>
              <w:autoSpaceDE w:val="0"/>
              <w:autoSpaceDN w:val="0"/>
              <w:ind w:left="-25" w:right="-183" w:firstLine="25"/>
              <w:jc w:val="center"/>
            </w:pPr>
            <w:r>
              <w:t>8,166</w:t>
            </w:r>
          </w:p>
        </w:tc>
      </w:tr>
      <w:tr w:rsidR="007201CF" w:rsidRPr="007B3C1C" w:rsidTr="00C26A71">
        <w:trPr>
          <w:jc w:val="center"/>
        </w:trPr>
        <w:tc>
          <w:tcPr>
            <w:tcW w:w="709" w:type="dxa"/>
          </w:tcPr>
          <w:p w:rsidR="007201CF" w:rsidRPr="00CA799C" w:rsidRDefault="007201CF" w:rsidP="00C26A71">
            <w:pPr>
              <w:pStyle w:val="ad"/>
              <w:tabs>
                <w:tab w:val="left" w:pos="993"/>
              </w:tabs>
              <w:autoSpaceDE w:val="0"/>
              <w:autoSpaceDN w:val="0"/>
              <w:ind w:left="34" w:right="-183"/>
            </w:pPr>
            <w:r w:rsidRPr="00CA799C">
              <w:t>2.</w:t>
            </w:r>
          </w:p>
        </w:tc>
        <w:tc>
          <w:tcPr>
            <w:tcW w:w="3000" w:type="dxa"/>
          </w:tcPr>
          <w:p w:rsidR="007201CF" w:rsidRPr="00CA799C" w:rsidRDefault="007201CF" w:rsidP="00C26A71">
            <w:pPr>
              <w:pStyle w:val="ad"/>
              <w:tabs>
                <w:tab w:val="left" w:pos="993"/>
              </w:tabs>
              <w:autoSpaceDE w:val="0"/>
              <w:autoSpaceDN w:val="0"/>
              <w:ind w:left="34" w:right="-183"/>
            </w:pPr>
            <w:r>
              <w:t>Центральный</w:t>
            </w:r>
          </w:p>
        </w:tc>
        <w:tc>
          <w:tcPr>
            <w:tcW w:w="2640" w:type="dxa"/>
          </w:tcPr>
          <w:p w:rsidR="007201CF" w:rsidRPr="00CA799C" w:rsidRDefault="007201CF" w:rsidP="00C26A71">
            <w:pPr>
              <w:pStyle w:val="ad"/>
              <w:tabs>
                <w:tab w:val="left" w:pos="993"/>
              </w:tabs>
              <w:autoSpaceDE w:val="0"/>
              <w:autoSpaceDN w:val="0"/>
              <w:ind w:left="142" w:right="-183" w:firstLine="567"/>
              <w:jc w:val="center"/>
            </w:pPr>
            <w:r>
              <w:t>19,205</w:t>
            </w:r>
          </w:p>
        </w:tc>
        <w:tc>
          <w:tcPr>
            <w:tcW w:w="960" w:type="dxa"/>
          </w:tcPr>
          <w:p w:rsidR="007201CF" w:rsidRPr="00CA799C" w:rsidRDefault="007201CF" w:rsidP="00C26A71">
            <w:pPr>
              <w:pStyle w:val="ad"/>
              <w:tabs>
                <w:tab w:val="left" w:pos="993"/>
              </w:tabs>
              <w:autoSpaceDE w:val="0"/>
              <w:autoSpaceDN w:val="0"/>
              <w:ind w:left="-78" w:right="-183"/>
              <w:jc w:val="center"/>
            </w:pPr>
            <w:r>
              <w:t>0,234</w:t>
            </w:r>
          </w:p>
        </w:tc>
        <w:tc>
          <w:tcPr>
            <w:tcW w:w="840" w:type="dxa"/>
          </w:tcPr>
          <w:p w:rsidR="007201CF" w:rsidRPr="00CA799C" w:rsidRDefault="007201CF" w:rsidP="00C26A71">
            <w:pPr>
              <w:pStyle w:val="ad"/>
              <w:tabs>
                <w:tab w:val="left" w:pos="993"/>
              </w:tabs>
              <w:autoSpaceDE w:val="0"/>
              <w:autoSpaceDN w:val="0"/>
              <w:ind w:right="-183"/>
              <w:jc w:val="center"/>
            </w:pPr>
            <w:r>
              <w:t>0,78</w:t>
            </w:r>
          </w:p>
        </w:tc>
        <w:tc>
          <w:tcPr>
            <w:tcW w:w="840" w:type="dxa"/>
          </w:tcPr>
          <w:p w:rsidR="007201CF" w:rsidRPr="00CA799C" w:rsidRDefault="007201CF" w:rsidP="00C26A71">
            <w:pPr>
              <w:pStyle w:val="ad"/>
              <w:tabs>
                <w:tab w:val="left" w:pos="993"/>
              </w:tabs>
              <w:autoSpaceDE w:val="0"/>
              <w:autoSpaceDN w:val="0"/>
              <w:ind w:right="-183" w:hanging="35"/>
              <w:jc w:val="center"/>
            </w:pPr>
            <w:r>
              <w:t>1,029</w:t>
            </w:r>
          </w:p>
        </w:tc>
        <w:tc>
          <w:tcPr>
            <w:tcW w:w="835" w:type="dxa"/>
            <w:gridSpan w:val="2"/>
          </w:tcPr>
          <w:p w:rsidR="007201CF" w:rsidRPr="00CA799C" w:rsidRDefault="007201CF" w:rsidP="00C26A71">
            <w:pPr>
              <w:pStyle w:val="ad"/>
              <w:tabs>
                <w:tab w:val="left" w:pos="993"/>
              </w:tabs>
              <w:autoSpaceDE w:val="0"/>
              <w:autoSpaceDN w:val="0"/>
              <w:ind w:left="-25" w:right="-183" w:firstLine="25"/>
              <w:jc w:val="center"/>
            </w:pPr>
            <w:r>
              <w:t>2,043</w:t>
            </w:r>
          </w:p>
        </w:tc>
      </w:tr>
      <w:tr w:rsidR="007201CF" w:rsidRPr="007B3C1C" w:rsidTr="00C26A71">
        <w:trPr>
          <w:trHeight w:val="289"/>
          <w:jc w:val="center"/>
        </w:trPr>
        <w:tc>
          <w:tcPr>
            <w:tcW w:w="709" w:type="dxa"/>
          </w:tcPr>
          <w:p w:rsidR="007201CF" w:rsidRPr="00CA799C" w:rsidRDefault="007201CF" w:rsidP="00C26A71">
            <w:pPr>
              <w:pStyle w:val="ad"/>
              <w:tabs>
                <w:tab w:val="left" w:pos="993"/>
              </w:tabs>
              <w:autoSpaceDE w:val="0"/>
              <w:autoSpaceDN w:val="0"/>
              <w:ind w:left="34" w:right="-183"/>
            </w:pPr>
            <w:r>
              <w:t xml:space="preserve">3. </w:t>
            </w:r>
          </w:p>
        </w:tc>
        <w:tc>
          <w:tcPr>
            <w:tcW w:w="3000" w:type="dxa"/>
          </w:tcPr>
          <w:p w:rsidR="007201CF" w:rsidRPr="00CA799C" w:rsidRDefault="007201CF" w:rsidP="00C26A71">
            <w:pPr>
              <w:pStyle w:val="ad"/>
              <w:tabs>
                <w:tab w:val="left" w:pos="993"/>
              </w:tabs>
              <w:autoSpaceDE w:val="0"/>
              <w:autoSpaceDN w:val="0"/>
              <w:ind w:left="34" w:right="-183"/>
            </w:pPr>
            <w:r>
              <w:t>Другие районы</w:t>
            </w:r>
          </w:p>
        </w:tc>
        <w:tc>
          <w:tcPr>
            <w:tcW w:w="2640" w:type="dxa"/>
          </w:tcPr>
          <w:p w:rsidR="007201CF" w:rsidRPr="00CA799C" w:rsidRDefault="007201CF" w:rsidP="00C26A71">
            <w:pPr>
              <w:pStyle w:val="ad"/>
              <w:tabs>
                <w:tab w:val="left" w:pos="993"/>
              </w:tabs>
              <w:autoSpaceDE w:val="0"/>
              <w:autoSpaceDN w:val="0"/>
              <w:ind w:left="142" w:right="-183" w:firstLine="567"/>
              <w:jc w:val="center"/>
            </w:pPr>
            <w:r>
              <w:t>27,8</w:t>
            </w:r>
          </w:p>
        </w:tc>
        <w:tc>
          <w:tcPr>
            <w:tcW w:w="960" w:type="dxa"/>
          </w:tcPr>
          <w:p w:rsidR="007201CF" w:rsidRPr="00CA799C" w:rsidRDefault="007201CF" w:rsidP="00C26A71">
            <w:pPr>
              <w:pStyle w:val="ad"/>
              <w:tabs>
                <w:tab w:val="left" w:pos="993"/>
              </w:tabs>
              <w:autoSpaceDE w:val="0"/>
              <w:autoSpaceDN w:val="0"/>
              <w:ind w:left="-78" w:right="-183"/>
              <w:jc w:val="center"/>
            </w:pPr>
            <w:r>
              <w:t>0,58</w:t>
            </w:r>
          </w:p>
        </w:tc>
        <w:tc>
          <w:tcPr>
            <w:tcW w:w="840" w:type="dxa"/>
          </w:tcPr>
          <w:p w:rsidR="007201CF" w:rsidRPr="00CA799C" w:rsidRDefault="007201CF" w:rsidP="00C26A71">
            <w:pPr>
              <w:pStyle w:val="ad"/>
              <w:tabs>
                <w:tab w:val="left" w:pos="993"/>
              </w:tabs>
              <w:autoSpaceDE w:val="0"/>
              <w:autoSpaceDN w:val="0"/>
              <w:ind w:right="-183"/>
              <w:jc w:val="center"/>
            </w:pPr>
            <w:r>
              <w:t>0,593</w:t>
            </w:r>
          </w:p>
        </w:tc>
        <w:tc>
          <w:tcPr>
            <w:tcW w:w="840" w:type="dxa"/>
          </w:tcPr>
          <w:p w:rsidR="007201CF" w:rsidRPr="00CA799C" w:rsidRDefault="007201CF" w:rsidP="00C26A71">
            <w:pPr>
              <w:pStyle w:val="ad"/>
              <w:tabs>
                <w:tab w:val="left" w:pos="993"/>
              </w:tabs>
              <w:autoSpaceDE w:val="0"/>
              <w:autoSpaceDN w:val="0"/>
              <w:ind w:right="-183" w:hanging="35"/>
              <w:jc w:val="center"/>
            </w:pPr>
            <w:r>
              <w:t>0,916</w:t>
            </w:r>
          </w:p>
        </w:tc>
        <w:tc>
          <w:tcPr>
            <w:tcW w:w="835" w:type="dxa"/>
            <w:gridSpan w:val="2"/>
          </w:tcPr>
          <w:p w:rsidR="007201CF" w:rsidRPr="00CA799C" w:rsidRDefault="007201CF" w:rsidP="00C26A71">
            <w:pPr>
              <w:pStyle w:val="ad"/>
              <w:tabs>
                <w:tab w:val="left" w:pos="993"/>
              </w:tabs>
              <w:autoSpaceDE w:val="0"/>
              <w:autoSpaceDN w:val="0"/>
              <w:ind w:left="-25" w:right="-183" w:firstLine="25"/>
              <w:jc w:val="center"/>
            </w:pPr>
            <w:r>
              <w:t>2,089</w:t>
            </w:r>
          </w:p>
        </w:tc>
      </w:tr>
      <w:tr w:rsidR="007201CF" w:rsidRPr="007B3C1C" w:rsidTr="00C26A71">
        <w:trPr>
          <w:jc w:val="center"/>
        </w:trPr>
        <w:tc>
          <w:tcPr>
            <w:tcW w:w="709" w:type="dxa"/>
          </w:tcPr>
          <w:p w:rsidR="007201CF" w:rsidRPr="00CA799C" w:rsidRDefault="007201CF" w:rsidP="00C26A71">
            <w:pPr>
              <w:pStyle w:val="ad"/>
              <w:tabs>
                <w:tab w:val="left" w:pos="993"/>
              </w:tabs>
              <w:autoSpaceDE w:val="0"/>
              <w:autoSpaceDN w:val="0"/>
              <w:ind w:left="34" w:right="-183"/>
            </w:pPr>
          </w:p>
        </w:tc>
        <w:tc>
          <w:tcPr>
            <w:tcW w:w="3000" w:type="dxa"/>
          </w:tcPr>
          <w:p w:rsidR="007201CF" w:rsidRPr="00CA799C" w:rsidRDefault="007201CF" w:rsidP="00C26A71">
            <w:pPr>
              <w:pStyle w:val="ad"/>
              <w:tabs>
                <w:tab w:val="left" w:pos="993"/>
              </w:tabs>
              <w:autoSpaceDE w:val="0"/>
              <w:autoSpaceDN w:val="0"/>
              <w:ind w:left="34" w:right="-183"/>
              <w:rPr>
                <w:b/>
              </w:rPr>
            </w:pPr>
            <w:r w:rsidRPr="00CA799C">
              <w:rPr>
                <w:b/>
              </w:rPr>
              <w:t>Всего, МВт</w:t>
            </w:r>
          </w:p>
        </w:tc>
        <w:tc>
          <w:tcPr>
            <w:tcW w:w="2640" w:type="dxa"/>
          </w:tcPr>
          <w:p w:rsidR="007201CF" w:rsidRPr="00CA799C" w:rsidRDefault="007201CF" w:rsidP="00C26A71">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d"/>
              <w:tabs>
                <w:tab w:val="left" w:pos="993"/>
              </w:tabs>
              <w:autoSpaceDE w:val="0"/>
              <w:autoSpaceDN w:val="0"/>
              <w:ind w:left="-78" w:right="-183"/>
              <w:jc w:val="center"/>
              <w:rPr>
                <w:b/>
              </w:rPr>
            </w:pPr>
            <w:r>
              <w:rPr>
                <w:b/>
              </w:rPr>
              <w:t>2,168</w:t>
            </w:r>
          </w:p>
        </w:tc>
        <w:tc>
          <w:tcPr>
            <w:tcW w:w="840" w:type="dxa"/>
          </w:tcPr>
          <w:p w:rsidR="007201CF" w:rsidRPr="00CA799C" w:rsidRDefault="007201CF" w:rsidP="00C26A71">
            <w:pPr>
              <w:pStyle w:val="ad"/>
              <w:tabs>
                <w:tab w:val="left" w:pos="993"/>
              </w:tabs>
              <w:autoSpaceDE w:val="0"/>
              <w:autoSpaceDN w:val="0"/>
              <w:ind w:right="-183"/>
              <w:jc w:val="center"/>
              <w:rPr>
                <w:b/>
              </w:rPr>
            </w:pPr>
            <w:r>
              <w:rPr>
                <w:b/>
              </w:rPr>
              <w:t>3,52</w:t>
            </w:r>
          </w:p>
        </w:tc>
        <w:tc>
          <w:tcPr>
            <w:tcW w:w="840" w:type="dxa"/>
          </w:tcPr>
          <w:p w:rsidR="007201CF" w:rsidRPr="00CA799C" w:rsidRDefault="007201CF" w:rsidP="00C26A71">
            <w:pPr>
              <w:pStyle w:val="ad"/>
              <w:tabs>
                <w:tab w:val="left" w:pos="993"/>
              </w:tabs>
              <w:autoSpaceDE w:val="0"/>
              <w:autoSpaceDN w:val="0"/>
              <w:ind w:right="-183" w:hanging="35"/>
              <w:jc w:val="center"/>
              <w:rPr>
                <w:b/>
              </w:rPr>
            </w:pPr>
            <w:r>
              <w:rPr>
                <w:b/>
              </w:rPr>
              <w:t>6,61</w:t>
            </w:r>
          </w:p>
        </w:tc>
        <w:tc>
          <w:tcPr>
            <w:tcW w:w="835" w:type="dxa"/>
            <w:gridSpan w:val="2"/>
          </w:tcPr>
          <w:p w:rsidR="007201CF" w:rsidRPr="00CA799C" w:rsidRDefault="007201CF" w:rsidP="00C26A71">
            <w:pPr>
              <w:pStyle w:val="ad"/>
              <w:tabs>
                <w:tab w:val="left" w:pos="993"/>
              </w:tabs>
              <w:autoSpaceDE w:val="0"/>
              <w:autoSpaceDN w:val="0"/>
              <w:ind w:left="-25" w:right="-183" w:firstLine="25"/>
              <w:jc w:val="center"/>
              <w:rPr>
                <w:b/>
              </w:rPr>
            </w:pPr>
            <w:r>
              <w:rPr>
                <w:b/>
              </w:rPr>
              <w:t>4,132</w:t>
            </w:r>
          </w:p>
        </w:tc>
      </w:tr>
      <w:tr w:rsidR="007201CF" w:rsidRPr="007B3C1C" w:rsidTr="00C26A71">
        <w:trPr>
          <w:jc w:val="center"/>
        </w:trPr>
        <w:tc>
          <w:tcPr>
            <w:tcW w:w="709" w:type="dxa"/>
          </w:tcPr>
          <w:p w:rsidR="007201CF" w:rsidRPr="00CA799C" w:rsidRDefault="007201CF" w:rsidP="00C26A71">
            <w:pPr>
              <w:pStyle w:val="ad"/>
              <w:tabs>
                <w:tab w:val="left" w:pos="993"/>
              </w:tabs>
              <w:autoSpaceDE w:val="0"/>
              <w:autoSpaceDN w:val="0"/>
              <w:ind w:left="142" w:right="-183" w:firstLine="567"/>
            </w:pPr>
          </w:p>
        </w:tc>
        <w:tc>
          <w:tcPr>
            <w:tcW w:w="3000" w:type="dxa"/>
          </w:tcPr>
          <w:p w:rsidR="007201CF" w:rsidRPr="00CA799C" w:rsidRDefault="007201CF" w:rsidP="00C26A71">
            <w:pPr>
              <w:pStyle w:val="ad"/>
              <w:tabs>
                <w:tab w:val="left" w:pos="993"/>
              </w:tabs>
              <w:autoSpaceDE w:val="0"/>
              <w:autoSpaceDN w:val="0"/>
              <w:ind w:left="34" w:right="-183"/>
              <w:rPr>
                <w:b/>
              </w:rPr>
            </w:pPr>
            <w:r w:rsidRPr="00CA799C">
              <w:rPr>
                <w:b/>
              </w:rPr>
              <w:t>Всего, Гкал/</w:t>
            </w:r>
            <w:proofErr w:type="gramStart"/>
            <w:r w:rsidRPr="00CA799C">
              <w:rPr>
                <w:b/>
              </w:rPr>
              <w:t>ч</w:t>
            </w:r>
            <w:proofErr w:type="gramEnd"/>
          </w:p>
        </w:tc>
        <w:tc>
          <w:tcPr>
            <w:tcW w:w="2640" w:type="dxa"/>
          </w:tcPr>
          <w:p w:rsidR="007201CF" w:rsidRPr="00CA799C" w:rsidRDefault="007201CF" w:rsidP="00C26A71">
            <w:pPr>
              <w:pStyle w:val="ad"/>
              <w:tabs>
                <w:tab w:val="left" w:pos="993"/>
              </w:tabs>
              <w:autoSpaceDE w:val="0"/>
              <w:autoSpaceDN w:val="0"/>
              <w:ind w:left="142" w:right="-183" w:firstLine="567"/>
              <w:jc w:val="center"/>
              <w:rPr>
                <w:b/>
              </w:rPr>
            </w:pPr>
            <w:r>
              <w:rPr>
                <w:b/>
              </w:rPr>
              <w:t>112,685</w:t>
            </w:r>
          </w:p>
        </w:tc>
        <w:tc>
          <w:tcPr>
            <w:tcW w:w="960" w:type="dxa"/>
          </w:tcPr>
          <w:p w:rsidR="007201CF" w:rsidRPr="00CA799C" w:rsidRDefault="007201CF" w:rsidP="00C26A71">
            <w:pPr>
              <w:pStyle w:val="ad"/>
              <w:tabs>
                <w:tab w:val="left" w:pos="993"/>
              </w:tabs>
              <w:autoSpaceDE w:val="0"/>
              <w:autoSpaceDN w:val="0"/>
              <w:ind w:left="-78" w:right="-183"/>
              <w:jc w:val="center"/>
              <w:rPr>
                <w:b/>
              </w:rPr>
            </w:pPr>
            <w:r>
              <w:rPr>
                <w:b/>
              </w:rPr>
              <w:t>1,864</w:t>
            </w:r>
          </w:p>
        </w:tc>
        <w:tc>
          <w:tcPr>
            <w:tcW w:w="840" w:type="dxa"/>
          </w:tcPr>
          <w:p w:rsidR="007201CF" w:rsidRPr="00CA799C" w:rsidRDefault="007201CF" w:rsidP="00C26A71">
            <w:pPr>
              <w:pStyle w:val="ad"/>
              <w:tabs>
                <w:tab w:val="left" w:pos="993"/>
              </w:tabs>
              <w:autoSpaceDE w:val="0"/>
              <w:autoSpaceDN w:val="0"/>
              <w:ind w:right="-183"/>
              <w:jc w:val="center"/>
              <w:rPr>
                <w:b/>
              </w:rPr>
            </w:pPr>
            <w:r>
              <w:rPr>
                <w:b/>
              </w:rPr>
              <w:t>3,026</w:t>
            </w:r>
          </w:p>
        </w:tc>
        <w:tc>
          <w:tcPr>
            <w:tcW w:w="840" w:type="dxa"/>
          </w:tcPr>
          <w:p w:rsidR="007201CF" w:rsidRPr="00CA799C" w:rsidRDefault="007201CF" w:rsidP="00C26A71">
            <w:pPr>
              <w:pStyle w:val="ad"/>
              <w:tabs>
                <w:tab w:val="left" w:pos="993"/>
              </w:tabs>
              <w:autoSpaceDE w:val="0"/>
              <w:autoSpaceDN w:val="0"/>
              <w:ind w:right="-183" w:hanging="35"/>
              <w:jc w:val="center"/>
              <w:rPr>
                <w:b/>
              </w:rPr>
            </w:pPr>
            <w:r>
              <w:rPr>
                <w:b/>
              </w:rPr>
              <w:t>5,68</w:t>
            </w:r>
          </w:p>
        </w:tc>
        <w:tc>
          <w:tcPr>
            <w:tcW w:w="835" w:type="dxa"/>
            <w:gridSpan w:val="2"/>
          </w:tcPr>
          <w:p w:rsidR="007201CF" w:rsidRPr="00CA799C" w:rsidRDefault="007201CF" w:rsidP="00C26A71">
            <w:pPr>
              <w:pStyle w:val="ad"/>
              <w:tabs>
                <w:tab w:val="left" w:pos="993"/>
              </w:tabs>
              <w:autoSpaceDE w:val="0"/>
              <w:autoSpaceDN w:val="0"/>
              <w:ind w:left="-25" w:right="-183" w:firstLine="25"/>
              <w:jc w:val="center"/>
              <w:rPr>
                <w:b/>
              </w:rPr>
            </w:pPr>
            <w:r>
              <w:rPr>
                <w:b/>
              </w:rPr>
              <w:t>3,553</w:t>
            </w:r>
          </w:p>
        </w:tc>
      </w:tr>
    </w:tbl>
    <w:p w:rsidR="007201CF" w:rsidRDefault="007201CF" w:rsidP="007201CF">
      <w:pPr>
        <w:pStyle w:val="ad"/>
        <w:tabs>
          <w:tab w:val="left" w:pos="993"/>
        </w:tabs>
        <w:spacing w:line="360" w:lineRule="auto"/>
        <w:ind w:left="142" w:right="-181" w:firstLine="567"/>
        <w:jc w:val="right"/>
      </w:pPr>
    </w:p>
    <w:p w:rsidR="007201CF" w:rsidRDefault="007201CF" w:rsidP="007201CF">
      <w:pPr>
        <w:pStyle w:val="ad"/>
        <w:tabs>
          <w:tab w:val="left" w:pos="993"/>
        </w:tabs>
        <w:spacing w:line="360" w:lineRule="auto"/>
        <w:ind w:left="142" w:right="-181" w:firstLine="567"/>
      </w:pPr>
      <w:r w:rsidRPr="001008F7">
        <w:t xml:space="preserve">Прогнозируемые потребности в тепловой энергии на нужды нового строительства жилищно-коммунального сектора (ЖКС) на расчетный срок до </w:t>
      </w:r>
      <w:smartTag w:uri="urn:schemas-microsoft-com:office:smarttags" w:element="metricconverter">
        <w:smartTagPr>
          <w:attr w:name="ProductID" w:val="2023 г"/>
        </w:smartTagPr>
        <w:r w:rsidRPr="001008F7">
          <w:t>2023 г</w:t>
        </w:r>
      </w:smartTag>
      <w:r w:rsidRPr="001008F7">
        <w:t>. приведены в табл.</w:t>
      </w:r>
      <w:r>
        <w:t>5</w:t>
      </w:r>
      <w:r w:rsidRPr="001008F7">
        <w:t>.</w:t>
      </w:r>
    </w:p>
    <w:p w:rsidR="007201CF" w:rsidRDefault="007201CF" w:rsidP="007201CF">
      <w:pPr>
        <w:pStyle w:val="ad"/>
        <w:tabs>
          <w:tab w:val="left" w:pos="993"/>
        </w:tabs>
        <w:spacing w:line="360" w:lineRule="auto"/>
        <w:ind w:left="142" w:right="-181" w:firstLine="567"/>
      </w:pPr>
    </w:p>
    <w:p w:rsidR="007201CF" w:rsidRPr="001008F7" w:rsidRDefault="007201CF" w:rsidP="007201CF">
      <w:pPr>
        <w:pStyle w:val="ad"/>
        <w:tabs>
          <w:tab w:val="left" w:pos="993"/>
        </w:tabs>
        <w:spacing w:line="360" w:lineRule="auto"/>
        <w:ind w:left="142" w:right="-181" w:firstLine="567"/>
      </w:pPr>
    </w:p>
    <w:p w:rsidR="007201CF" w:rsidRPr="00924929" w:rsidRDefault="007201CF" w:rsidP="007201CF">
      <w:pPr>
        <w:pStyle w:val="ad"/>
        <w:tabs>
          <w:tab w:val="left" w:pos="993"/>
        </w:tabs>
        <w:spacing w:line="360" w:lineRule="auto"/>
        <w:ind w:left="142" w:right="-181" w:firstLine="567"/>
        <w:jc w:val="right"/>
      </w:pPr>
      <w:r>
        <w:t>Таблица 5</w:t>
      </w:r>
    </w:p>
    <w:tbl>
      <w:tblPr>
        <w:tblW w:w="9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82"/>
        <w:gridCol w:w="1267"/>
        <w:gridCol w:w="1295"/>
        <w:gridCol w:w="1413"/>
        <w:gridCol w:w="865"/>
        <w:gridCol w:w="1293"/>
        <w:gridCol w:w="1413"/>
      </w:tblGrid>
      <w:tr w:rsidR="007201CF" w:rsidRPr="001C2734" w:rsidTr="00C26A71">
        <w:tc>
          <w:tcPr>
            <w:tcW w:w="709" w:type="dxa"/>
            <w:vMerge w:val="restart"/>
            <w:vAlign w:val="center"/>
          </w:tcPr>
          <w:p w:rsidR="007201CF" w:rsidRPr="00CA799C" w:rsidRDefault="007201CF" w:rsidP="00C26A71">
            <w:pPr>
              <w:pStyle w:val="ad"/>
              <w:tabs>
                <w:tab w:val="left" w:pos="601"/>
              </w:tabs>
              <w:autoSpaceDE w:val="0"/>
              <w:autoSpaceDN w:val="0"/>
              <w:ind w:left="34" w:right="-392"/>
            </w:pPr>
            <w:r w:rsidRPr="00CA799C">
              <w:t>№№</w:t>
            </w:r>
          </w:p>
          <w:p w:rsidR="007201CF" w:rsidRPr="00CA799C" w:rsidRDefault="007201CF" w:rsidP="00C26A71">
            <w:pPr>
              <w:pStyle w:val="ad"/>
              <w:tabs>
                <w:tab w:val="left" w:pos="743"/>
              </w:tabs>
              <w:autoSpaceDE w:val="0"/>
              <w:autoSpaceDN w:val="0"/>
              <w:ind w:left="34" w:right="-108"/>
              <w:jc w:val="center"/>
            </w:pPr>
            <w:proofErr w:type="spellStart"/>
            <w:proofErr w:type="gramStart"/>
            <w:r w:rsidRPr="00CA799C">
              <w:t>п</w:t>
            </w:r>
            <w:proofErr w:type="spellEnd"/>
            <w:proofErr w:type="gramEnd"/>
            <w:r w:rsidRPr="00CA799C">
              <w:t>/</w:t>
            </w:r>
            <w:proofErr w:type="spellStart"/>
            <w:r w:rsidRPr="00CA799C">
              <w:t>п</w:t>
            </w:r>
            <w:proofErr w:type="spellEnd"/>
          </w:p>
        </w:tc>
        <w:tc>
          <w:tcPr>
            <w:tcW w:w="2520" w:type="dxa"/>
            <w:vMerge w:val="restart"/>
            <w:vAlign w:val="center"/>
          </w:tcPr>
          <w:p w:rsidR="007201CF" w:rsidRPr="00CA799C" w:rsidRDefault="007201CF" w:rsidP="00C26A71">
            <w:pPr>
              <w:pStyle w:val="ad"/>
              <w:tabs>
                <w:tab w:val="left" w:pos="720"/>
              </w:tabs>
              <w:autoSpaceDE w:val="0"/>
              <w:autoSpaceDN w:val="0"/>
              <w:ind w:left="142" w:right="-183" w:firstLine="567"/>
              <w:jc w:val="center"/>
            </w:pPr>
            <w:r w:rsidRPr="00CA799C">
              <w:t>Район</w:t>
            </w:r>
          </w:p>
        </w:tc>
        <w:tc>
          <w:tcPr>
            <w:tcW w:w="1359" w:type="dxa"/>
            <w:vMerge w:val="restart"/>
            <w:vAlign w:val="center"/>
          </w:tcPr>
          <w:p w:rsidR="007201CF" w:rsidRPr="00CA799C" w:rsidRDefault="007201CF" w:rsidP="00C26A71">
            <w:pPr>
              <w:pStyle w:val="ad"/>
              <w:tabs>
                <w:tab w:val="left" w:pos="720"/>
              </w:tabs>
              <w:autoSpaceDE w:val="0"/>
              <w:autoSpaceDN w:val="0"/>
              <w:ind w:left="-76" w:right="-56" w:firstLine="76"/>
              <w:jc w:val="center"/>
            </w:pPr>
            <w:r w:rsidRPr="00CA799C">
              <w:t>Население,</w:t>
            </w:r>
          </w:p>
          <w:p w:rsidR="007201CF" w:rsidRPr="00CA799C" w:rsidRDefault="007201CF" w:rsidP="00C26A71">
            <w:pPr>
              <w:pStyle w:val="ad"/>
              <w:tabs>
                <w:tab w:val="left" w:pos="720"/>
              </w:tabs>
              <w:autoSpaceDE w:val="0"/>
              <w:autoSpaceDN w:val="0"/>
              <w:ind w:left="-76" w:right="-56" w:firstLine="76"/>
              <w:jc w:val="center"/>
            </w:pPr>
            <w:r>
              <w:t xml:space="preserve">т. </w:t>
            </w:r>
            <w:r w:rsidRPr="00CA799C">
              <w:t>чел</w:t>
            </w:r>
          </w:p>
        </w:tc>
        <w:tc>
          <w:tcPr>
            <w:tcW w:w="1298" w:type="dxa"/>
            <w:vMerge w:val="restart"/>
            <w:vAlign w:val="center"/>
          </w:tcPr>
          <w:p w:rsidR="007201CF" w:rsidRPr="00CA799C" w:rsidRDefault="007201CF" w:rsidP="00C26A71">
            <w:pPr>
              <w:pStyle w:val="ad"/>
              <w:tabs>
                <w:tab w:val="left" w:pos="720"/>
              </w:tabs>
              <w:autoSpaceDE w:val="0"/>
              <w:autoSpaceDN w:val="0"/>
              <w:ind w:left="-76" w:right="-56" w:firstLine="58"/>
              <w:jc w:val="center"/>
            </w:pPr>
            <w:r w:rsidRPr="00CA799C">
              <w:t>Жилой фонд, тыс. м</w:t>
            </w:r>
            <w:proofErr w:type="gramStart"/>
            <w:r w:rsidRPr="00CA799C">
              <w:rPr>
                <w:vertAlign w:val="superscript"/>
              </w:rPr>
              <w:t>2</w:t>
            </w:r>
            <w:proofErr w:type="gramEnd"/>
          </w:p>
        </w:tc>
        <w:tc>
          <w:tcPr>
            <w:tcW w:w="3982" w:type="dxa"/>
            <w:gridSpan w:val="4"/>
            <w:vAlign w:val="center"/>
          </w:tcPr>
          <w:p w:rsidR="007201CF" w:rsidRPr="00CA799C" w:rsidRDefault="007201CF" w:rsidP="00C26A71">
            <w:pPr>
              <w:pStyle w:val="ad"/>
              <w:tabs>
                <w:tab w:val="left" w:pos="720"/>
              </w:tabs>
              <w:autoSpaceDE w:val="0"/>
              <w:autoSpaceDN w:val="0"/>
              <w:ind w:left="142" w:right="-183" w:firstLine="567"/>
              <w:jc w:val="center"/>
            </w:pPr>
            <w:r w:rsidRPr="00CA799C">
              <w:t>Расходы теплоты, МВт</w:t>
            </w:r>
          </w:p>
        </w:tc>
      </w:tr>
      <w:tr w:rsidR="007201CF" w:rsidRPr="001C2734" w:rsidTr="00C26A71">
        <w:tc>
          <w:tcPr>
            <w:tcW w:w="709" w:type="dxa"/>
            <w:vMerge/>
            <w:vAlign w:val="center"/>
          </w:tcPr>
          <w:p w:rsidR="007201CF" w:rsidRPr="00CA799C" w:rsidRDefault="007201CF" w:rsidP="00C26A71">
            <w:pPr>
              <w:pStyle w:val="ad"/>
              <w:tabs>
                <w:tab w:val="left" w:pos="720"/>
              </w:tabs>
              <w:autoSpaceDE w:val="0"/>
              <w:autoSpaceDN w:val="0"/>
              <w:ind w:left="142" w:right="-183" w:firstLine="567"/>
              <w:jc w:val="center"/>
            </w:pPr>
          </w:p>
        </w:tc>
        <w:tc>
          <w:tcPr>
            <w:tcW w:w="2520" w:type="dxa"/>
            <w:vMerge/>
            <w:vAlign w:val="center"/>
          </w:tcPr>
          <w:p w:rsidR="007201CF" w:rsidRPr="00CA799C" w:rsidRDefault="007201CF" w:rsidP="00C26A71">
            <w:pPr>
              <w:pStyle w:val="ad"/>
              <w:tabs>
                <w:tab w:val="left" w:pos="720"/>
              </w:tabs>
              <w:autoSpaceDE w:val="0"/>
              <w:autoSpaceDN w:val="0"/>
              <w:ind w:left="142" w:right="-183" w:firstLine="567"/>
              <w:jc w:val="center"/>
            </w:pPr>
          </w:p>
        </w:tc>
        <w:tc>
          <w:tcPr>
            <w:tcW w:w="1359" w:type="dxa"/>
            <w:vMerge/>
            <w:vAlign w:val="center"/>
          </w:tcPr>
          <w:p w:rsidR="007201CF" w:rsidRPr="00CA799C" w:rsidRDefault="007201CF" w:rsidP="00C26A71">
            <w:pPr>
              <w:pStyle w:val="ad"/>
              <w:tabs>
                <w:tab w:val="left" w:pos="720"/>
              </w:tabs>
              <w:autoSpaceDE w:val="0"/>
              <w:autoSpaceDN w:val="0"/>
              <w:ind w:left="142" w:right="-183" w:firstLine="567"/>
              <w:jc w:val="center"/>
            </w:pPr>
          </w:p>
        </w:tc>
        <w:tc>
          <w:tcPr>
            <w:tcW w:w="1298" w:type="dxa"/>
            <w:vMerge/>
            <w:vAlign w:val="center"/>
          </w:tcPr>
          <w:p w:rsidR="007201CF" w:rsidRPr="00CA799C" w:rsidRDefault="007201CF" w:rsidP="00C26A71">
            <w:pPr>
              <w:pStyle w:val="ad"/>
              <w:tabs>
                <w:tab w:val="left" w:pos="720"/>
              </w:tabs>
              <w:autoSpaceDE w:val="0"/>
              <w:autoSpaceDN w:val="0"/>
              <w:ind w:left="142" w:right="-183" w:firstLine="567"/>
              <w:jc w:val="center"/>
            </w:pPr>
          </w:p>
        </w:tc>
        <w:tc>
          <w:tcPr>
            <w:tcW w:w="1005" w:type="dxa"/>
            <w:vAlign w:val="center"/>
          </w:tcPr>
          <w:p w:rsidR="007201CF" w:rsidRPr="00CA799C" w:rsidRDefault="007201CF" w:rsidP="00C26A71">
            <w:pPr>
              <w:pStyle w:val="ad"/>
              <w:tabs>
                <w:tab w:val="left" w:pos="720"/>
              </w:tabs>
              <w:autoSpaceDE w:val="0"/>
              <w:autoSpaceDN w:val="0"/>
              <w:ind w:left="-40" w:right="-183"/>
              <w:jc w:val="center"/>
            </w:pPr>
            <w:proofErr w:type="spellStart"/>
            <w:proofErr w:type="gramStart"/>
            <w:r w:rsidRPr="00CA799C">
              <w:t>отопле-ние</w:t>
            </w:r>
            <w:proofErr w:type="spellEnd"/>
            <w:proofErr w:type="gramEnd"/>
          </w:p>
        </w:tc>
        <w:tc>
          <w:tcPr>
            <w:tcW w:w="937" w:type="dxa"/>
            <w:vAlign w:val="center"/>
          </w:tcPr>
          <w:p w:rsidR="007201CF" w:rsidRPr="00CA799C" w:rsidRDefault="007201CF" w:rsidP="00C26A71">
            <w:pPr>
              <w:pStyle w:val="ad"/>
              <w:tabs>
                <w:tab w:val="left" w:pos="720"/>
              </w:tabs>
              <w:autoSpaceDE w:val="0"/>
              <w:autoSpaceDN w:val="0"/>
              <w:ind w:left="-40" w:right="-183"/>
              <w:jc w:val="center"/>
            </w:pPr>
            <w:proofErr w:type="spellStart"/>
            <w:proofErr w:type="gramStart"/>
            <w:r w:rsidRPr="00CA799C">
              <w:t>венти-ляция</w:t>
            </w:r>
            <w:proofErr w:type="spellEnd"/>
            <w:proofErr w:type="gramEnd"/>
          </w:p>
        </w:tc>
        <w:tc>
          <w:tcPr>
            <w:tcW w:w="1080" w:type="dxa"/>
            <w:vAlign w:val="center"/>
          </w:tcPr>
          <w:p w:rsidR="007201CF" w:rsidRPr="00CA799C" w:rsidRDefault="007201CF" w:rsidP="00C26A71">
            <w:pPr>
              <w:pStyle w:val="ad"/>
              <w:tabs>
                <w:tab w:val="left" w:pos="720"/>
              </w:tabs>
              <w:autoSpaceDE w:val="0"/>
              <w:autoSpaceDN w:val="0"/>
              <w:ind w:left="-40" w:right="-183"/>
              <w:jc w:val="center"/>
            </w:pPr>
            <w:r w:rsidRPr="00CA799C">
              <w:t>ГВС,</w:t>
            </w:r>
          </w:p>
          <w:p w:rsidR="007201CF" w:rsidRPr="00CA799C" w:rsidRDefault="007201CF" w:rsidP="00C26A71">
            <w:pPr>
              <w:pStyle w:val="ad"/>
              <w:tabs>
                <w:tab w:val="left" w:pos="720"/>
              </w:tabs>
              <w:autoSpaceDE w:val="0"/>
              <w:autoSpaceDN w:val="0"/>
              <w:ind w:left="-40" w:right="-183"/>
              <w:jc w:val="center"/>
            </w:pPr>
            <w:r w:rsidRPr="00CA799C">
              <w:t>ср</w:t>
            </w:r>
          </w:p>
        </w:tc>
        <w:tc>
          <w:tcPr>
            <w:tcW w:w="960" w:type="dxa"/>
            <w:vAlign w:val="center"/>
          </w:tcPr>
          <w:p w:rsidR="007201CF" w:rsidRPr="00CA799C" w:rsidRDefault="007201CF" w:rsidP="00C26A71">
            <w:pPr>
              <w:pStyle w:val="ad"/>
              <w:tabs>
                <w:tab w:val="left" w:pos="720"/>
              </w:tabs>
              <w:autoSpaceDE w:val="0"/>
              <w:autoSpaceDN w:val="0"/>
              <w:ind w:left="-40" w:right="-183"/>
              <w:jc w:val="center"/>
            </w:pPr>
            <w:r w:rsidRPr="00CA799C">
              <w:t>Итого</w:t>
            </w:r>
          </w:p>
        </w:tc>
      </w:tr>
      <w:tr w:rsidR="007201CF" w:rsidRPr="001C2734" w:rsidTr="00C26A71">
        <w:tc>
          <w:tcPr>
            <w:tcW w:w="709" w:type="dxa"/>
          </w:tcPr>
          <w:p w:rsidR="007201CF" w:rsidRPr="00CA799C" w:rsidRDefault="007201CF" w:rsidP="00C26A71">
            <w:pPr>
              <w:pStyle w:val="ad"/>
              <w:tabs>
                <w:tab w:val="left" w:pos="1310"/>
              </w:tabs>
              <w:autoSpaceDE w:val="0"/>
              <w:autoSpaceDN w:val="0"/>
              <w:ind w:left="-108" w:right="-183" w:firstLine="108"/>
            </w:pPr>
            <w:r w:rsidRPr="00CA799C">
              <w:t>1.</w:t>
            </w:r>
          </w:p>
        </w:tc>
        <w:tc>
          <w:tcPr>
            <w:tcW w:w="2520" w:type="dxa"/>
          </w:tcPr>
          <w:p w:rsidR="007201CF" w:rsidRPr="00CA799C" w:rsidRDefault="007201CF" w:rsidP="00C26A71">
            <w:pPr>
              <w:pStyle w:val="ad"/>
              <w:tabs>
                <w:tab w:val="left" w:pos="993"/>
              </w:tabs>
              <w:autoSpaceDE w:val="0"/>
              <w:autoSpaceDN w:val="0"/>
              <w:ind w:left="34" w:right="-183"/>
            </w:pPr>
            <w:r>
              <w:t>Северный</w:t>
            </w:r>
          </w:p>
        </w:tc>
        <w:tc>
          <w:tcPr>
            <w:tcW w:w="1359" w:type="dxa"/>
          </w:tcPr>
          <w:p w:rsidR="007201CF" w:rsidRPr="00CA799C" w:rsidRDefault="007201CF" w:rsidP="00C26A71">
            <w:pPr>
              <w:pStyle w:val="ad"/>
              <w:tabs>
                <w:tab w:val="left" w:pos="720"/>
              </w:tabs>
              <w:autoSpaceDE w:val="0"/>
              <w:autoSpaceDN w:val="0"/>
              <w:ind w:right="-183"/>
              <w:jc w:val="center"/>
            </w:pPr>
            <w:r>
              <w:t>2,58</w:t>
            </w:r>
          </w:p>
        </w:tc>
        <w:tc>
          <w:tcPr>
            <w:tcW w:w="1298" w:type="dxa"/>
          </w:tcPr>
          <w:p w:rsidR="007201CF" w:rsidRPr="00CA799C" w:rsidRDefault="007201CF" w:rsidP="00C26A71">
            <w:pPr>
              <w:pStyle w:val="ad"/>
              <w:tabs>
                <w:tab w:val="left" w:pos="720"/>
              </w:tabs>
              <w:autoSpaceDE w:val="0"/>
              <w:autoSpaceDN w:val="0"/>
              <w:ind w:right="-183"/>
              <w:jc w:val="center"/>
            </w:pPr>
            <w:r>
              <w:t>85,7</w:t>
            </w:r>
          </w:p>
        </w:tc>
        <w:tc>
          <w:tcPr>
            <w:tcW w:w="1005" w:type="dxa"/>
          </w:tcPr>
          <w:p w:rsidR="007201CF" w:rsidRPr="00CA799C" w:rsidRDefault="007201CF" w:rsidP="00C26A71">
            <w:pPr>
              <w:pStyle w:val="ad"/>
              <w:tabs>
                <w:tab w:val="left" w:pos="720"/>
              </w:tabs>
              <w:autoSpaceDE w:val="0"/>
              <w:autoSpaceDN w:val="0"/>
              <w:ind w:right="-183"/>
              <w:jc w:val="center"/>
            </w:pPr>
            <w:r>
              <w:t>17,005</w:t>
            </w:r>
          </w:p>
        </w:tc>
        <w:tc>
          <w:tcPr>
            <w:tcW w:w="937" w:type="dxa"/>
          </w:tcPr>
          <w:p w:rsidR="007201CF" w:rsidRPr="001B3B29" w:rsidRDefault="007201CF" w:rsidP="00C26A71">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d"/>
              <w:tabs>
                <w:tab w:val="left" w:pos="720"/>
              </w:tabs>
              <w:autoSpaceDE w:val="0"/>
              <w:autoSpaceDN w:val="0"/>
              <w:ind w:right="-183"/>
              <w:jc w:val="center"/>
            </w:pPr>
            <w:r>
              <w:t>2,221</w:t>
            </w:r>
          </w:p>
        </w:tc>
        <w:tc>
          <w:tcPr>
            <w:tcW w:w="960" w:type="dxa"/>
          </w:tcPr>
          <w:p w:rsidR="007201CF" w:rsidRPr="00CA799C" w:rsidRDefault="007201CF" w:rsidP="00C26A71">
            <w:pPr>
              <w:pStyle w:val="ad"/>
              <w:tabs>
                <w:tab w:val="left" w:pos="720"/>
              </w:tabs>
              <w:autoSpaceDE w:val="0"/>
              <w:autoSpaceDN w:val="0"/>
              <w:ind w:right="-183"/>
              <w:jc w:val="center"/>
            </w:pPr>
            <w:r>
              <w:t>19,226</w:t>
            </w:r>
          </w:p>
        </w:tc>
      </w:tr>
      <w:tr w:rsidR="007201CF" w:rsidRPr="001C2734" w:rsidTr="00C26A71">
        <w:tc>
          <w:tcPr>
            <w:tcW w:w="709" w:type="dxa"/>
          </w:tcPr>
          <w:p w:rsidR="007201CF" w:rsidRPr="00CA799C" w:rsidRDefault="007201CF" w:rsidP="00C26A71">
            <w:pPr>
              <w:pStyle w:val="ad"/>
              <w:tabs>
                <w:tab w:val="left" w:pos="1310"/>
              </w:tabs>
              <w:autoSpaceDE w:val="0"/>
              <w:autoSpaceDN w:val="0"/>
              <w:ind w:left="-108" w:right="-183" w:firstLine="108"/>
            </w:pPr>
            <w:r w:rsidRPr="00CA799C">
              <w:t>2.</w:t>
            </w:r>
          </w:p>
        </w:tc>
        <w:tc>
          <w:tcPr>
            <w:tcW w:w="2520" w:type="dxa"/>
          </w:tcPr>
          <w:p w:rsidR="007201CF" w:rsidRPr="00CA799C" w:rsidRDefault="007201CF" w:rsidP="00C26A71">
            <w:pPr>
              <w:pStyle w:val="ad"/>
              <w:tabs>
                <w:tab w:val="left" w:pos="993"/>
              </w:tabs>
              <w:autoSpaceDE w:val="0"/>
              <w:autoSpaceDN w:val="0"/>
              <w:ind w:left="34" w:right="-183"/>
            </w:pPr>
            <w:r>
              <w:t>Центральный</w:t>
            </w:r>
          </w:p>
        </w:tc>
        <w:tc>
          <w:tcPr>
            <w:tcW w:w="1359" w:type="dxa"/>
          </w:tcPr>
          <w:p w:rsidR="007201CF" w:rsidRPr="00CA799C" w:rsidRDefault="007201CF" w:rsidP="00C26A71">
            <w:pPr>
              <w:pStyle w:val="ad"/>
              <w:tabs>
                <w:tab w:val="left" w:pos="720"/>
              </w:tabs>
              <w:autoSpaceDE w:val="0"/>
              <w:autoSpaceDN w:val="0"/>
              <w:ind w:right="-183"/>
              <w:jc w:val="center"/>
            </w:pPr>
            <w:r>
              <w:t>2,6</w:t>
            </w:r>
          </w:p>
        </w:tc>
        <w:tc>
          <w:tcPr>
            <w:tcW w:w="1298" w:type="dxa"/>
          </w:tcPr>
          <w:p w:rsidR="007201CF" w:rsidRPr="00CA799C" w:rsidRDefault="007201CF" w:rsidP="00C26A71">
            <w:pPr>
              <w:pStyle w:val="ad"/>
              <w:tabs>
                <w:tab w:val="left" w:pos="720"/>
              </w:tabs>
              <w:autoSpaceDE w:val="0"/>
              <w:autoSpaceDN w:val="0"/>
              <w:ind w:right="-183"/>
              <w:jc w:val="center"/>
            </w:pPr>
            <w:r>
              <w:t>5,72</w:t>
            </w:r>
          </w:p>
        </w:tc>
        <w:tc>
          <w:tcPr>
            <w:tcW w:w="1005" w:type="dxa"/>
          </w:tcPr>
          <w:p w:rsidR="007201CF" w:rsidRPr="00CA799C" w:rsidRDefault="007201CF" w:rsidP="00C26A71">
            <w:pPr>
              <w:pStyle w:val="ad"/>
              <w:tabs>
                <w:tab w:val="left" w:pos="720"/>
              </w:tabs>
              <w:autoSpaceDE w:val="0"/>
              <w:autoSpaceDN w:val="0"/>
              <w:ind w:right="-183"/>
              <w:jc w:val="center"/>
            </w:pPr>
            <w:r>
              <w:t>2,715</w:t>
            </w:r>
          </w:p>
        </w:tc>
        <w:tc>
          <w:tcPr>
            <w:tcW w:w="937" w:type="dxa"/>
          </w:tcPr>
          <w:p w:rsidR="007201CF" w:rsidRPr="001B3B29" w:rsidRDefault="007201CF" w:rsidP="00C26A71">
            <w:pPr>
              <w:pStyle w:val="ad"/>
              <w:tabs>
                <w:tab w:val="left" w:pos="720"/>
              </w:tabs>
              <w:autoSpaceDE w:val="0"/>
              <w:autoSpaceDN w:val="0"/>
              <w:ind w:right="-183"/>
              <w:jc w:val="center"/>
              <w:rPr>
                <w:b/>
              </w:rPr>
            </w:pPr>
            <w:r w:rsidRPr="001B3B29">
              <w:rPr>
                <w:b/>
              </w:rPr>
              <w:t>-</w:t>
            </w:r>
          </w:p>
        </w:tc>
        <w:tc>
          <w:tcPr>
            <w:tcW w:w="1080" w:type="dxa"/>
          </w:tcPr>
          <w:p w:rsidR="007201CF" w:rsidRPr="00CA799C" w:rsidRDefault="007201CF" w:rsidP="00C26A71">
            <w:pPr>
              <w:pStyle w:val="ad"/>
              <w:tabs>
                <w:tab w:val="left" w:pos="720"/>
              </w:tabs>
              <w:autoSpaceDE w:val="0"/>
              <w:autoSpaceDN w:val="0"/>
              <w:ind w:right="-183"/>
              <w:jc w:val="center"/>
            </w:pPr>
            <w:r>
              <w:t>0,868</w:t>
            </w:r>
          </w:p>
        </w:tc>
        <w:tc>
          <w:tcPr>
            <w:tcW w:w="960" w:type="dxa"/>
          </w:tcPr>
          <w:p w:rsidR="007201CF" w:rsidRPr="00CA799C" w:rsidRDefault="007201CF" w:rsidP="00C26A71">
            <w:pPr>
              <w:pStyle w:val="ad"/>
              <w:tabs>
                <w:tab w:val="left" w:pos="720"/>
              </w:tabs>
              <w:autoSpaceDE w:val="0"/>
              <w:autoSpaceDN w:val="0"/>
              <w:ind w:right="-183"/>
              <w:jc w:val="center"/>
            </w:pPr>
            <w:r>
              <w:t>3,583</w:t>
            </w:r>
          </w:p>
        </w:tc>
      </w:tr>
      <w:tr w:rsidR="007201CF" w:rsidRPr="001C2734" w:rsidTr="00C26A71">
        <w:tc>
          <w:tcPr>
            <w:tcW w:w="709" w:type="dxa"/>
          </w:tcPr>
          <w:p w:rsidR="007201CF" w:rsidRPr="00CA799C" w:rsidRDefault="007201CF" w:rsidP="00C26A71">
            <w:pPr>
              <w:pStyle w:val="ad"/>
              <w:tabs>
                <w:tab w:val="left" w:pos="1310"/>
              </w:tabs>
              <w:autoSpaceDE w:val="0"/>
              <w:autoSpaceDN w:val="0"/>
              <w:ind w:left="-108" w:right="-183" w:firstLine="108"/>
            </w:pPr>
          </w:p>
        </w:tc>
        <w:tc>
          <w:tcPr>
            <w:tcW w:w="2520" w:type="dxa"/>
          </w:tcPr>
          <w:p w:rsidR="007201CF" w:rsidRPr="00CA799C" w:rsidRDefault="007201CF" w:rsidP="00C26A71">
            <w:pPr>
              <w:pStyle w:val="ad"/>
              <w:tabs>
                <w:tab w:val="left" w:pos="993"/>
              </w:tabs>
              <w:autoSpaceDE w:val="0"/>
              <w:autoSpaceDN w:val="0"/>
              <w:ind w:left="34" w:right="-183"/>
              <w:rPr>
                <w:b/>
              </w:rPr>
            </w:pPr>
            <w:r w:rsidRPr="00CA799C">
              <w:rPr>
                <w:b/>
              </w:rPr>
              <w:t>Всего, МВт</w:t>
            </w:r>
          </w:p>
        </w:tc>
        <w:tc>
          <w:tcPr>
            <w:tcW w:w="1359" w:type="dxa"/>
          </w:tcPr>
          <w:p w:rsidR="007201CF" w:rsidRPr="00D823B7" w:rsidRDefault="007201CF" w:rsidP="00C26A71">
            <w:pPr>
              <w:pStyle w:val="ad"/>
              <w:tabs>
                <w:tab w:val="left" w:pos="720"/>
              </w:tabs>
              <w:autoSpaceDE w:val="0"/>
              <w:autoSpaceDN w:val="0"/>
              <w:ind w:right="-183"/>
              <w:jc w:val="center"/>
              <w:rPr>
                <w:b/>
              </w:rPr>
            </w:pPr>
            <w:r w:rsidRPr="00D823B7">
              <w:rPr>
                <w:b/>
              </w:rPr>
              <w:t>5,18</w:t>
            </w:r>
          </w:p>
        </w:tc>
        <w:tc>
          <w:tcPr>
            <w:tcW w:w="1298" w:type="dxa"/>
          </w:tcPr>
          <w:p w:rsidR="007201CF" w:rsidRPr="00D823B7" w:rsidRDefault="007201CF" w:rsidP="00C26A71">
            <w:pPr>
              <w:pStyle w:val="ad"/>
              <w:tabs>
                <w:tab w:val="left" w:pos="720"/>
              </w:tabs>
              <w:autoSpaceDE w:val="0"/>
              <w:autoSpaceDN w:val="0"/>
              <w:ind w:right="-183"/>
              <w:jc w:val="center"/>
              <w:rPr>
                <w:b/>
              </w:rPr>
            </w:pPr>
            <w:r w:rsidRPr="00D823B7">
              <w:rPr>
                <w:b/>
              </w:rPr>
              <w:t>91,42</w:t>
            </w:r>
          </w:p>
        </w:tc>
        <w:tc>
          <w:tcPr>
            <w:tcW w:w="1005" w:type="dxa"/>
          </w:tcPr>
          <w:p w:rsidR="007201CF" w:rsidRPr="00D823B7" w:rsidRDefault="007201CF" w:rsidP="00C26A71">
            <w:pPr>
              <w:pStyle w:val="ad"/>
              <w:tabs>
                <w:tab w:val="left" w:pos="720"/>
              </w:tabs>
              <w:autoSpaceDE w:val="0"/>
              <w:autoSpaceDN w:val="0"/>
              <w:ind w:right="-183"/>
              <w:jc w:val="center"/>
              <w:rPr>
                <w:b/>
              </w:rPr>
            </w:pPr>
            <w:r w:rsidRPr="00D823B7">
              <w:rPr>
                <w:b/>
              </w:rPr>
              <w:t>19,72</w:t>
            </w:r>
          </w:p>
        </w:tc>
        <w:tc>
          <w:tcPr>
            <w:tcW w:w="937" w:type="dxa"/>
          </w:tcPr>
          <w:p w:rsidR="007201CF" w:rsidRPr="001B3B29" w:rsidRDefault="007201CF" w:rsidP="00C26A71">
            <w:pPr>
              <w:pStyle w:val="ad"/>
              <w:tabs>
                <w:tab w:val="left" w:pos="720"/>
              </w:tabs>
              <w:autoSpaceDE w:val="0"/>
              <w:autoSpaceDN w:val="0"/>
              <w:ind w:right="-183"/>
              <w:jc w:val="center"/>
              <w:rPr>
                <w:b/>
              </w:rPr>
            </w:pPr>
            <w:r w:rsidRPr="001B3B29">
              <w:rPr>
                <w:b/>
              </w:rPr>
              <w:t>-</w:t>
            </w:r>
          </w:p>
        </w:tc>
        <w:tc>
          <w:tcPr>
            <w:tcW w:w="1080" w:type="dxa"/>
          </w:tcPr>
          <w:p w:rsidR="007201CF" w:rsidRPr="00D823B7" w:rsidRDefault="007201CF" w:rsidP="00C26A71">
            <w:pPr>
              <w:pStyle w:val="ad"/>
              <w:tabs>
                <w:tab w:val="left" w:pos="720"/>
              </w:tabs>
              <w:autoSpaceDE w:val="0"/>
              <w:autoSpaceDN w:val="0"/>
              <w:ind w:right="-183"/>
              <w:jc w:val="center"/>
              <w:rPr>
                <w:b/>
              </w:rPr>
            </w:pPr>
            <w:r w:rsidRPr="00D823B7">
              <w:rPr>
                <w:b/>
              </w:rPr>
              <w:t>3,089</w:t>
            </w:r>
          </w:p>
        </w:tc>
        <w:tc>
          <w:tcPr>
            <w:tcW w:w="960" w:type="dxa"/>
          </w:tcPr>
          <w:p w:rsidR="007201CF" w:rsidRPr="00D823B7" w:rsidRDefault="007201CF" w:rsidP="00C26A71">
            <w:pPr>
              <w:pStyle w:val="ad"/>
              <w:tabs>
                <w:tab w:val="left" w:pos="720"/>
              </w:tabs>
              <w:autoSpaceDE w:val="0"/>
              <w:autoSpaceDN w:val="0"/>
              <w:ind w:right="-183"/>
              <w:jc w:val="center"/>
              <w:rPr>
                <w:b/>
              </w:rPr>
            </w:pPr>
            <w:r>
              <w:rPr>
                <w:b/>
              </w:rPr>
              <w:t>22,809</w:t>
            </w:r>
          </w:p>
        </w:tc>
      </w:tr>
      <w:tr w:rsidR="007201CF" w:rsidRPr="001C2734" w:rsidTr="00C26A71">
        <w:trPr>
          <w:trHeight w:val="265"/>
        </w:trPr>
        <w:tc>
          <w:tcPr>
            <w:tcW w:w="709" w:type="dxa"/>
          </w:tcPr>
          <w:p w:rsidR="007201CF" w:rsidRPr="00CA799C" w:rsidRDefault="007201CF" w:rsidP="00C26A71">
            <w:pPr>
              <w:pStyle w:val="ad"/>
              <w:tabs>
                <w:tab w:val="left" w:pos="720"/>
              </w:tabs>
              <w:autoSpaceDE w:val="0"/>
              <w:autoSpaceDN w:val="0"/>
              <w:ind w:left="142" w:right="-183" w:firstLine="567"/>
            </w:pPr>
          </w:p>
        </w:tc>
        <w:tc>
          <w:tcPr>
            <w:tcW w:w="2520" w:type="dxa"/>
          </w:tcPr>
          <w:p w:rsidR="007201CF" w:rsidRPr="00CA799C" w:rsidRDefault="007201CF" w:rsidP="00C26A71">
            <w:pPr>
              <w:pStyle w:val="ad"/>
              <w:tabs>
                <w:tab w:val="left" w:pos="993"/>
              </w:tabs>
              <w:autoSpaceDE w:val="0"/>
              <w:autoSpaceDN w:val="0"/>
              <w:ind w:left="34" w:right="-183"/>
              <w:rPr>
                <w:b/>
              </w:rPr>
            </w:pPr>
            <w:r w:rsidRPr="00CA799C">
              <w:rPr>
                <w:b/>
              </w:rPr>
              <w:t>Всего, Гкал/</w:t>
            </w:r>
            <w:proofErr w:type="gramStart"/>
            <w:r w:rsidRPr="00CA799C">
              <w:rPr>
                <w:b/>
              </w:rPr>
              <w:t>ч</w:t>
            </w:r>
            <w:proofErr w:type="gramEnd"/>
          </w:p>
        </w:tc>
        <w:tc>
          <w:tcPr>
            <w:tcW w:w="1359" w:type="dxa"/>
          </w:tcPr>
          <w:p w:rsidR="007201CF" w:rsidRPr="00D823B7" w:rsidRDefault="007201CF" w:rsidP="00C26A71">
            <w:pPr>
              <w:pStyle w:val="ad"/>
              <w:tabs>
                <w:tab w:val="left" w:pos="720"/>
              </w:tabs>
              <w:autoSpaceDE w:val="0"/>
              <w:autoSpaceDN w:val="0"/>
              <w:ind w:left="-76" w:right="-183"/>
              <w:jc w:val="center"/>
              <w:rPr>
                <w:b/>
              </w:rPr>
            </w:pPr>
            <w:r w:rsidRPr="00D823B7">
              <w:rPr>
                <w:b/>
              </w:rPr>
              <w:t>5,18</w:t>
            </w:r>
          </w:p>
        </w:tc>
        <w:tc>
          <w:tcPr>
            <w:tcW w:w="1298" w:type="dxa"/>
          </w:tcPr>
          <w:p w:rsidR="007201CF" w:rsidRPr="00D823B7" w:rsidRDefault="007201CF" w:rsidP="00C26A71">
            <w:pPr>
              <w:pStyle w:val="ad"/>
              <w:tabs>
                <w:tab w:val="left" w:pos="720"/>
              </w:tabs>
              <w:autoSpaceDE w:val="0"/>
              <w:autoSpaceDN w:val="0"/>
              <w:ind w:left="-76" w:right="-183"/>
              <w:jc w:val="center"/>
              <w:rPr>
                <w:b/>
              </w:rPr>
            </w:pPr>
            <w:r w:rsidRPr="00D823B7">
              <w:rPr>
                <w:b/>
              </w:rPr>
              <w:t>91,42</w:t>
            </w:r>
          </w:p>
        </w:tc>
        <w:tc>
          <w:tcPr>
            <w:tcW w:w="1005" w:type="dxa"/>
          </w:tcPr>
          <w:p w:rsidR="007201CF" w:rsidRPr="00D823B7" w:rsidRDefault="007201CF" w:rsidP="00C26A71">
            <w:pPr>
              <w:pStyle w:val="ad"/>
              <w:tabs>
                <w:tab w:val="left" w:pos="720"/>
              </w:tabs>
              <w:autoSpaceDE w:val="0"/>
              <w:autoSpaceDN w:val="0"/>
              <w:ind w:left="-76" w:right="-183"/>
              <w:jc w:val="center"/>
              <w:rPr>
                <w:b/>
              </w:rPr>
            </w:pPr>
            <w:r w:rsidRPr="00D823B7">
              <w:rPr>
                <w:b/>
              </w:rPr>
              <w:t>16,956</w:t>
            </w:r>
          </w:p>
        </w:tc>
        <w:tc>
          <w:tcPr>
            <w:tcW w:w="937" w:type="dxa"/>
          </w:tcPr>
          <w:p w:rsidR="007201CF" w:rsidRPr="001B3B29" w:rsidRDefault="007201CF" w:rsidP="00C26A71">
            <w:pPr>
              <w:pStyle w:val="ad"/>
              <w:tabs>
                <w:tab w:val="left" w:pos="720"/>
              </w:tabs>
              <w:autoSpaceDE w:val="0"/>
              <w:autoSpaceDN w:val="0"/>
              <w:ind w:left="-76" w:right="-183"/>
              <w:jc w:val="center"/>
              <w:rPr>
                <w:b/>
              </w:rPr>
            </w:pPr>
            <w:r w:rsidRPr="001B3B29">
              <w:rPr>
                <w:b/>
              </w:rPr>
              <w:t>-</w:t>
            </w:r>
          </w:p>
        </w:tc>
        <w:tc>
          <w:tcPr>
            <w:tcW w:w="1080" w:type="dxa"/>
          </w:tcPr>
          <w:p w:rsidR="007201CF" w:rsidRPr="00D823B7" w:rsidRDefault="007201CF" w:rsidP="00C26A71">
            <w:pPr>
              <w:pStyle w:val="ad"/>
              <w:tabs>
                <w:tab w:val="left" w:pos="720"/>
              </w:tabs>
              <w:autoSpaceDE w:val="0"/>
              <w:autoSpaceDN w:val="0"/>
              <w:ind w:left="-76" w:right="-183"/>
              <w:jc w:val="center"/>
              <w:rPr>
                <w:b/>
              </w:rPr>
            </w:pPr>
            <w:r w:rsidRPr="00D823B7">
              <w:rPr>
                <w:b/>
              </w:rPr>
              <w:t>2,65</w:t>
            </w:r>
          </w:p>
        </w:tc>
        <w:tc>
          <w:tcPr>
            <w:tcW w:w="960" w:type="dxa"/>
          </w:tcPr>
          <w:p w:rsidR="007201CF" w:rsidRPr="00D823B7" w:rsidRDefault="007201CF" w:rsidP="00C26A71">
            <w:pPr>
              <w:pStyle w:val="ad"/>
              <w:tabs>
                <w:tab w:val="left" w:pos="720"/>
              </w:tabs>
              <w:autoSpaceDE w:val="0"/>
              <w:autoSpaceDN w:val="0"/>
              <w:ind w:left="-76" w:right="-183"/>
              <w:jc w:val="center"/>
              <w:rPr>
                <w:b/>
              </w:rPr>
            </w:pPr>
            <w:r>
              <w:rPr>
                <w:b/>
              </w:rPr>
              <w:t>19,61</w:t>
            </w:r>
          </w:p>
        </w:tc>
      </w:tr>
    </w:tbl>
    <w:p w:rsidR="007201CF" w:rsidRDefault="007201CF" w:rsidP="007201CF">
      <w:pPr>
        <w:pStyle w:val="ad"/>
        <w:tabs>
          <w:tab w:val="left" w:pos="720"/>
        </w:tabs>
        <w:spacing w:line="360" w:lineRule="auto"/>
        <w:ind w:left="142" w:right="-181" w:firstLine="567"/>
      </w:pPr>
      <w:r>
        <w:t>П</w:t>
      </w:r>
      <w:r w:rsidRPr="005C0388">
        <w:t xml:space="preserve">ервоочередное жилищное строительство </w:t>
      </w:r>
      <w:r>
        <w:t>п</w:t>
      </w:r>
      <w:r w:rsidRPr="005C0388">
        <w:t xml:space="preserve">ланируется провести в </w:t>
      </w:r>
      <w:r>
        <w:t>северной</w:t>
      </w:r>
      <w:r w:rsidRPr="005C0388">
        <w:t xml:space="preserve"> части и частично в </w:t>
      </w:r>
      <w:r>
        <w:t>центральной части пос. Добринка</w:t>
      </w:r>
      <w:r w:rsidRPr="005C0388">
        <w:t>.</w:t>
      </w:r>
    </w:p>
    <w:p w:rsidR="007201CF" w:rsidRDefault="007201CF" w:rsidP="007201CF">
      <w:pPr>
        <w:pStyle w:val="ad"/>
        <w:tabs>
          <w:tab w:val="left" w:pos="720"/>
        </w:tabs>
        <w:spacing w:line="360" w:lineRule="auto"/>
        <w:ind w:left="142" w:right="-181" w:firstLine="567"/>
      </w:pPr>
    </w:p>
    <w:p w:rsidR="007201CF" w:rsidRPr="006A2CF6" w:rsidRDefault="007201CF" w:rsidP="007201CF">
      <w:pPr>
        <w:pStyle w:val="5"/>
        <w:ind w:left="142" w:right="-183" w:firstLine="567"/>
        <w:rPr>
          <w:b w:val="0"/>
        </w:rPr>
      </w:pPr>
      <w:bookmarkStart w:id="56" w:name="_Toc314925122"/>
      <w:bookmarkStart w:id="57" w:name="_Toc319409263"/>
      <w:bookmarkStart w:id="58" w:name="_Toc319418335"/>
      <w:bookmarkStart w:id="59" w:name="_Toc319418421"/>
      <w:r>
        <w:rPr>
          <w:b w:val="0"/>
        </w:rPr>
        <w:t>4</w:t>
      </w:r>
      <w:r w:rsidRPr="006A2CF6">
        <w:rPr>
          <w:b w:val="0"/>
        </w:rPr>
        <w:t>.6. 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w:t>
      </w:r>
      <w:r>
        <w:rPr>
          <w:b w:val="0"/>
        </w:rPr>
        <w:t>их</w:t>
      </w:r>
      <w:r w:rsidRPr="006A2CF6">
        <w:rPr>
          <w:b w:val="0"/>
        </w:rPr>
        <w:t xml:space="preserve"> на общую тепловую сеть</w:t>
      </w:r>
      <w:bookmarkEnd w:id="56"/>
      <w:bookmarkEnd w:id="57"/>
      <w:bookmarkEnd w:id="58"/>
      <w:bookmarkEnd w:id="59"/>
      <w:r>
        <w:rPr>
          <w:b w:val="0"/>
        </w:rPr>
        <w:t>.</w:t>
      </w:r>
    </w:p>
    <w:p w:rsidR="007201CF" w:rsidRPr="005E5AC7" w:rsidRDefault="007201CF" w:rsidP="007201CF">
      <w:pPr>
        <w:pStyle w:val="ad"/>
        <w:tabs>
          <w:tab w:val="left" w:pos="993"/>
        </w:tabs>
        <w:spacing w:line="360" w:lineRule="auto"/>
        <w:ind w:left="142" w:right="-183" w:firstLine="567"/>
      </w:pPr>
      <w:r w:rsidRPr="005E5AC7">
        <w:t>Оптимальным для каждого источника тепловой энергии является температурный график 95/70</w:t>
      </w:r>
      <w:proofErr w:type="gramStart"/>
      <w:r w:rsidRPr="005E5AC7">
        <w:t xml:space="preserve"> </w:t>
      </w:r>
      <w:r w:rsidRPr="005E5AC7">
        <w:sym w:font="Symbol" w:char="F0B0"/>
      </w:r>
      <w:r w:rsidRPr="005E5AC7">
        <w:t>С</w:t>
      </w:r>
      <w:proofErr w:type="gramEnd"/>
      <w:r w:rsidRPr="005E5AC7">
        <w:t xml:space="preserve">, что определяется параметрами теплогенерирующего оборудования </w:t>
      </w:r>
      <w:r>
        <w:t xml:space="preserve">котельных </w:t>
      </w:r>
      <w:r w:rsidRPr="005E5AC7">
        <w:t xml:space="preserve">и тепловых узлов систем отопления и горячего водоснабжения зданий и сооружений </w:t>
      </w:r>
      <w:r>
        <w:t>пос. Добринка</w:t>
      </w:r>
      <w:r w:rsidRPr="005E5AC7">
        <w:t>.</w:t>
      </w:r>
    </w:p>
    <w:p w:rsidR="007201CF" w:rsidRDefault="007201CF" w:rsidP="007201CF">
      <w:pPr>
        <w:ind w:left="142" w:right="-183" w:firstLine="567"/>
      </w:pPr>
    </w:p>
    <w:p w:rsidR="007201CF" w:rsidRPr="006A2CF6" w:rsidRDefault="007201CF" w:rsidP="007201CF">
      <w:pPr>
        <w:pStyle w:val="5"/>
        <w:ind w:left="142" w:right="-183" w:firstLine="567"/>
        <w:rPr>
          <w:b w:val="0"/>
        </w:rPr>
      </w:pPr>
      <w:bookmarkStart w:id="60" w:name="_Toc314925123"/>
      <w:bookmarkStart w:id="61" w:name="_Toc319409264"/>
      <w:bookmarkStart w:id="62" w:name="_Toc319418336"/>
      <w:bookmarkStart w:id="63" w:name="_Toc319418422"/>
      <w:r>
        <w:rPr>
          <w:b w:val="0"/>
        </w:rPr>
        <w:t>4</w:t>
      </w:r>
      <w:r w:rsidRPr="006A2CF6">
        <w:rPr>
          <w:b w:val="0"/>
        </w:rPr>
        <w:t xml:space="preserve">.7. Предложения по перспективной установленной тепловой мощности каждого источника тепловой энергии с учетом аварийного и перспективного </w:t>
      </w:r>
      <w:r w:rsidRPr="006A2CF6">
        <w:rPr>
          <w:b w:val="0"/>
        </w:rPr>
        <w:lastRenderedPageBreak/>
        <w:t>резерва тепловой мощности с предложениями по утверждению срока ввода в эксплуатацию новых мощностей.</w:t>
      </w:r>
      <w:bookmarkEnd w:id="60"/>
      <w:bookmarkEnd w:id="61"/>
      <w:bookmarkEnd w:id="62"/>
      <w:bookmarkEnd w:id="63"/>
    </w:p>
    <w:p w:rsidR="007201CF" w:rsidRDefault="007201CF" w:rsidP="007201CF">
      <w:pPr>
        <w:pStyle w:val="ad"/>
        <w:tabs>
          <w:tab w:val="left" w:pos="993"/>
        </w:tabs>
        <w:spacing w:line="360" w:lineRule="auto"/>
        <w:ind w:left="142" w:right="-183" w:firstLine="567"/>
      </w:pPr>
      <w:r w:rsidRPr="00D05D31">
        <w:t xml:space="preserve">В централизованных системах теплоснабжения перспективной тепловой мощности не предусматривается. </w:t>
      </w:r>
    </w:p>
    <w:p w:rsidR="007201CF" w:rsidRPr="00C733D9" w:rsidRDefault="007201CF" w:rsidP="007201CF">
      <w:pPr>
        <w:pStyle w:val="ad"/>
        <w:tabs>
          <w:tab w:val="left" w:pos="993"/>
        </w:tabs>
        <w:spacing w:line="360" w:lineRule="auto"/>
        <w:ind w:left="142" w:right="-183" w:firstLine="567"/>
      </w:pPr>
      <w:r w:rsidRPr="00513E0B">
        <w:t xml:space="preserve">Перспективная тепловая мощность </w:t>
      </w:r>
      <w:r>
        <w:t xml:space="preserve">локальных </w:t>
      </w:r>
      <w:r w:rsidRPr="00513E0B">
        <w:t>источников тепловой энергии</w:t>
      </w:r>
      <w:r>
        <w:t xml:space="preserve"> (в период 2015-2023 </w:t>
      </w:r>
      <w:proofErr w:type="spellStart"/>
      <w:proofErr w:type="gramStart"/>
      <w:r>
        <w:t>гг</w:t>
      </w:r>
      <w:proofErr w:type="spellEnd"/>
      <w:proofErr w:type="gramEnd"/>
      <w:r>
        <w:t xml:space="preserve">) следующая </w:t>
      </w:r>
      <w:r w:rsidRPr="00C733D9">
        <w:t>[2]</w:t>
      </w:r>
      <w:r>
        <w:t>:</w:t>
      </w:r>
    </w:p>
    <w:p w:rsidR="007201CF" w:rsidRPr="00513E0B" w:rsidRDefault="007201CF" w:rsidP="007201CF">
      <w:pPr>
        <w:pStyle w:val="ad"/>
        <w:tabs>
          <w:tab w:val="left" w:pos="993"/>
        </w:tabs>
        <w:spacing w:line="360" w:lineRule="auto"/>
        <w:ind w:left="142" w:right="-183" w:firstLine="567"/>
        <w:rPr>
          <w:u w:val="single"/>
        </w:rPr>
      </w:pPr>
      <w:r w:rsidRPr="00513E0B">
        <w:tab/>
      </w:r>
      <w:r w:rsidRPr="00513E0B">
        <w:rPr>
          <w:u w:val="single"/>
        </w:rPr>
        <w:t xml:space="preserve">В </w:t>
      </w:r>
      <w:r>
        <w:rPr>
          <w:u w:val="single"/>
        </w:rPr>
        <w:t>северной</w:t>
      </w:r>
      <w:r w:rsidRPr="00513E0B">
        <w:rPr>
          <w:u w:val="single"/>
        </w:rPr>
        <w:t xml:space="preserve"> части</w:t>
      </w:r>
    </w:p>
    <w:p w:rsidR="007201CF" w:rsidRPr="00513E0B"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Детские дошкольные учреждение </w:t>
      </w:r>
      <w:r w:rsidRPr="00513E0B">
        <w:rPr>
          <w:lang w:val="en-US"/>
        </w:rPr>
        <w:t>V</w:t>
      </w:r>
      <w:r w:rsidRPr="00513E0B">
        <w:t>=</w:t>
      </w:r>
      <w:r>
        <w:t xml:space="preserve">4056 </w:t>
      </w:r>
      <w:r w:rsidRPr="00513E0B">
        <w:t>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0,329 МВт</w:t>
      </w:r>
      <w:r w:rsidRPr="00513E0B">
        <w:t xml:space="preserve"> – </w:t>
      </w:r>
      <w:r>
        <w:t xml:space="preserve">отдельно стоящая блочная котельная, </w:t>
      </w:r>
      <w:r>
        <w:rPr>
          <w:lang w:val="en-US"/>
        </w:rPr>
        <w:t>Q</w:t>
      </w:r>
      <w:r w:rsidRPr="00151CE5">
        <w:t xml:space="preserve"> =0</w:t>
      </w:r>
      <w:proofErr w:type="gramStart"/>
      <w:r w:rsidRPr="00151CE5">
        <w:t>,5</w:t>
      </w:r>
      <w:proofErr w:type="gramEnd"/>
      <w:r w:rsidRPr="00151CE5">
        <w:t xml:space="preserve"> </w:t>
      </w:r>
      <w:r>
        <w:t xml:space="preserve">МВт, </w:t>
      </w:r>
      <w:r>
        <w:rPr>
          <w:lang w:val="en-US"/>
        </w:rPr>
        <w:t>N</w:t>
      </w:r>
      <w:r w:rsidRPr="00151CE5">
        <w:t>=</w:t>
      </w:r>
      <w:r>
        <w:t xml:space="preserve"> 1 кВт.</w:t>
      </w:r>
    </w:p>
    <w:p w:rsidR="007201CF" w:rsidRPr="00151CE5" w:rsidRDefault="007201CF" w:rsidP="007201CF">
      <w:pPr>
        <w:pStyle w:val="ad"/>
        <w:widowControl w:val="0"/>
        <w:numPr>
          <w:ilvl w:val="0"/>
          <w:numId w:val="7"/>
        </w:numPr>
        <w:tabs>
          <w:tab w:val="left" w:pos="993"/>
        </w:tabs>
        <w:adjustRightInd w:val="0"/>
        <w:spacing w:line="360" w:lineRule="auto"/>
        <w:ind w:left="142" w:right="-183" w:firstLine="567"/>
        <w:jc w:val="both"/>
        <w:textAlignment w:val="baseline"/>
      </w:pPr>
      <w:r>
        <w:t xml:space="preserve">Спортзал, </w:t>
      </w:r>
      <w:r>
        <w:rPr>
          <w:lang w:val="en-US"/>
        </w:rPr>
        <w:t>V</w:t>
      </w:r>
      <w:r w:rsidRPr="00151CE5">
        <w:t xml:space="preserve">= 9034 </w:t>
      </w:r>
      <w:r w:rsidRPr="00151CE5">
        <w:rPr>
          <w:lang w:val="en-US"/>
        </w:rPr>
        <w:t>v</w:t>
      </w:r>
      <w:r w:rsidRPr="00151CE5">
        <w:rPr>
          <w:vertAlign w:val="superscript"/>
        </w:rPr>
        <w:t>3</w:t>
      </w:r>
      <w:r w:rsidRPr="00513E0B">
        <w:t xml:space="preserve">. </w:t>
      </w:r>
      <w:r w:rsidRPr="00513E0B">
        <w:rPr>
          <w:lang w:val="en-US"/>
        </w:rPr>
        <w:t>Q</w:t>
      </w:r>
      <w:r w:rsidRPr="00513E0B">
        <w:rPr>
          <w:vertAlign w:val="subscript"/>
          <w:lang w:val="en-US"/>
        </w:rPr>
        <w:sym w:font="Symbol" w:char="F053"/>
      </w:r>
      <w:r w:rsidRPr="00151CE5">
        <w:t xml:space="preserve">=514 </w:t>
      </w:r>
      <w:r w:rsidRPr="00513E0B">
        <w:t>кВт</w:t>
      </w:r>
      <w:r>
        <w:t xml:space="preserve"> – от блочной котельной жилого фонда.</w:t>
      </w:r>
    </w:p>
    <w:p w:rsidR="007201CF" w:rsidRPr="00513E0B" w:rsidRDefault="007201CF" w:rsidP="007201CF">
      <w:pPr>
        <w:pStyle w:val="ad"/>
        <w:tabs>
          <w:tab w:val="left" w:pos="720"/>
        </w:tabs>
        <w:spacing w:line="360" w:lineRule="auto"/>
        <w:ind w:left="142" w:right="-183" w:firstLine="567"/>
        <w:rPr>
          <w:u w:val="single"/>
        </w:rPr>
      </w:pPr>
      <w:r w:rsidRPr="00513E0B">
        <w:tab/>
      </w:r>
      <w:r w:rsidRPr="00513E0B">
        <w:rPr>
          <w:u w:val="single"/>
        </w:rPr>
        <w:t xml:space="preserve">В </w:t>
      </w:r>
      <w:r>
        <w:rPr>
          <w:u w:val="single"/>
        </w:rPr>
        <w:t xml:space="preserve">центральной </w:t>
      </w:r>
      <w:r w:rsidRPr="00513E0B">
        <w:rPr>
          <w:u w:val="single"/>
        </w:rPr>
        <w:t xml:space="preserve"> части</w:t>
      </w:r>
    </w:p>
    <w:p w:rsidR="007201CF" w:rsidRPr="00513E0B" w:rsidRDefault="007201CF" w:rsidP="007201CF">
      <w:pPr>
        <w:numPr>
          <w:ilvl w:val="0"/>
          <w:numId w:val="36"/>
        </w:numPr>
        <w:tabs>
          <w:tab w:val="clear" w:pos="1380"/>
          <w:tab w:val="num" w:pos="720"/>
        </w:tabs>
        <w:spacing w:line="360" w:lineRule="auto"/>
        <w:ind w:left="960" w:right="-108" w:hanging="240"/>
        <w:jc w:val="both"/>
      </w:pPr>
      <w:r w:rsidRPr="00513E0B">
        <w:t>Детски</w:t>
      </w:r>
      <w:r>
        <w:t>е</w:t>
      </w:r>
      <w:r w:rsidRPr="00513E0B">
        <w:t xml:space="preserve"> </w:t>
      </w:r>
      <w:r>
        <w:t xml:space="preserve">дошкольные учреждения, число мест </w:t>
      </w:r>
      <w:r>
        <w:rPr>
          <w:lang w:val="en-US"/>
        </w:rPr>
        <w:t>n</w:t>
      </w:r>
      <w:r w:rsidRPr="00151CE5">
        <w:t>=</w:t>
      </w:r>
      <w:r>
        <w:t>128</w:t>
      </w:r>
      <w:r w:rsidRPr="00513E0B">
        <w:t xml:space="preserve">, </w:t>
      </w:r>
      <w:r w:rsidRPr="00513E0B">
        <w:rPr>
          <w:lang w:val="en-US"/>
        </w:rPr>
        <w:t>V</w:t>
      </w:r>
      <w:r>
        <w:t>=346</w:t>
      </w:r>
      <w:r w:rsidRPr="00513E0B">
        <w:t>0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282</w:t>
      </w:r>
      <w:r w:rsidRPr="00513E0B">
        <w:t xml:space="preserve"> кВт – </w:t>
      </w:r>
      <w:r>
        <w:t xml:space="preserve">блочная котельная </w:t>
      </w:r>
      <w:r w:rsidRPr="00560552">
        <w:rPr>
          <w:lang w:val="en-US"/>
        </w:rPr>
        <w:t>Q</w:t>
      </w:r>
      <w:r w:rsidRPr="004B7B34">
        <w:t>=1</w:t>
      </w:r>
      <w:proofErr w:type="gramStart"/>
      <w:r w:rsidRPr="004B7B34">
        <w:t>,89</w:t>
      </w:r>
      <w:proofErr w:type="gramEnd"/>
      <w:r w:rsidRPr="004B7B34">
        <w:t xml:space="preserve"> МВт, </w:t>
      </w:r>
      <w:r>
        <w:rPr>
          <w:lang w:val="en-US"/>
        </w:rPr>
        <w:t>N</w:t>
      </w:r>
      <w:r w:rsidRPr="004B7B34">
        <w:t xml:space="preserve"> = 31 кВт.</w:t>
      </w:r>
    </w:p>
    <w:p w:rsidR="007201CF" w:rsidRDefault="007201CF" w:rsidP="007201CF">
      <w:pPr>
        <w:numPr>
          <w:ilvl w:val="0"/>
          <w:numId w:val="36"/>
        </w:numPr>
        <w:tabs>
          <w:tab w:val="clear" w:pos="1380"/>
          <w:tab w:val="num" w:pos="960"/>
        </w:tabs>
        <w:spacing w:line="360" w:lineRule="auto"/>
        <w:ind w:left="960" w:right="-108" w:hanging="240"/>
      </w:pPr>
      <w:r>
        <w:t xml:space="preserve">Крытый рынок </w:t>
      </w:r>
      <w:r w:rsidRPr="00513E0B">
        <w:rPr>
          <w:lang w:val="en-US"/>
        </w:rPr>
        <w:t>V</w:t>
      </w:r>
      <w:r w:rsidRPr="00513E0B">
        <w:t>=</w:t>
      </w:r>
      <w:r>
        <w:t>10425</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412</w:t>
      </w:r>
      <w:r w:rsidRPr="00513E0B">
        <w:t xml:space="preserve"> кВт –</w:t>
      </w:r>
      <w:r>
        <w:t xml:space="preserve"> б</w:t>
      </w:r>
      <w:r w:rsidRPr="004B7B34">
        <w:t>лочная котельная</w:t>
      </w:r>
      <w:r>
        <w:t xml:space="preserve"> </w:t>
      </w:r>
      <w:r w:rsidRPr="00560552">
        <w:rPr>
          <w:lang w:val="en-US"/>
        </w:rPr>
        <w:t>Q</w:t>
      </w:r>
      <w:r w:rsidRPr="004B7B34">
        <w:t>=0,5 МВт,</w:t>
      </w:r>
      <w:r w:rsidRPr="00560552">
        <w:rPr>
          <w:lang w:val="en-US"/>
        </w:rPr>
        <w:t>n</w:t>
      </w:r>
      <w:r w:rsidRPr="004B7B34">
        <w:t xml:space="preserve"> = 11 кВт</w:t>
      </w:r>
    </w:p>
    <w:p w:rsidR="007201CF" w:rsidRPr="00151CE5" w:rsidRDefault="007201CF" w:rsidP="007201CF">
      <w:pPr>
        <w:pStyle w:val="ad"/>
        <w:widowControl w:val="0"/>
        <w:numPr>
          <w:ilvl w:val="0"/>
          <w:numId w:val="8"/>
        </w:numPr>
        <w:tabs>
          <w:tab w:val="left" w:pos="993"/>
        </w:tabs>
        <w:adjustRightInd w:val="0"/>
        <w:spacing w:line="360" w:lineRule="auto"/>
        <w:ind w:left="142" w:right="-183" w:firstLine="567"/>
        <w:jc w:val="both"/>
        <w:textAlignment w:val="baseline"/>
        <w:rPr>
          <w:u w:val="single"/>
        </w:rPr>
      </w:pPr>
      <w:r>
        <w:t xml:space="preserve">Кафе, число мест -150 </w:t>
      </w:r>
      <w:r w:rsidRPr="00513E0B">
        <w:t xml:space="preserve">, </w:t>
      </w:r>
      <w:r w:rsidRPr="00513E0B">
        <w:rPr>
          <w:lang w:val="en-US"/>
        </w:rPr>
        <w:t>V</w:t>
      </w:r>
      <w:r w:rsidRPr="00513E0B">
        <w:t>=</w:t>
      </w:r>
      <w:r>
        <w:t>5320</w:t>
      </w:r>
      <w:r w:rsidRPr="00513E0B">
        <w:t xml:space="preserve"> м</w:t>
      </w:r>
      <w:r w:rsidRPr="00513E0B">
        <w:rPr>
          <w:vertAlign w:val="superscript"/>
        </w:rPr>
        <w:t>3</w:t>
      </w:r>
      <w:r w:rsidRPr="00513E0B">
        <w:t xml:space="preserve">. </w:t>
      </w:r>
      <w:r w:rsidRPr="00513E0B">
        <w:rPr>
          <w:lang w:val="en-US"/>
        </w:rPr>
        <w:t>Q</w:t>
      </w:r>
      <w:r w:rsidRPr="00513E0B">
        <w:rPr>
          <w:vertAlign w:val="subscript"/>
          <w:lang w:val="en-US"/>
        </w:rPr>
        <w:sym w:font="Symbol" w:char="F053"/>
      </w:r>
      <w:r w:rsidRPr="00513E0B">
        <w:t>=</w:t>
      </w:r>
      <w:r>
        <w:t>1</w:t>
      </w:r>
      <w:proofErr w:type="gramStart"/>
      <w:r>
        <w:t>,35</w:t>
      </w:r>
      <w:proofErr w:type="gramEnd"/>
      <w:r w:rsidRPr="00513E0B">
        <w:t xml:space="preserve"> </w:t>
      </w:r>
      <w:r>
        <w:t>М</w:t>
      </w:r>
      <w:r w:rsidRPr="00513E0B">
        <w:t>Вт – котельная</w:t>
      </w:r>
      <w:r>
        <w:t xml:space="preserve"> жилого фонда.</w:t>
      </w:r>
    </w:p>
    <w:p w:rsidR="007201CF" w:rsidRDefault="007201CF" w:rsidP="007201CF">
      <w:pPr>
        <w:pStyle w:val="5"/>
        <w:ind w:left="142" w:right="-183" w:firstLine="567"/>
        <w:jc w:val="center"/>
        <w:rPr>
          <w:b w:val="0"/>
          <w:i w:val="0"/>
          <w:szCs w:val="24"/>
        </w:rPr>
      </w:pPr>
    </w:p>
    <w:p w:rsidR="007201CF" w:rsidRDefault="007201CF" w:rsidP="007201CF"/>
    <w:p w:rsidR="007201CF" w:rsidRPr="00153C0C" w:rsidRDefault="007201CF" w:rsidP="007201CF"/>
    <w:p w:rsidR="007201CF" w:rsidRPr="00EA7EDE" w:rsidRDefault="007201CF" w:rsidP="007201CF">
      <w:pPr>
        <w:pStyle w:val="5"/>
        <w:ind w:left="142" w:right="-183" w:firstLine="567"/>
        <w:jc w:val="center"/>
        <w:rPr>
          <w:b w:val="0"/>
          <w:i w:val="0"/>
          <w:szCs w:val="24"/>
        </w:rPr>
      </w:pPr>
      <w:r w:rsidRPr="00EA7EDE">
        <w:rPr>
          <w:b w:val="0"/>
          <w:i w:val="0"/>
          <w:szCs w:val="24"/>
        </w:rPr>
        <w:t>5. Предложения по строительству и реконструкции тепловых сетей.</w:t>
      </w:r>
    </w:p>
    <w:p w:rsidR="007201CF" w:rsidRPr="006A2CF6" w:rsidRDefault="007201CF" w:rsidP="007201CF">
      <w:pPr>
        <w:pStyle w:val="5"/>
        <w:ind w:left="142" w:right="-183" w:firstLine="567"/>
        <w:rPr>
          <w:b w:val="0"/>
        </w:rPr>
      </w:pPr>
      <w:bookmarkStart w:id="64" w:name="_Toc314925125"/>
      <w:bookmarkStart w:id="65" w:name="_Toc319409266"/>
      <w:bookmarkStart w:id="66" w:name="_Toc319418338"/>
      <w:bookmarkStart w:id="67" w:name="_Toc319418424"/>
      <w:r w:rsidRPr="00F2456D">
        <w:rPr>
          <w:b w:val="0"/>
        </w:rPr>
        <w:t>5.1. Предложения по строительству и реконструкции тепловых сетей, обеспечивающих распределение тепловой нагрузки.</w:t>
      </w:r>
      <w:r w:rsidRPr="006A2CF6">
        <w:rPr>
          <w:b w:val="0"/>
        </w:rPr>
        <w:t xml:space="preserve"> </w:t>
      </w:r>
      <w:bookmarkEnd w:id="64"/>
      <w:bookmarkEnd w:id="65"/>
      <w:bookmarkEnd w:id="66"/>
      <w:bookmarkEnd w:id="67"/>
    </w:p>
    <w:p w:rsidR="007201CF" w:rsidRDefault="007201CF" w:rsidP="007201CF">
      <w:pPr>
        <w:pStyle w:val="ad"/>
        <w:tabs>
          <w:tab w:val="left" w:pos="0"/>
          <w:tab w:val="left" w:pos="993"/>
        </w:tabs>
        <w:spacing w:line="360" w:lineRule="auto"/>
        <w:ind w:left="142" w:right="-183" w:firstLine="698"/>
        <w:rPr>
          <w:highlight w:val="green"/>
        </w:rPr>
      </w:pPr>
      <w:proofErr w:type="gramStart"/>
      <w:r w:rsidRPr="009B5040">
        <w:t>В связи с</w:t>
      </w:r>
      <w:r>
        <w:t xml:space="preserve">  предполагаемым новым с</w:t>
      </w:r>
      <w:r w:rsidRPr="00152CD1">
        <w:t>троительств</w:t>
      </w:r>
      <w:r>
        <w:t>ом</w:t>
      </w:r>
      <w:r w:rsidRPr="00152CD1">
        <w:t xml:space="preserve"> </w:t>
      </w:r>
      <w:r>
        <w:t>в  северном части пос. Добринка  планируется установка нескольких блочных котельных,</w:t>
      </w:r>
      <w:r w:rsidRPr="00152CD1">
        <w:t xml:space="preserve"> </w:t>
      </w:r>
      <w:r>
        <w:t xml:space="preserve">работающих </w:t>
      </w:r>
      <w:r w:rsidRPr="00152CD1">
        <w:t>на природном газ</w:t>
      </w:r>
      <w:r w:rsidRPr="001B58B9">
        <w:t>е.</w:t>
      </w:r>
      <w:proofErr w:type="gramEnd"/>
    </w:p>
    <w:p w:rsidR="007201CF" w:rsidRDefault="007201CF" w:rsidP="007201CF">
      <w:pPr>
        <w:pStyle w:val="ad"/>
        <w:tabs>
          <w:tab w:val="left" w:pos="0"/>
          <w:tab w:val="left" w:pos="993"/>
        </w:tabs>
        <w:spacing w:line="360" w:lineRule="auto"/>
        <w:ind w:left="142" w:firstLine="720"/>
      </w:pPr>
      <w:r>
        <w:t xml:space="preserve">Планируется строительство котельных по ул. Горького и ул. </w:t>
      </w:r>
      <w:proofErr w:type="gramStart"/>
      <w:r>
        <w:t>Ленинская</w:t>
      </w:r>
      <w:proofErr w:type="gramEnd"/>
      <w:r>
        <w:t xml:space="preserve"> ввиду их физической и моральной изношенности. Также рекомендуется полная замена всех тепловых сетей централизованного теплоснабжения от существующих источников теплоты, находящихся в пос. Добринка.</w:t>
      </w:r>
    </w:p>
    <w:p w:rsidR="007201CF" w:rsidRPr="00E837B1" w:rsidRDefault="007201CF" w:rsidP="007201CF">
      <w:pPr>
        <w:pStyle w:val="ad"/>
        <w:tabs>
          <w:tab w:val="left" w:pos="0"/>
          <w:tab w:val="left" w:pos="993"/>
        </w:tabs>
        <w:spacing w:line="360" w:lineRule="auto"/>
        <w:ind w:left="142" w:firstLine="720"/>
      </w:pPr>
    </w:p>
    <w:p w:rsidR="007201CF" w:rsidRPr="006A2CF6" w:rsidRDefault="007201CF" w:rsidP="007201CF">
      <w:pPr>
        <w:pStyle w:val="5"/>
        <w:ind w:left="142" w:right="-183" w:firstLine="567"/>
        <w:rPr>
          <w:b w:val="0"/>
        </w:rPr>
      </w:pPr>
      <w:bookmarkStart w:id="68" w:name="_Toc314925126"/>
      <w:bookmarkStart w:id="69" w:name="_Toc319409267"/>
      <w:bookmarkStart w:id="70" w:name="_Toc319418339"/>
      <w:bookmarkStart w:id="71" w:name="_Toc319418425"/>
      <w:r w:rsidRPr="00F2456D">
        <w:rPr>
          <w:b w:val="0"/>
        </w:rPr>
        <w:t>5.2. Предложения  по строительству тепловых сетей для обеспечения перспективных приростов тепловой нагрузки осваиваемых территорий поселка.</w:t>
      </w:r>
      <w:bookmarkEnd w:id="68"/>
      <w:bookmarkEnd w:id="69"/>
      <w:bookmarkEnd w:id="70"/>
      <w:bookmarkEnd w:id="71"/>
    </w:p>
    <w:p w:rsidR="007201CF" w:rsidRPr="00152CD1" w:rsidRDefault="007201CF" w:rsidP="007201CF">
      <w:pPr>
        <w:pStyle w:val="ad"/>
        <w:tabs>
          <w:tab w:val="left" w:pos="0"/>
          <w:tab w:val="left" w:pos="360"/>
        </w:tabs>
        <w:spacing w:line="360" w:lineRule="auto"/>
        <w:ind w:left="142" w:right="-183" w:firstLine="567"/>
      </w:pPr>
      <w:r>
        <w:t>Не планируется с</w:t>
      </w:r>
      <w:r w:rsidRPr="00152CD1">
        <w:t xml:space="preserve">троительство </w:t>
      </w:r>
      <w:r>
        <w:t xml:space="preserve">новых </w:t>
      </w:r>
      <w:r w:rsidRPr="00152CD1">
        <w:t xml:space="preserve">тепловых сетей для обеспечения приростов тепловых нагрузок </w:t>
      </w:r>
      <w:r>
        <w:t xml:space="preserve">для осваиваемых районов жилой застройки. </w:t>
      </w:r>
    </w:p>
    <w:p w:rsidR="007201CF" w:rsidRDefault="007201CF" w:rsidP="007201CF">
      <w:pPr>
        <w:spacing w:line="360" w:lineRule="auto"/>
        <w:ind w:left="142" w:right="-183" w:firstLine="567"/>
        <w:jc w:val="both"/>
      </w:pPr>
    </w:p>
    <w:p w:rsidR="007201CF" w:rsidRPr="00EA7EDE" w:rsidRDefault="007201CF" w:rsidP="007201CF">
      <w:pPr>
        <w:pStyle w:val="5"/>
        <w:ind w:left="142" w:right="-183" w:firstLine="567"/>
        <w:jc w:val="center"/>
        <w:rPr>
          <w:b w:val="0"/>
          <w:i w:val="0"/>
          <w:szCs w:val="24"/>
        </w:rPr>
      </w:pPr>
      <w:r w:rsidRPr="00EA7EDE">
        <w:rPr>
          <w:b w:val="0"/>
          <w:i w:val="0"/>
          <w:szCs w:val="24"/>
        </w:rPr>
        <w:t>6. Перспективные топливные балансы.</w:t>
      </w:r>
    </w:p>
    <w:p w:rsidR="007201CF" w:rsidRPr="006A2CF6" w:rsidRDefault="007201CF" w:rsidP="007201CF">
      <w:pPr>
        <w:pStyle w:val="2"/>
        <w:spacing w:before="0" w:line="360" w:lineRule="auto"/>
        <w:ind w:left="142" w:right="-183" w:firstLine="567"/>
        <w:jc w:val="both"/>
        <w:rPr>
          <w:bCs/>
          <w:sz w:val="24"/>
        </w:rPr>
      </w:pPr>
      <w:r w:rsidRPr="0093615B">
        <w:rPr>
          <w:sz w:val="24"/>
          <w:szCs w:val="24"/>
        </w:rPr>
        <w:lastRenderedPageBreak/>
        <w:t>6.1.</w:t>
      </w:r>
      <w:r w:rsidRPr="0093615B">
        <w:rPr>
          <w:bCs/>
          <w:sz w:val="24"/>
        </w:rPr>
        <w:t xml:space="preserve"> Предложения по виду и количеству используемого основного топлива для каждого источника тепловой энергии, резервного и аварийного  топлива и возможности их обеспечения в соответствии с нормативными требованиями.</w:t>
      </w:r>
    </w:p>
    <w:p w:rsidR="007201CF" w:rsidRDefault="007201CF" w:rsidP="007201CF">
      <w:pPr>
        <w:pStyle w:val="ad"/>
        <w:tabs>
          <w:tab w:val="left" w:pos="0"/>
        </w:tabs>
        <w:spacing w:line="360" w:lineRule="auto"/>
        <w:ind w:left="142" w:right="-183" w:firstLine="567"/>
      </w:pPr>
      <w:r>
        <w:t xml:space="preserve">Основным видом топлива является природный газ. </w:t>
      </w:r>
      <w:r w:rsidRPr="00152CD1">
        <w:t>По существующему положению в системе газоснабжения используется природный газ и частично – сжиженный (на бытовые нужды населения – 1% потребителей). Источником газоснабжения служит ГРС с</w:t>
      </w:r>
      <w:proofErr w:type="gramStart"/>
      <w:r w:rsidRPr="00152CD1">
        <w:t>.</w:t>
      </w:r>
      <w:r>
        <w:t>П</w:t>
      </w:r>
      <w:proofErr w:type="gramEnd"/>
      <w:r>
        <w:t xml:space="preserve">лавица </w:t>
      </w:r>
      <w:r w:rsidRPr="007201CF">
        <w:t>[1]</w:t>
      </w:r>
      <w:r w:rsidRPr="00152CD1">
        <w:t>. Газ используется на промышленные нужды, на отопление и горячее водоснабжение общественных и административных зданий и на бытовые нужды населения. Общий максимальный расход газа составляет 4,</w:t>
      </w:r>
      <w:r>
        <w:t>711</w:t>
      </w:r>
      <w:r w:rsidRPr="00152CD1">
        <w:t xml:space="preserve"> тыс.</w:t>
      </w:r>
      <w:r>
        <w:t xml:space="preserve"> н</w:t>
      </w:r>
      <w:r w:rsidRPr="00152CD1">
        <w:t>м</w:t>
      </w:r>
      <w:r w:rsidRPr="00152CD1">
        <w:rPr>
          <w:vertAlign w:val="superscript"/>
        </w:rPr>
        <w:t>3</w:t>
      </w:r>
      <w:r w:rsidRPr="00152CD1">
        <w:t>/ч.</w:t>
      </w:r>
      <w:r>
        <w:t xml:space="preserve"> </w:t>
      </w:r>
      <w:r w:rsidRPr="00A26FAE">
        <w:t>Другой вид топлива в качестве резервного не предусмотрен.</w:t>
      </w:r>
    </w:p>
    <w:p w:rsidR="007201CF" w:rsidRPr="00152CD1" w:rsidRDefault="007201CF" w:rsidP="007201CF">
      <w:pPr>
        <w:pStyle w:val="ad"/>
        <w:tabs>
          <w:tab w:val="left" w:pos="0"/>
        </w:tabs>
        <w:spacing w:line="360" w:lineRule="auto"/>
        <w:ind w:left="142" w:right="-183" w:firstLine="567"/>
      </w:pPr>
    </w:p>
    <w:p w:rsidR="007201CF" w:rsidRPr="0064148A" w:rsidRDefault="007201CF" w:rsidP="007201CF">
      <w:pPr>
        <w:pStyle w:val="ad"/>
        <w:tabs>
          <w:tab w:val="left" w:pos="0"/>
        </w:tabs>
        <w:spacing w:line="360" w:lineRule="auto"/>
        <w:ind w:left="142" w:right="-183" w:firstLine="567"/>
        <w:rPr>
          <w:b/>
          <w:i/>
        </w:rPr>
      </w:pPr>
      <w:r w:rsidRPr="0064148A">
        <w:rPr>
          <w:b/>
          <w:i/>
        </w:rPr>
        <w:t xml:space="preserve">6.2. Перспективные топливные балансы для каждого источника тепловой энергии, расположенного в границах </w:t>
      </w:r>
      <w:r>
        <w:rPr>
          <w:b/>
          <w:i/>
        </w:rPr>
        <w:t>поселка</w:t>
      </w:r>
      <w:r w:rsidRPr="0064148A">
        <w:rPr>
          <w:b/>
          <w:i/>
        </w:rPr>
        <w:t xml:space="preserve"> по видам основного, резервного и аварийного топлива на каждом этапе планируемого периода</w:t>
      </w:r>
    </w:p>
    <w:p w:rsidR="007201CF" w:rsidRPr="00152CD1" w:rsidRDefault="007201CF" w:rsidP="007201CF">
      <w:pPr>
        <w:pStyle w:val="ad"/>
        <w:tabs>
          <w:tab w:val="left" w:pos="0"/>
        </w:tabs>
        <w:spacing w:line="360" w:lineRule="auto"/>
        <w:ind w:left="142" w:right="-183" w:firstLine="567"/>
      </w:pPr>
      <w:r w:rsidRPr="00152CD1">
        <w:t xml:space="preserve">Новое </w:t>
      </w:r>
      <w:r>
        <w:t xml:space="preserve">жилищное и административное </w:t>
      </w:r>
      <w:r w:rsidRPr="00152CD1">
        <w:t xml:space="preserve">строительство предполагает дальнейшее развитие инфраструктуры всего газового хозяйства </w:t>
      </w:r>
      <w:r>
        <w:t>поселка Добринка</w:t>
      </w:r>
      <w:r w:rsidRPr="00152CD1">
        <w:t>.</w:t>
      </w:r>
      <w:r>
        <w:t xml:space="preserve"> </w:t>
      </w:r>
      <w:r w:rsidRPr="00152CD1">
        <w:t xml:space="preserve">Направления использования газа сохраняются, с увеличением доли его использования для </w:t>
      </w:r>
      <w:r>
        <w:t>районов малоэтажного индивидуального строительства</w:t>
      </w:r>
      <w:r w:rsidRPr="00152CD1">
        <w:t>.</w:t>
      </w:r>
    </w:p>
    <w:p w:rsidR="007201CF" w:rsidRPr="001F16BA" w:rsidRDefault="007201CF" w:rsidP="007201CF">
      <w:pPr>
        <w:pStyle w:val="ad"/>
        <w:tabs>
          <w:tab w:val="left" w:pos="0"/>
        </w:tabs>
        <w:spacing w:line="360" w:lineRule="auto"/>
        <w:ind w:left="142" w:right="-181" w:firstLine="567"/>
      </w:pPr>
      <w:r w:rsidRPr="00A26FAE">
        <w:t>В качестве топлива централизованных систем теплоснабжения для каждого существующего источника теплоты используется только газ, резервного топлива не применяют.</w:t>
      </w:r>
    </w:p>
    <w:p w:rsidR="007201CF" w:rsidRDefault="007201CF" w:rsidP="007201CF">
      <w:pPr>
        <w:pStyle w:val="ad"/>
        <w:tabs>
          <w:tab w:val="left" w:pos="0"/>
        </w:tabs>
        <w:spacing w:line="360" w:lineRule="auto"/>
        <w:ind w:left="142" w:right="-183" w:firstLine="567"/>
      </w:pPr>
      <w:r w:rsidRPr="00265817">
        <w:t>Распределение расхода газа в зависимости от количества тепловой нагрузки по территории</w:t>
      </w:r>
      <w:proofErr w:type="gramStart"/>
      <w:r>
        <w:t>.</w:t>
      </w:r>
      <w:proofErr w:type="gramEnd"/>
      <w:r>
        <w:t xml:space="preserve"> </w:t>
      </w:r>
      <w:proofErr w:type="gramStart"/>
      <w:r>
        <w:t>п</w:t>
      </w:r>
      <w:proofErr w:type="gramEnd"/>
      <w:r>
        <w:t xml:space="preserve">оселка Добринка  для Северной части района приведено в таблице 6 и 7 </w:t>
      </w:r>
      <w:r w:rsidRPr="00A26FAE">
        <w:t>[2]:</w:t>
      </w:r>
    </w:p>
    <w:p w:rsidR="007201CF" w:rsidRPr="00E6020D" w:rsidRDefault="007201CF" w:rsidP="007201CF">
      <w:pPr>
        <w:ind w:firstLine="567"/>
        <w:jc w:val="right"/>
      </w:pPr>
      <w:r>
        <w:t>Таблица 6.</w:t>
      </w:r>
    </w:p>
    <w:p w:rsidR="007201CF" w:rsidRPr="00A830F7" w:rsidRDefault="007201CF" w:rsidP="007201CF">
      <w:pPr>
        <w:jc w:val="both"/>
      </w:pPr>
    </w:p>
    <w:p w:rsidR="007201CF" w:rsidRPr="00A830F7" w:rsidRDefault="007201CF" w:rsidP="007201CF">
      <w:pPr>
        <w:jc w:val="center"/>
        <w:rPr>
          <w:bCs/>
        </w:rPr>
      </w:pPr>
      <w:r w:rsidRPr="00A830F7">
        <w:rPr>
          <w:bCs/>
        </w:rPr>
        <w:t xml:space="preserve">Потребности газа на </w:t>
      </w:r>
      <w:proofErr w:type="spellStart"/>
      <w:r w:rsidRPr="00A830F7">
        <w:rPr>
          <w:bCs/>
        </w:rPr>
        <w:t>пищеприготовление</w:t>
      </w:r>
      <w:proofErr w:type="spellEnd"/>
      <w:r w:rsidRPr="00A830F7">
        <w:rPr>
          <w:bCs/>
        </w:rPr>
        <w:t xml:space="preserve">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646"/>
        <w:gridCol w:w="4030"/>
        <w:gridCol w:w="2338"/>
        <w:gridCol w:w="2343"/>
      </w:tblGrid>
      <w:tr w:rsidR="007201CF" w:rsidTr="00C26A71">
        <w:tc>
          <w:tcPr>
            <w:tcW w:w="646" w:type="dxa"/>
          </w:tcPr>
          <w:p w:rsidR="007201CF" w:rsidRPr="00A830F7" w:rsidRDefault="007201CF" w:rsidP="00C26A71">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xml:space="preserve">№ </w:t>
            </w:r>
            <w:proofErr w:type="spellStart"/>
            <w:proofErr w:type="gramStart"/>
            <w:r w:rsidRPr="00A830F7">
              <w:rPr>
                <w:rFonts w:ascii="Times New Roman" w:hAnsi="Times New Roman" w:cs="Times New Roman"/>
                <w:bCs/>
              </w:rPr>
              <w:t>п</w:t>
            </w:r>
            <w:proofErr w:type="spellEnd"/>
            <w:proofErr w:type="gramEnd"/>
            <w:r w:rsidRPr="00A830F7">
              <w:rPr>
                <w:rFonts w:ascii="Times New Roman" w:hAnsi="Times New Roman" w:cs="Times New Roman"/>
                <w:bCs/>
              </w:rPr>
              <w:t>/</w:t>
            </w:r>
            <w:proofErr w:type="spellStart"/>
            <w:r w:rsidRPr="00A830F7">
              <w:rPr>
                <w:rFonts w:ascii="Times New Roman" w:hAnsi="Times New Roman" w:cs="Times New Roman"/>
                <w:bCs/>
              </w:rPr>
              <w:t>п</w:t>
            </w:r>
            <w:proofErr w:type="spellEnd"/>
          </w:p>
        </w:tc>
        <w:tc>
          <w:tcPr>
            <w:tcW w:w="4030" w:type="dxa"/>
            <w:vAlign w:val="center"/>
          </w:tcPr>
          <w:p w:rsidR="007201CF" w:rsidRPr="00A830F7" w:rsidRDefault="007201CF" w:rsidP="00C26A71">
            <w:pPr>
              <w:pStyle w:val="afd"/>
              <w:tabs>
                <w:tab w:val="left" w:pos="783"/>
                <w:tab w:val="center" w:pos="1960"/>
              </w:tabs>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Потребитель</w:t>
            </w:r>
          </w:p>
        </w:tc>
        <w:tc>
          <w:tcPr>
            <w:tcW w:w="2338" w:type="dxa"/>
          </w:tcPr>
          <w:p w:rsidR="007201CF" w:rsidRPr="00A830F7" w:rsidRDefault="007201CF" w:rsidP="00C26A71">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 xml:space="preserve">Годовой расход газа. </w:t>
            </w:r>
            <w:proofErr w:type="spellStart"/>
            <w:proofErr w:type="gramStart"/>
            <w:r w:rsidRPr="00A830F7">
              <w:rPr>
                <w:rFonts w:ascii="Times New Roman" w:hAnsi="Times New Roman" w:cs="Times New Roman"/>
                <w:bCs/>
              </w:rPr>
              <w:t>млн</w:t>
            </w:r>
            <w:proofErr w:type="spellEnd"/>
            <w:proofErr w:type="gramEnd"/>
            <w:r w:rsidRPr="00A830F7">
              <w:rPr>
                <w:rFonts w:ascii="Times New Roman" w:hAnsi="Times New Roman" w:cs="Times New Roman"/>
                <w:bCs/>
              </w:rPr>
              <w:t xml:space="preserve"> нм³/год</w:t>
            </w:r>
          </w:p>
        </w:tc>
        <w:tc>
          <w:tcPr>
            <w:tcW w:w="2343" w:type="dxa"/>
          </w:tcPr>
          <w:p w:rsidR="007201CF" w:rsidRPr="00A830F7" w:rsidRDefault="007201CF" w:rsidP="00C26A71">
            <w:pPr>
              <w:pStyle w:val="afd"/>
              <w:spacing w:before="100" w:beforeAutospacing="1" w:after="100" w:afterAutospacing="1"/>
              <w:jc w:val="center"/>
              <w:rPr>
                <w:rFonts w:ascii="Times New Roman" w:hAnsi="Times New Roman" w:cs="Times New Roman"/>
                <w:bCs/>
              </w:rPr>
            </w:pPr>
            <w:r w:rsidRPr="00A830F7">
              <w:rPr>
                <w:rFonts w:ascii="Times New Roman" w:hAnsi="Times New Roman" w:cs="Times New Roman"/>
                <w:bCs/>
              </w:rPr>
              <w:t>Часовой расход газа, нм³/час</w:t>
            </w:r>
          </w:p>
        </w:tc>
      </w:tr>
      <w:tr w:rsidR="007201CF" w:rsidTr="00C26A71">
        <w:tc>
          <w:tcPr>
            <w:tcW w:w="646" w:type="dxa"/>
          </w:tcPr>
          <w:p w:rsidR="007201CF" w:rsidRPr="00560552" w:rsidRDefault="007201CF" w:rsidP="00C26A71">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1</w:t>
            </w:r>
          </w:p>
        </w:tc>
        <w:tc>
          <w:tcPr>
            <w:tcW w:w="4030" w:type="dxa"/>
          </w:tcPr>
          <w:p w:rsidR="007201CF" w:rsidRPr="00560552" w:rsidRDefault="007201CF" w:rsidP="00C26A71">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d"/>
              <w:spacing w:before="100" w:beforeAutospacing="1" w:after="100" w:afterAutospacing="1"/>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646" w:type="dxa"/>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1</w:t>
            </w:r>
          </w:p>
        </w:tc>
        <w:tc>
          <w:tcPr>
            <w:tcW w:w="4030" w:type="dxa"/>
          </w:tcPr>
          <w:p w:rsidR="007201CF" w:rsidRPr="00A830F7" w:rsidRDefault="007201CF" w:rsidP="00C26A71">
            <w:pPr>
              <w:pStyle w:val="afd"/>
              <w:spacing w:before="100" w:beforeAutospacing="1" w:after="100" w:afterAutospacing="1"/>
              <w:rPr>
                <w:rFonts w:ascii="Times New Roman" w:hAnsi="Times New Roman" w:cs="Times New Roman"/>
              </w:rPr>
            </w:pPr>
            <w:r w:rsidRPr="00A830F7">
              <w:rPr>
                <w:rFonts w:ascii="Times New Roman" w:hAnsi="Times New Roman" w:cs="Times New Roman"/>
              </w:rPr>
              <w:t>Новое строительство</w:t>
            </w:r>
          </w:p>
        </w:tc>
        <w:tc>
          <w:tcPr>
            <w:tcW w:w="2338" w:type="dxa"/>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0,718/0,279</w:t>
            </w:r>
          </w:p>
        </w:tc>
        <w:tc>
          <w:tcPr>
            <w:tcW w:w="2343" w:type="dxa"/>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412,31/280,01</w:t>
            </w:r>
          </w:p>
        </w:tc>
      </w:tr>
      <w:tr w:rsidR="007201CF" w:rsidTr="00C26A71">
        <w:tc>
          <w:tcPr>
            <w:tcW w:w="646" w:type="dxa"/>
          </w:tcPr>
          <w:p w:rsidR="007201CF" w:rsidRPr="00560552" w:rsidRDefault="007201CF" w:rsidP="00C26A71">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w:t>
            </w:r>
          </w:p>
        </w:tc>
        <w:tc>
          <w:tcPr>
            <w:tcW w:w="4030" w:type="dxa"/>
          </w:tcPr>
          <w:p w:rsidR="007201CF" w:rsidRPr="00560552" w:rsidRDefault="007201CF" w:rsidP="00C26A71">
            <w:pPr>
              <w:pStyle w:val="afd"/>
              <w:spacing w:before="100" w:beforeAutospacing="1" w:after="100" w:afterAutospacing="1"/>
              <w:rPr>
                <w:rFonts w:ascii="Times New Roman" w:hAnsi="Times New Roman" w:cs="Times New Roman"/>
              </w:rPr>
            </w:pPr>
            <w:r w:rsidRPr="00560552">
              <w:rPr>
                <w:rFonts w:ascii="Times New Roman" w:hAnsi="Times New Roman" w:cs="Times New Roman"/>
              </w:rPr>
              <w:t>Существующий сохраняемый жилой фонд</w:t>
            </w:r>
          </w:p>
        </w:tc>
        <w:tc>
          <w:tcPr>
            <w:tcW w:w="2338" w:type="dxa"/>
          </w:tcPr>
          <w:p w:rsidR="007201CF" w:rsidRPr="00560552" w:rsidRDefault="007201CF" w:rsidP="00C26A71">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0,108</w:t>
            </w:r>
          </w:p>
        </w:tc>
        <w:tc>
          <w:tcPr>
            <w:tcW w:w="2343" w:type="dxa"/>
          </w:tcPr>
          <w:p w:rsidR="007201CF" w:rsidRPr="00560552" w:rsidRDefault="007201CF" w:rsidP="00C26A71">
            <w:pPr>
              <w:pStyle w:val="afd"/>
              <w:spacing w:before="100" w:beforeAutospacing="1" w:after="100" w:afterAutospacing="1"/>
              <w:jc w:val="center"/>
              <w:rPr>
                <w:rFonts w:ascii="Times New Roman" w:hAnsi="Times New Roman" w:cs="Times New Roman"/>
              </w:rPr>
            </w:pPr>
            <w:r w:rsidRPr="00560552">
              <w:rPr>
                <w:rFonts w:ascii="Times New Roman" w:hAnsi="Times New Roman" w:cs="Times New Roman"/>
              </w:rPr>
              <w:t>200,00</w:t>
            </w:r>
          </w:p>
        </w:tc>
      </w:tr>
      <w:tr w:rsidR="007201CF" w:rsidTr="00C26A71">
        <w:tc>
          <w:tcPr>
            <w:tcW w:w="4676" w:type="dxa"/>
            <w:gridSpan w:val="2"/>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ВСЕГО</w:t>
            </w:r>
          </w:p>
        </w:tc>
        <w:tc>
          <w:tcPr>
            <w:tcW w:w="2338" w:type="dxa"/>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0,826/0,279</w:t>
            </w:r>
          </w:p>
        </w:tc>
        <w:tc>
          <w:tcPr>
            <w:tcW w:w="2343" w:type="dxa"/>
          </w:tcPr>
          <w:p w:rsidR="007201CF" w:rsidRPr="00A830F7" w:rsidRDefault="007201CF" w:rsidP="00C26A71">
            <w:pPr>
              <w:pStyle w:val="afd"/>
              <w:spacing w:before="100" w:beforeAutospacing="1" w:after="100" w:afterAutospacing="1"/>
              <w:jc w:val="center"/>
              <w:rPr>
                <w:rFonts w:ascii="Times New Roman" w:hAnsi="Times New Roman" w:cs="Times New Roman"/>
              </w:rPr>
            </w:pPr>
            <w:r w:rsidRPr="00A830F7">
              <w:rPr>
                <w:rFonts w:ascii="Times New Roman" w:hAnsi="Times New Roman" w:cs="Times New Roman"/>
              </w:rPr>
              <w:t>612,31/280,01</w:t>
            </w:r>
          </w:p>
        </w:tc>
      </w:tr>
    </w:tbl>
    <w:p w:rsidR="007201CF" w:rsidRPr="00A830F7" w:rsidRDefault="007201CF" w:rsidP="007201CF">
      <w:pPr>
        <w:spacing w:before="120"/>
        <w:jc w:val="right"/>
        <w:rPr>
          <w:bCs/>
        </w:rPr>
      </w:pPr>
      <w:r>
        <w:rPr>
          <w:bCs/>
        </w:rPr>
        <w:t>Таблица 7</w:t>
      </w:r>
    </w:p>
    <w:p w:rsidR="007201CF" w:rsidRPr="00A830F7" w:rsidRDefault="007201CF" w:rsidP="007201CF">
      <w:pPr>
        <w:jc w:val="center"/>
        <w:rPr>
          <w:bCs/>
        </w:rPr>
      </w:pPr>
      <w:r w:rsidRPr="00A830F7">
        <w:rPr>
          <w:bCs/>
        </w:rPr>
        <w:t xml:space="preserve">Потребности газа на отопление и горячее водоснабжение  ЖКС  </w:t>
      </w:r>
    </w:p>
    <w:p w:rsidR="007201CF" w:rsidRPr="00A830F7"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631"/>
        <w:gridCol w:w="4769"/>
        <w:gridCol w:w="2338"/>
        <w:gridCol w:w="2343"/>
      </w:tblGrid>
      <w:tr w:rsidR="007201CF" w:rsidTr="00C26A71">
        <w:tc>
          <w:tcPr>
            <w:tcW w:w="631"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 xml:space="preserve">№ </w:t>
            </w:r>
            <w:proofErr w:type="spellStart"/>
            <w:proofErr w:type="gramStart"/>
            <w:r w:rsidRPr="00560552">
              <w:rPr>
                <w:rFonts w:ascii="Times New Roman" w:hAnsi="Times New Roman" w:cs="Times New Roman"/>
                <w:bCs/>
              </w:rPr>
              <w:t>п</w:t>
            </w:r>
            <w:proofErr w:type="spellEnd"/>
            <w:proofErr w:type="gramEnd"/>
            <w:r w:rsidRPr="00560552">
              <w:rPr>
                <w:rFonts w:ascii="Times New Roman" w:hAnsi="Times New Roman" w:cs="Times New Roman"/>
                <w:bCs/>
              </w:rPr>
              <w:t>/</w:t>
            </w:r>
            <w:proofErr w:type="spellStart"/>
            <w:r w:rsidRPr="00560552">
              <w:rPr>
                <w:rFonts w:ascii="Times New Roman" w:hAnsi="Times New Roman" w:cs="Times New Roman"/>
                <w:bCs/>
              </w:rPr>
              <w:t>п</w:t>
            </w:r>
            <w:proofErr w:type="spellEnd"/>
          </w:p>
        </w:tc>
        <w:tc>
          <w:tcPr>
            <w:tcW w:w="4769"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Часовой расход газа, нм³/час</w:t>
            </w:r>
          </w:p>
        </w:tc>
      </w:tr>
      <w:tr w:rsidR="007201CF" w:rsidTr="00C26A71">
        <w:trPr>
          <w:trHeight w:val="259"/>
        </w:trPr>
        <w:tc>
          <w:tcPr>
            <w:tcW w:w="631" w:type="dxa"/>
          </w:tcPr>
          <w:p w:rsidR="007201CF" w:rsidRPr="00A830F7" w:rsidRDefault="007201CF" w:rsidP="00C26A71">
            <w:pPr>
              <w:pStyle w:val="afd"/>
              <w:jc w:val="center"/>
              <w:rPr>
                <w:rFonts w:ascii="Times New Roman" w:hAnsi="Times New Roman" w:cs="Times New Roman"/>
                <w:bCs/>
              </w:rPr>
            </w:pPr>
            <w:r w:rsidRPr="00A830F7">
              <w:rPr>
                <w:rFonts w:ascii="Times New Roman" w:hAnsi="Times New Roman" w:cs="Times New Roman"/>
                <w:bCs/>
              </w:rPr>
              <w:t>1</w:t>
            </w:r>
          </w:p>
        </w:tc>
        <w:tc>
          <w:tcPr>
            <w:tcW w:w="4769" w:type="dxa"/>
          </w:tcPr>
          <w:p w:rsidR="007201CF" w:rsidRPr="00A830F7" w:rsidRDefault="007201CF" w:rsidP="00C26A71">
            <w:pPr>
              <w:pStyle w:val="afd"/>
              <w:jc w:val="center"/>
              <w:rPr>
                <w:rFonts w:ascii="Times New Roman" w:hAnsi="Times New Roman" w:cs="Times New Roman"/>
                <w:bCs/>
              </w:rPr>
            </w:pPr>
            <w:r w:rsidRPr="00A830F7">
              <w:rPr>
                <w:rFonts w:ascii="Times New Roman" w:hAnsi="Times New Roman" w:cs="Times New Roman"/>
                <w:bCs/>
              </w:rPr>
              <w:t>2</w:t>
            </w:r>
          </w:p>
        </w:tc>
        <w:tc>
          <w:tcPr>
            <w:tcW w:w="2338" w:type="dxa"/>
          </w:tcPr>
          <w:p w:rsidR="007201CF" w:rsidRPr="00A830F7" w:rsidRDefault="007201CF" w:rsidP="00C26A71">
            <w:pPr>
              <w:pStyle w:val="afd"/>
              <w:jc w:val="center"/>
              <w:rPr>
                <w:rFonts w:ascii="Times New Roman" w:hAnsi="Times New Roman" w:cs="Times New Roman"/>
                <w:bCs/>
              </w:rPr>
            </w:pPr>
            <w:r w:rsidRPr="00A830F7">
              <w:rPr>
                <w:rFonts w:ascii="Times New Roman" w:hAnsi="Times New Roman" w:cs="Times New Roman"/>
                <w:bCs/>
              </w:rPr>
              <w:t>3</w:t>
            </w:r>
          </w:p>
        </w:tc>
        <w:tc>
          <w:tcPr>
            <w:tcW w:w="2343" w:type="dxa"/>
          </w:tcPr>
          <w:p w:rsidR="007201CF" w:rsidRPr="00A830F7" w:rsidRDefault="007201CF" w:rsidP="00C26A71">
            <w:pPr>
              <w:pStyle w:val="afd"/>
              <w:jc w:val="center"/>
              <w:rPr>
                <w:rFonts w:ascii="Times New Roman" w:hAnsi="Times New Roman" w:cs="Times New Roman"/>
                <w:bCs/>
              </w:rPr>
            </w:pPr>
            <w:r w:rsidRPr="00A830F7">
              <w:rPr>
                <w:rFonts w:ascii="Times New Roman" w:hAnsi="Times New Roman" w:cs="Times New Roman"/>
                <w:bCs/>
              </w:rPr>
              <w:t>4</w:t>
            </w:r>
          </w:p>
        </w:tc>
      </w:tr>
      <w:tr w:rsidR="007201CF" w:rsidTr="00C26A71">
        <w:tc>
          <w:tcPr>
            <w:tcW w:w="631"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1</w:t>
            </w:r>
          </w:p>
        </w:tc>
        <w:tc>
          <w:tcPr>
            <w:tcW w:w="4769" w:type="dxa"/>
          </w:tcPr>
          <w:p w:rsidR="007201CF" w:rsidRPr="00560552" w:rsidRDefault="007201CF" w:rsidP="00C26A71">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5,28/2,211</w:t>
            </w:r>
          </w:p>
        </w:tc>
        <w:tc>
          <w:tcPr>
            <w:tcW w:w="2343"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2220,63/786,5</w:t>
            </w:r>
          </w:p>
        </w:tc>
      </w:tr>
      <w:tr w:rsidR="007201CF" w:rsidTr="00C26A71">
        <w:tc>
          <w:tcPr>
            <w:tcW w:w="631"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lastRenderedPageBreak/>
              <w:t>2</w:t>
            </w:r>
          </w:p>
        </w:tc>
        <w:tc>
          <w:tcPr>
            <w:tcW w:w="4769" w:type="dxa"/>
          </w:tcPr>
          <w:p w:rsidR="007201CF" w:rsidRPr="00E6020D" w:rsidRDefault="007201CF" w:rsidP="00C26A71">
            <w:pPr>
              <w:pStyle w:val="afd"/>
              <w:rPr>
                <w:rFonts w:ascii="Times New Roman" w:hAnsi="Times New Roman" w:cs="Times New Roman"/>
              </w:rPr>
            </w:pPr>
            <w:r w:rsidRPr="00E6020D">
              <w:rPr>
                <w:rFonts w:ascii="Times New Roman" w:hAnsi="Times New Roman" w:cs="Times New Roman"/>
              </w:rPr>
              <w:t>Существующий сохраняемый жилой фонд</w:t>
            </w:r>
          </w:p>
        </w:tc>
        <w:tc>
          <w:tcPr>
            <w:tcW w:w="2338"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t>0,65</w:t>
            </w:r>
          </w:p>
        </w:tc>
        <w:tc>
          <w:tcPr>
            <w:tcW w:w="2343"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t>288,44</w:t>
            </w:r>
          </w:p>
        </w:tc>
      </w:tr>
      <w:tr w:rsidR="007201CF" w:rsidTr="00C26A71">
        <w:tc>
          <w:tcPr>
            <w:tcW w:w="5400" w:type="dxa"/>
            <w:gridSpan w:val="2"/>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5,93/2,211</w:t>
            </w:r>
          </w:p>
        </w:tc>
        <w:tc>
          <w:tcPr>
            <w:tcW w:w="2343"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2509,07/786,5</w:t>
            </w:r>
          </w:p>
        </w:tc>
      </w:tr>
    </w:tbl>
    <w:p w:rsidR="007201CF" w:rsidRDefault="007201CF" w:rsidP="007201CF">
      <w:pPr>
        <w:spacing w:before="120" w:line="360" w:lineRule="auto"/>
        <w:ind w:firstLine="840"/>
        <w:jc w:val="both"/>
      </w:pPr>
      <w:r w:rsidRPr="00E6020D">
        <w:t>Прогнозируемые потре</w:t>
      </w:r>
      <w:r>
        <w:t xml:space="preserve">бности газа для поселка Добринка для </w:t>
      </w:r>
      <w:proofErr w:type="spellStart"/>
      <w:r>
        <w:t>Центральног</w:t>
      </w:r>
      <w:proofErr w:type="spellEnd"/>
      <w:r>
        <w:t xml:space="preserve"> </w:t>
      </w:r>
      <w:proofErr w:type="spellStart"/>
      <w:r>
        <w:t>орайона</w:t>
      </w:r>
      <w:proofErr w:type="spellEnd"/>
      <w:r>
        <w:t xml:space="preserve"> района приведены в таблицах 8 и 9 </w:t>
      </w:r>
      <w:r w:rsidRPr="00E67094">
        <w:t>[2]</w:t>
      </w:r>
      <w:r>
        <w:t>:</w:t>
      </w:r>
    </w:p>
    <w:p w:rsidR="007201CF" w:rsidRDefault="007201CF" w:rsidP="007201CF">
      <w:pPr>
        <w:ind w:firstLine="567"/>
        <w:jc w:val="right"/>
      </w:pPr>
      <w:r>
        <w:t>Таблица 8</w:t>
      </w:r>
    </w:p>
    <w:p w:rsidR="007201CF" w:rsidRPr="00D979AD" w:rsidRDefault="007201CF" w:rsidP="007201CF">
      <w:pPr>
        <w:jc w:val="center"/>
        <w:rPr>
          <w:bCs/>
        </w:rPr>
      </w:pPr>
      <w:r w:rsidRPr="00D979AD">
        <w:rPr>
          <w:bCs/>
        </w:rPr>
        <w:t xml:space="preserve">Потребности газа на </w:t>
      </w:r>
      <w:proofErr w:type="spellStart"/>
      <w:r w:rsidRPr="00D979AD">
        <w:rPr>
          <w:bCs/>
        </w:rPr>
        <w:t>пищеприготовление</w:t>
      </w:r>
      <w:proofErr w:type="spellEnd"/>
      <w:r w:rsidRPr="00D979AD">
        <w:rPr>
          <w:bCs/>
        </w:rPr>
        <w:t xml:space="preserve"> и горячее водоснабжение ЖКС </w:t>
      </w:r>
    </w:p>
    <w:p w:rsidR="007201CF" w:rsidRPr="00D979AD" w:rsidRDefault="007201CF" w:rsidP="007201CF">
      <w:pPr>
        <w:jc w:val="center"/>
        <w:rPr>
          <w:bCs/>
        </w:rPr>
      </w:pP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6"/>
        <w:gridCol w:w="4784"/>
        <w:gridCol w:w="2338"/>
        <w:gridCol w:w="2343"/>
      </w:tblGrid>
      <w:tr w:rsidR="007201CF" w:rsidTr="00C26A71">
        <w:tc>
          <w:tcPr>
            <w:tcW w:w="496"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 xml:space="preserve">№ </w:t>
            </w:r>
            <w:proofErr w:type="spellStart"/>
            <w:proofErr w:type="gramStart"/>
            <w:r w:rsidRPr="00D979AD">
              <w:rPr>
                <w:rFonts w:ascii="Times New Roman" w:hAnsi="Times New Roman" w:cs="Times New Roman"/>
                <w:bCs/>
              </w:rPr>
              <w:t>п</w:t>
            </w:r>
            <w:proofErr w:type="spellEnd"/>
            <w:proofErr w:type="gramEnd"/>
            <w:r w:rsidRPr="00D979AD">
              <w:rPr>
                <w:rFonts w:ascii="Times New Roman" w:hAnsi="Times New Roman" w:cs="Times New Roman"/>
                <w:bCs/>
              </w:rPr>
              <w:t>/</w:t>
            </w:r>
            <w:proofErr w:type="spellStart"/>
            <w:r w:rsidRPr="00D979AD">
              <w:rPr>
                <w:rFonts w:ascii="Times New Roman" w:hAnsi="Times New Roman" w:cs="Times New Roman"/>
                <w:bCs/>
              </w:rPr>
              <w:t>п</w:t>
            </w:r>
            <w:proofErr w:type="spellEnd"/>
          </w:p>
        </w:tc>
        <w:tc>
          <w:tcPr>
            <w:tcW w:w="4784"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Потребитель</w:t>
            </w:r>
          </w:p>
        </w:tc>
        <w:tc>
          <w:tcPr>
            <w:tcW w:w="2338"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Годовой расход газа, млн. нм³/год</w:t>
            </w:r>
          </w:p>
        </w:tc>
        <w:tc>
          <w:tcPr>
            <w:tcW w:w="2343"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Часовой расход газа, нм³/час</w:t>
            </w:r>
          </w:p>
        </w:tc>
      </w:tr>
      <w:tr w:rsidR="007201CF" w:rsidTr="00C26A71">
        <w:trPr>
          <w:trHeight w:val="261"/>
        </w:trPr>
        <w:tc>
          <w:tcPr>
            <w:tcW w:w="496"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1</w:t>
            </w:r>
          </w:p>
        </w:tc>
        <w:tc>
          <w:tcPr>
            <w:tcW w:w="4784"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2</w:t>
            </w:r>
          </w:p>
        </w:tc>
        <w:tc>
          <w:tcPr>
            <w:tcW w:w="2338"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3</w:t>
            </w:r>
          </w:p>
        </w:tc>
        <w:tc>
          <w:tcPr>
            <w:tcW w:w="2343"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4</w:t>
            </w:r>
          </w:p>
        </w:tc>
      </w:tr>
      <w:tr w:rsidR="007201CF" w:rsidTr="00C26A71">
        <w:tc>
          <w:tcPr>
            <w:tcW w:w="496" w:type="dxa"/>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1</w:t>
            </w:r>
          </w:p>
        </w:tc>
        <w:tc>
          <w:tcPr>
            <w:tcW w:w="4784" w:type="dxa"/>
          </w:tcPr>
          <w:p w:rsidR="007201CF" w:rsidRPr="00D979AD" w:rsidRDefault="007201CF" w:rsidP="00C26A71">
            <w:pPr>
              <w:pStyle w:val="afd"/>
              <w:rPr>
                <w:rFonts w:ascii="Times New Roman" w:hAnsi="Times New Roman" w:cs="Times New Roman"/>
              </w:rPr>
            </w:pPr>
            <w:r w:rsidRPr="00D979AD">
              <w:rPr>
                <w:rFonts w:ascii="Times New Roman" w:hAnsi="Times New Roman" w:cs="Times New Roman"/>
              </w:rPr>
              <w:t>Новое строительство</w:t>
            </w:r>
          </w:p>
        </w:tc>
        <w:tc>
          <w:tcPr>
            <w:tcW w:w="2338" w:type="dxa"/>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0,145/0,0684</w:t>
            </w:r>
          </w:p>
        </w:tc>
        <w:tc>
          <w:tcPr>
            <w:tcW w:w="2343" w:type="dxa"/>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280,00/280,00</w:t>
            </w:r>
          </w:p>
        </w:tc>
      </w:tr>
      <w:tr w:rsidR="007201CF" w:rsidTr="00C26A71">
        <w:tc>
          <w:tcPr>
            <w:tcW w:w="496"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2</w:t>
            </w:r>
          </w:p>
        </w:tc>
        <w:tc>
          <w:tcPr>
            <w:tcW w:w="4784" w:type="dxa"/>
          </w:tcPr>
          <w:p w:rsidR="007201CF" w:rsidRPr="00560552" w:rsidRDefault="007201CF" w:rsidP="00C26A71">
            <w:pPr>
              <w:pStyle w:val="afd"/>
              <w:rPr>
                <w:rFonts w:ascii="Times New Roman" w:hAnsi="Times New Roman" w:cs="Times New Roman"/>
              </w:rPr>
            </w:pPr>
            <w:r w:rsidRPr="00560552">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560552">
              <w:rPr>
                <w:rFonts w:ascii="Times New Roman" w:hAnsi="Times New Roman" w:cs="Times New Roman"/>
              </w:rPr>
              <w:t>фонд</w:t>
            </w:r>
          </w:p>
        </w:tc>
        <w:tc>
          <w:tcPr>
            <w:tcW w:w="2338"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0,719/0,557</w:t>
            </w:r>
          </w:p>
        </w:tc>
        <w:tc>
          <w:tcPr>
            <w:tcW w:w="2343"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335,53/316,716</w:t>
            </w:r>
          </w:p>
        </w:tc>
      </w:tr>
      <w:tr w:rsidR="007201CF" w:rsidTr="00C26A71">
        <w:tc>
          <w:tcPr>
            <w:tcW w:w="5280" w:type="dxa"/>
            <w:gridSpan w:val="2"/>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ВСЕГО</w:t>
            </w:r>
          </w:p>
        </w:tc>
        <w:tc>
          <w:tcPr>
            <w:tcW w:w="2338" w:type="dxa"/>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0,864/0,625</w:t>
            </w:r>
          </w:p>
        </w:tc>
        <w:tc>
          <w:tcPr>
            <w:tcW w:w="2343" w:type="dxa"/>
          </w:tcPr>
          <w:p w:rsidR="007201CF" w:rsidRPr="00D979AD" w:rsidRDefault="007201CF" w:rsidP="00C26A71">
            <w:pPr>
              <w:pStyle w:val="afd"/>
              <w:jc w:val="center"/>
              <w:rPr>
                <w:rFonts w:ascii="Times New Roman" w:hAnsi="Times New Roman" w:cs="Times New Roman"/>
              </w:rPr>
            </w:pPr>
            <w:r w:rsidRPr="00D979AD">
              <w:rPr>
                <w:rFonts w:ascii="Times New Roman" w:hAnsi="Times New Roman" w:cs="Times New Roman"/>
              </w:rPr>
              <w:t>615,54/596,716</w:t>
            </w:r>
          </w:p>
        </w:tc>
      </w:tr>
    </w:tbl>
    <w:p w:rsidR="007201CF" w:rsidRDefault="007201CF" w:rsidP="007201CF">
      <w:pPr>
        <w:spacing w:before="120"/>
        <w:ind w:firstLine="567"/>
        <w:jc w:val="right"/>
      </w:pPr>
      <w:r>
        <w:t>Таблица 9</w:t>
      </w:r>
    </w:p>
    <w:p w:rsidR="007201CF" w:rsidRPr="00D979AD" w:rsidRDefault="007201CF" w:rsidP="007201CF">
      <w:pPr>
        <w:spacing w:after="120"/>
        <w:jc w:val="center"/>
        <w:rPr>
          <w:bCs/>
        </w:rPr>
      </w:pPr>
      <w:r w:rsidRPr="00D979AD">
        <w:rPr>
          <w:bCs/>
        </w:rPr>
        <w:t xml:space="preserve">Потребности газа на отопление и горячее водоснабжение  ЖКС </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496"/>
        <w:gridCol w:w="4784"/>
        <w:gridCol w:w="2338"/>
        <w:gridCol w:w="2343"/>
      </w:tblGrid>
      <w:tr w:rsidR="007201CF" w:rsidTr="00C26A71">
        <w:tc>
          <w:tcPr>
            <w:tcW w:w="496"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 xml:space="preserve">№ </w:t>
            </w:r>
            <w:proofErr w:type="spellStart"/>
            <w:proofErr w:type="gramStart"/>
            <w:r w:rsidRPr="00560552">
              <w:rPr>
                <w:rFonts w:ascii="Times New Roman" w:hAnsi="Times New Roman" w:cs="Times New Roman"/>
                <w:bCs/>
              </w:rPr>
              <w:t>п</w:t>
            </w:r>
            <w:proofErr w:type="spellEnd"/>
            <w:proofErr w:type="gramEnd"/>
            <w:r w:rsidRPr="00560552">
              <w:rPr>
                <w:rFonts w:ascii="Times New Roman" w:hAnsi="Times New Roman" w:cs="Times New Roman"/>
                <w:bCs/>
              </w:rPr>
              <w:t>/</w:t>
            </w:r>
            <w:proofErr w:type="spellStart"/>
            <w:r w:rsidRPr="00560552">
              <w:rPr>
                <w:rFonts w:ascii="Times New Roman" w:hAnsi="Times New Roman" w:cs="Times New Roman"/>
                <w:bCs/>
              </w:rPr>
              <w:t>п</w:t>
            </w:r>
            <w:proofErr w:type="spellEnd"/>
          </w:p>
        </w:tc>
        <w:tc>
          <w:tcPr>
            <w:tcW w:w="4784"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Потребитель</w:t>
            </w:r>
          </w:p>
        </w:tc>
        <w:tc>
          <w:tcPr>
            <w:tcW w:w="2338"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Годовой расход газа, млн. нм³/год</w:t>
            </w:r>
          </w:p>
        </w:tc>
        <w:tc>
          <w:tcPr>
            <w:tcW w:w="2343" w:type="dxa"/>
          </w:tcPr>
          <w:p w:rsidR="007201CF" w:rsidRPr="00560552" w:rsidRDefault="007201CF" w:rsidP="00C26A71">
            <w:pPr>
              <w:pStyle w:val="afd"/>
              <w:jc w:val="center"/>
              <w:rPr>
                <w:rFonts w:ascii="Times New Roman" w:hAnsi="Times New Roman" w:cs="Times New Roman"/>
                <w:bCs/>
              </w:rPr>
            </w:pPr>
            <w:r w:rsidRPr="00560552">
              <w:rPr>
                <w:rFonts w:ascii="Times New Roman" w:hAnsi="Times New Roman" w:cs="Times New Roman"/>
                <w:bCs/>
              </w:rPr>
              <w:t xml:space="preserve">Часовой расход газа, </w:t>
            </w:r>
            <w:proofErr w:type="gramStart"/>
            <w:r w:rsidRPr="00560552">
              <w:rPr>
                <w:rFonts w:ascii="Times New Roman" w:hAnsi="Times New Roman" w:cs="Times New Roman"/>
                <w:bCs/>
              </w:rPr>
              <w:t>м</w:t>
            </w:r>
            <w:proofErr w:type="gramEnd"/>
            <w:r w:rsidRPr="00560552">
              <w:rPr>
                <w:rFonts w:ascii="Times New Roman" w:hAnsi="Times New Roman" w:cs="Times New Roman"/>
                <w:bCs/>
              </w:rPr>
              <w:t>³/час</w:t>
            </w:r>
          </w:p>
        </w:tc>
      </w:tr>
      <w:tr w:rsidR="007201CF" w:rsidTr="00C26A71">
        <w:tc>
          <w:tcPr>
            <w:tcW w:w="496"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1</w:t>
            </w:r>
          </w:p>
        </w:tc>
        <w:tc>
          <w:tcPr>
            <w:tcW w:w="4784"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2</w:t>
            </w:r>
          </w:p>
        </w:tc>
        <w:tc>
          <w:tcPr>
            <w:tcW w:w="2338"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3</w:t>
            </w:r>
          </w:p>
        </w:tc>
        <w:tc>
          <w:tcPr>
            <w:tcW w:w="2343" w:type="dxa"/>
          </w:tcPr>
          <w:p w:rsidR="007201CF" w:rsidRPr="00D979AD" w:rsidRDefault="007201CF" w:rsidP="00C26A71">
            <w:pPr>
              <w:pStyle w:val="afd"/>
              <w:jc w:val="center"/>
              <w:rPr>
                <w:rFonts w:ascii="Times New Roman" w:hAnsi="Times New Roman" w:cs="Times New Roman"/>
                <w:bCs/>
              </w:rPr>
            </w:pPr>
            <w:r w:rsidRPr="00D979AD">
              <w:rPr>
                <w:rFonts w:ascii="Times New Roman" w:hAnsi="Times New Roman" w:cs="Times New Roman"/>
                <w:bCs/>
              </w:rPr>
              <w:t>4</w:t>
            </w:r>
          </w:p>
        </w:tc>
      </w:tr>
      <w:tr w:rsidR="007201CF" w:rsidTr="00C26A71">
        <w:tc>
          <w:tcPr>
            <w:tcW w:w="496"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1</w:t>
            </w:r>
          </w:p>
        </w:tc>
        <w:tc>
          <w:tcPr>
            <w:tcW w:w="4784" w:type="dxa"/>
          </w:tcPr>
          <w:p w:rsidR="007201CF" w:rsidRPr="00560552" w:rsidRDefault="007201CF" w:rsidP="00C26A71">
            <w:pPr>
              <w:pStyle w:val="afd"/>
              <w:rPr>
                <w:rFonts w:ascii="Times New Roman" w:hAnsi="Times New Roman" w:cs="Times New Roman"/>
              </w:rPr>
            </w:pPr>
            <w:r w:rsidRPr="00560552">
              <w:rPr>
                <w:rFonts w:ascii="Times New Roman" w:hAnsi="Times New Roman" w:cs="Times New Roman"/>
              </w:rPr>
              <w:t>Новое строительство</w:t>
            </w:r>
          </w:p>
        </w:tc>
        <w:tc>
          <w:tcPr>
            <w:tcW w:w="2338"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1,241/0,436</w:t>
            </w:r>
          </w:p>
        </w:tc>
        <w:tc>
          <w:tcPr>
            <w:tcW w:w="2343"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450,39/157,52</w:t>
            </w:r>
          </w:p>
        </w:tc>
      </w:tr>
      <w:tr w:rsidR="007201CF" w:rsidTr="00C26A71">
        <w:tc>
          <w:tcPr>
            <w:tcW w:w="496"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t>2</w:t>
            </w:r>
          </w:p>
        </w:tc>
        <w:tc>
          <w:tcPr>
            <w:tcW w:w="4784" w:type="dxa"/>
          </w:tcPr>
          <w:p w:rsidR="007201CF" w:rsidRPr="00E6020D" w:rsidRDefault="007201CF" w:rsidP="00C26A71">
            <w:pPr>
              <w:pStyle w:val="afd"/>
              <w:rPr>
                <w:rFonts w:ascii="Times New Roman" w:hAnsi="Times New Roman" w:cs="Times New Roman"/>
              </w:rPr>
            </w:pPr>
            <w:r w:rsidRPr="00E6020D">
              <w:rPr>
                <w:rFonts w:ascii="Times New Roman" w:hAnsi="Times New Roman" w:cs="Times New Roman"/>
              </w:rPr>
              <w:t xml:space="preserve">Существующий сохраняемый </w:t>
            </w:r>
            <w:r>
              <w:rPr>
                <w:rFonts w:ascii="Times New Roman" w:hAnsi="Times New Roman" w:cs="Times New Roman"/>
              </w:rPr>
              <w:t xml:space="preserve">жилой </w:t>
            </w:r>
            <w:r w:rsidRPr="00E6020D">
              <w:rPr>
                <w:rFonts w:ascii="Times New Roman" w:hAnsi="Times New Roman" w:cs="Times New Roman"/>
              </w:rPr>
              <w:t>фонд</w:t>
            </w:r>
          </w:p>
        </w:tc>
        <w:tc>
          <w:tcPr>
            <w:tcW w:w="2338"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t>4,336/3,86</w:t>
            </w:r>
          </w:p>
        </w:tc>
        <w:tc>
          <w:tcPr>
            <w:tcW w:w="2343" w:type="dxa"/>
          </w:tcPr>
          <w:p w:rsidR="007201CF" w:rsidRPr="00E6020D" w:rsidRDefault="007201CF" w:rsidP="00C26A71">
            <w:pPr>
              <w:pStyle w:val="afd"/>
              <w:jc w:val="center"/>
              <w:rPr>
                <w:rFonts w:ascii="Times New Roman" w:hAnsi="Times New Roman" w:cs="Times New Roman"/>
              </w:rPr>
            </w:pPr>
            <w:r w:rsidRPr="00E6020D">
              <w:rPr>
                <w:rFonts w:ascii="Times New Roman" w:hAnsi="Times New Roman" w:cs="Times New Roman"/>
              </w:rPr>
              <w:t>1702,55/1674,89</w:t>
            </w:r>
          </w:p>
        </w:tc>
      </w:tr>
      <w:tr w:rsidR="007201CF" w:rsidTr="00C26A71">
        <w:tc>
          <w:tcPr>
            <w:tcW w:w="5280" w:type="dxa"/>
            <w:gridSpan w:val="2"/>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ВСЕГО</w:t>
            </w:r>
          </w:p>
        </w:tc>
        <w:tc>
          <w:tcPr>
            <w:tcW w:w="2338"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5,577/4,296</w:t>
            </w:r>
          </w:p>
        </w:tc>
        <w:tc>
          <w:tcPr>
            <w:tcW w:w="2343" w:type="dxa"/>
          </w:tcPr>
          <w:p w:rsidR="007201CF" w:rsidRPr="00560552" w:rsidRDefault="007201CF" w:rsidP="00C26A71">
            <w:pPr>
              <w:pStyle w:val="afd"/>
              <w:jc w:val="center"/>
              <w:rPr>
                <w:rFonts w:ascii="Times New Roman" w:hAnsi="Times New Roman" w:cs="Times New Roman"/>
              </w:rPr>
            </w:pPr>
            <w:r w:rsidRPr="00560552">
              <w:rPr>
                <w:rFonts w:ascii="Times New Roman" w:hAnsi="Times New Roman" w:cs="Times New Roman"/>
              </w:rPr>
              <w:t xml:space="preserve">2152.94/1832,41 </w:t>
            </w:r>
          </w:p>
        </w:tc>
      </w:tr>
    </w:tbl>
    <w:p w:rsidR="007201CF" w:rsidRPr="00EA7EDE" w:rsidRDefault="007201CF" w:rsidP="007201CF">
      <w:pPr>
        <w:pStyle w:val="5"/>
        <w:ind w:left="142" w:right="-183" w:firstLine="567"/>
        <w:jc w:val="center"/>
        <w:rPr>
          <w:b w:val="0"/>
          <w:i w:val="0"/>
          <w:szCs w:val="24"/>
        </w:rPr>
      </w:pPr>
      <w:r w:rsidRPr="00EA7EDE">
        <w:rPr>
          <w:b w:val="0"/>
          <w:i w:val="0"/>
          <w:szCs w:val="24"/>
        </w:rPr>
        <w:t>7. Инвестиции в строительство, реконструкцию и техническое перевооружение</w:t>
      </w:r>
    </w:p>
    <w:p w:rsidR="007201CF" w:rsidRPr="00047085" w:rsidRDefault="007201CF" w:rsidP="007201CF">
      <w:pPr>
        <w:pStyle w:val="2"/>
        <w:spacing w:before="0" w:line="360" w:lineRule="auto"/>
        <w:ind w:left="142" w:right="-183" w:firstLine="567"/>
        <w:jc w:val="both"/>
        <w:rPr>
          <w:sz w:val="24"/>
          <w:szCs w:val="24"/>
        </w:rPr>
      </w:pPr>
      <w:r w:rsidRPr="00A26FAE">
        <w:rPr>
          <w:sz w:val="24"/>
          <w:szCs w:val="24"/>
        </w:rPr>
        <w:t>7.1. Предложения по величине необходимых инвестиций в строительство, реконструкцию и техническое перевооружение источников тепловой энергии</w:t>
      </w:r>
    </w:p>
    <w:p w:rsidR="007201CF" w:rsidRDefault="007201CF" w:rsidP="007201CF">
      <w:pPr>
        <w:pStyle w:val="5"/>
        <w:ind w:left="142" w:right="-183" w:firstLine="567"/>
        <w:rPr>
          <w:i w:val="0"/>
          <w:szCs w:val="24"/>
        </w:rPr>
      </w:pPr>
      <w:proofErr w:type="gramStart"/>
      <w:r w:rsidRPr="00331326">
        <w:rPr>
          <w:i w:val="0"/>
          <w:szCs w:val="24"/>
        </w:rPr>
        <w:t>Инвестиции в перспективное развитие жилищно-социальной сферы и инфраструктуры поселка Добринка  возможны только из областного и районного бюджетов.</w:t>
      </w:r>
      <w:proofErr w:type="gramEnd"/>
      <w:r w:rsidRPr="00331326">
        <w:rPr>
          <w:i w:val="0"/>
          <w:szCs w:val="24"/>
        </w:rPr>
        <w:t xml:space="preserve"> Строительство промышленной зоны сельскохозяйственного назначения осуществляется за счет частных российских и зарубежных инвесторов.</w:t>
      </w:r>
      <w:r w:rsidRPr="00EC74B1">
        <w:rPr>
          <w:i w:val="0"/>
          <w:szCs w:val="24"/>
        </w:rPr>
        <w:t xml:space="preserve"> </w:t>
      </w:r>
    </w:p>
    <w:p w:rsidR="007201CF" w:rsidRPr="00331326" w:rsidRDefault="007201CF" w:rsidP="007201CF"/>
    <w:p w:rsidR="007201CF" w:rsidRDefault="007201CF" w:rsidP="007201CF">
      <w:pPr>
        <w:pStyle w:val="2"/>
        <w:spacing w:before="0" w:line="360" w:lineRule="auto"/>
        <w:ind w:left="142" w:right="-183" w:firstLine="567"/>
        <w:jc w:val="both"/>
        <w:rPr>
          <w:sz w:val="24"/>
          <w:szCs w:val="24"/>
        </w:rPr>
      </w:pPr>
      <w:r w:rsidRPr="00A26FAE">
        <w:rPr>
          <w:sz w:val="24"/>
          <w:szCs w:val="24"/>
        </w:rPr>
        <w:t>7.2. Предложения по величине необходимых инвестиций в строительство, реконструкцию и техническое перевооружение тепловых сетей</w:t>
      </w:r>
    </w:p>
    <w:p w:rsidR="007201CF" w:rsidRDefault="007201CF" w:rsidP="007201CF">
      <w:pPr>
        <w:spacing w:line="360" w:lineRule="auto"/>
        <w:ind w:left="142" w:right="-183" w:firstLine="567"/>
        <w:jc w:val="both"/>
      </w:pPr>
      <w:r>
        <w:t xml:space="preserve">Инвестиции в строительство и техническое перевооружение тепловых сетей планируются только из областного бюджета. </w:t>
      </w:r>
    </w:p>
    <w:p w:rsidR="007201CF" w:rsidRDefault="007201CF" w:rsidP="007201CF">
      <w:pPr>
        <w:spacing w:line="360" w:lineRule="auto"/>
        <w:ind w:left="142" w:right="-183" w:firstLine="567"/>
        <w:jc w:val="both"/>
      </w:pPr>
      <w:r>
        <w:t xml:space="preserve">В системе теплоснабжения от котельной по ул. Горького для замены участка трубопровода для системы отопления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мм при средней стоимости подземной прокладки тепловой сети из предварительно-изолированных труб 4000 руб. п.м. потребуется 2,184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546 м"/>
        </w:smartTagPr>
        <w:r>
          <w:t>546 м</w:t>
        </w:r>
      </w:smartTag>
      <w:r>
        <w:t xml:space="preserve"> и </w:t>
      </w:r>
      <w:r>
        <w:sym w:font="Symbol" w:char="F0C6"/>
      </w:r>
      <w:r>
        <w:t>76 мм при средней стоимости подземной прокладки тепловой сети из предварительно-изолированных труб 2500 руб. п.м. потребуется 1,365 млн</w:t>
      </w:r>
      <w:proofErr w:type="gramStart"/>
      <w:r>
        <w:t>.р</w:t>
      </w:r>
      <w:proofErr w:type="gramEnd"/>
      <w:r>
        <w:t xml:space="preserve">уб. </w:t>
      </w:r>
    </w:p>
    <w:p w:rsidR="007201CF" w:rsidRDefault="007201CF" w:rsidP="007201CF">
      <w:pPr>
        <w:spacing w:line="360" w:lineRule="auto"/>
        <w:ind w:left="142" w:right="-183" w:firstLine="567"/>
        <w:jc w:val="both"/>
      </w:pPr>
      <w:r>
        <w:lastRenderedPageBreak/>
        <w:t xml:space="preserve">В системе теплоснабжения от котельной по ул. Ленинская для замены участка трубопровода тепловой сети централизованного теплоснабжения длиной </w:t>
      </w:r>
      <w:smartTag w:uri="urn:schemas-microsoft-com:office:smarttags" w:element="metricconverter">
        <w:smartTagPr>
          <w:attr w:name="ProductID" w:val="584 м"/>
        </w:smartTagPr>
        <w:r>
          <w:t>584 м</w:t>
        </w:r>
      </w:smartTag>
      <w:r>
        <w:t xml:space="preserve"> и средним диаметром </w:t>
      </w:r>
      <w:smartTag w:uri="urn:schemas-microsoft-com:office:smarttags" w:element="metricconverter">
        <w:smartTagPr>
          <w:attr w:name="ProductID" w:val="100 мм"/>
        </w:smartTagPr>
        <w:r>
          <w:t>100</w:t>
        </w:r>
        <w:r w:rsidRPr="0039513F">
          <w:t xml:space="preserve"> </w:t>
        </w:r>
        <w:r>
          <w:t>мм</w:t>
        </w:r>
      </w:smartTag>
      <w:r>
        <w:t xml:space="preserve"> при средней стоимости подземной прокладки тепловой сети из предварительно-изолированных труб 3500 руб. п.м. потребуется 2,044 млн</w:t>
      </w:r>
      <w:proofErr w:type="gramStart"/>
      <w:r>
        <w:t>.р</w:t>
      </w:r>
      <w:proofErr w:type="gramEnd"/>
      <w:r>
        <w:t xml:space="preserve">уб. </w:t>
      </w:r>
    </w:p>
    <w:p w:rsidR="007201CF" w:rsidRDefault="007201CF" w:rsidP="007201CF">
      <w:pPr>
        <w:spacing w:line="360" w:lineRule="auto"/>
        <w:ind w:left="142" w:right="-183" w:firstLine="567"/>
        <w:jc w:val="both"/>
      </w:pPr>
      <w:r>
        <w:t xml:space="preserve">В системе теплоснабжения от котельной по ул. </w:t>
      </w:r>
      <w:proofErr w:type="spellStart"/>
      <w:r>
        <w:t>Воронского</w:t>
      </w:r>
      <w:proofErr w:type="spellEnd"/>
      <w:r>
        <w:t xml:space="preserve"> для замены участка трубопровода для системы отопления длиной </w:t>
      </w:r>
      <w:smartTag w:uri="urn:schemas-microsoft-com:office:smarttags" w:element="metricconverter">
        <w:smartTagPr>
          <w:attr w:name="ProductID" w:val="969 м"/>
        </w:smartTagPr>
        <w:r>
          <w:t>969 м</w:t>
        </w:r>
      </w:smartTag>
      <w:r>
        <w:t xml:space="preserve"> и </w:t>
      </w:r>
      <w:r>
        <w:sym w:font="Symbol" w:char="F0C6"/>
      </w:r>
      <w:r>
        <w:t>159</w:t>
      </w:r>
      <w:r w:rsidRPr="0039513F">
        <w:t xml:space="preserve"> </w:t>
      </w:r>
      <w:r>
        <w:t>мм при средней стоимости подземной прокладки тепловой сети из предварительно-изолированных труб 4000 руб. п.м. потребуется 3,88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969 м"/>
        </w:smartTagPr>
        <w:r>
          <w:t>969 м</w:t>
        </w:r>
      </w:smartTag>
      <w:r>
        <w:t xml:space="preserve"> и </w:t>
      </w:r>
      <w:r>
        <w:sym w:font="Symbol" w:char="F0C6"/>
      </w:r>
      <w:r>
        <w:t>57 мм при средней стоимости подземной прокладки тепловой сети из предварительно-изолированных труб 2500 руб. п.м. потребуется 2,42 млн</w:t>
      </w:r>
      <w:proofErr w:type="gramStart"/>
      <w:r>
        <w:t>.р</w:t>
      </w:r>
      <w:proofErr w:type="gramEnd"/>
      <w:r>
        <w:t xml:space="preserve">уб. </w:t>
      </w:r>
    </w:p>
    <w:p w:rsidR="007201CF" w:rsidRDefault="007201CF" w:rsidP="007201CF">
      <w:pPr>
        <w:spacing w:line="360" w:lineRule="auto"/>
        <w:ind w:left="142" w:right="-183" w:firstLine="567"/>
        <w:jc w:val="both"/>
      </w:pPr>
      <w:r>
        <w:t xml:space="preserve">В системе теплоснабжения от котельной по ул. Корнева для замены участка трубопровода для системы отопления длиной </w:t>
      </w:r>
      <w:smartTag w:uri="urn:schemas-microsoft-com:office:smarttags" w:element="metricconverter">
        <w:smartTagPr>
          <w:attr w:name="ProductID" w:val="310 м"/>
        </w:smartTagPr>
        <w:r>
          <w:t>310 м</w:t>
        </w:r>
      </w:smartTag>
      <w:r>
        <w:t xml:space="preserve"> и </w:t>
      </w:r>
      <w:r>
        <w:sym w:font="Symbol" w:char="F0C6"/>
      </w:r>
      <w:r>
        <w:t>100</w:t>
      </w:r>
      <w:r w:rsidRPr="0039513F">
        <w:t xml:space="preserve"> </w:t>
      </w:r>
      <w:r>
        <w:t>мм при средней стоимости подземной прокладки тепловой сети из предварительно-изолированных труб 3500 руб. п.м. потребуется 1,085 млн</w:t>
      </w:r>
      <w:proofErr w:type="gramStart"/>
      <w:r>
        <w:t>.р</w:t>
      </w:r>
      <w:proofErr w:type="gramEnd"/>
      <w:r>
        <w:t xml:space="preserve">уб. Для замены трубопроводов на горячее водоснабжение длиной </w:t>
      </w:r>
      <w:smartTag w:uri="urn:schemas-microsoft-com:office:smarttags" w:element="metricconverter">
        <w:smartTagPr>
          <w:attr w:name="ProductID" w:val="310 м"/>
        </w:smartTagPr>
        <w:r>
          <w:t>310 м</w:t>
        </w:r>
      </w:smartTag>
      <w:r>
        <w:t xml:space="preserve"> и </w:t>
      </w:r>
      <w:r>
        <w:sym w:font="Symbol" w:char="F0C6"/>
      </w:r>
      <w:r>
        <w:t>57 мм при средней стоимости подземной прокладки тепловой сети из предварительно-изолированных труб 2500 руб. п.м. потребуется 0,775 млн</w:t>
      </w:r>
      <w:proofErr w:type="gramStart"/>
      <w:r>
        <w:t>.р</w:t>
      </w:r>
      <w:proofErr w:type="gramEnd"/>
      <w:r>
        <w:t xml:space="preserve">уб. </w:t>
      </w:r>
    </w:p>
    <w:p w:rsidR="007201CF" w:rsidRDefault="007201CF" w:rsidP="007201CF">
      <w:pPr>
        <w:spacing w:line="360" w:lineRule="auto"/>
        <w:ind w:left="142" w:right="-183" w:firstLine="567"/>
        <w:jc w:val="both"/>
      </w:pPr>
      <w:r>
        <w:t>Всего для замены участков трубопроводов тепловой сети потребуется 13,75 млн</w:t>
      </w:r>
      <w:proofErr w:type="gramStart"/>
      <w:r>
        <w:t>.р</w:t>
      </w:r>
      <w:proofErr w:type="gramEnd"/>
      <w:r>
        <w:t>уб.</w:t>
      </w:r>
    </w:p>
    <w:p w:rsidR="007201CF" w:rsidRPr="00A57DE1" w:rsidRDefault="007201CF" w:rsidP="007201CF">
      <w:pPr>
        <w:pStyle w:val="5"/>
        <w:ind w:left="142" w:right="-183" w:firstLine="567"/>
        <w:jc w:val="center"/>
        <w:rPr>
          <w:b w:val="0"/>
          <w:i w:val="0"/>
          <w:sz w:val="28"/>
          <w:szCs w:val="28"/>
        </w:rPr>
      </w:pPr>
      <w:r w:rsidRPr="00A57DE1">
        <w:rPr>
          <w:b w:val="0"/>
          <w:i w:val="0"/>
          <w:szCs w:val="24"/>
        </w:rPr>
        <w:t>8. Решение об определении единой теплоснабжающей организации</w:t>
      </w:r>
      <w:r w:rsidRPr="00A57DE1">
        <w:rPr>
          <w:b w:val="0"/>
          <w:i w:val="0"/>
          <w:sz w:val="28"/>
          <w:szCs w:val="28"/>
        </w:rPr>
        <w:t>.</w:t>
      </w:r>
    </w:p>
    <w:p w:rsidR="007201CF" w:rsidRDefault="007201CF" w:rsidP="007201CF">
      <w:pPr>
        <w:spacing w:line="360" w:lineRule="auto"/>
        <w:ind w:left="142" w:right="-183" w:firstLine="567"/>
        <w:jc w:val="both"/>
        <w:rPr>
          <w:bCs/>
          <w:iCs/>
        </w:rPr>
      </w:pPr>
      <w:r>
        <w:rPr>
          <w:bCs/>
          <w:iCs/>
        </w:rPr>
        <w:t xml:space="preserve">Централизованные </w:t>
      </w:r>
      <w:r w:rsidRPr="00A57DE1">
        <w:rPr>
          <w:bCs/>
          <w:iCs/>
        </w:rPr>
        <w:t xml:space="preserve">системы теплоснабжения </w:t>
      </w:r>
      <w:r>
        <w:rPr>
          <w:bCs/>
          <w:iCs/>
        </w:rPr>
        <w:t>пос.</w:t>
      </w:r>
      <w:r w:rsidRPr="00A57DE1">
        <w:rPr>
          <w:bCs/>
          <w:iCs/>
        </w:rPr>
        <w:t xml:space="preserve"> Добринка</w:t>
      </w:r>
      <w:r w:rsidRPr="002F6E1C">
        <w:rPr>
          <w:bCs/>
          <w:iCs/>
        </w:rPr>
        <w:t xml:space="preserve"> </w:t>
      </w:r>
      <w:r>
        <w:rPr>
          <w:bCs/>
          <w:iCs/>
        </w:rPr>
        <w:t>находятся в аренде</w:t>
      </w:r>
      <w:r w:rsidRPr="002F6E1C">
        <w:rPr>
          <w:bCs/>
          <w:iCs/>
        </w:rPr>
        <w:t xml:space="preserve"> </w:t>
      </w:r>
      <w:r>
        <w:rPr>
          <w:bCs/>
          <w:iCs/>
        </w:rPr>
        <w:t>ООО «</w:t>
      </w:r>
      <w:proofErr w:type="spellStart"/>
      <w:r>
        <w:rPr>
          <w:bCs/>
          <w:iCs/>
        </w:rPr>
        <w:t>ТеплоЭнергосервис</w:t>
      </w:r>
      <w:proofErr w:type="spellEnd"/>
      <w:r>
        <w:rPr>
          <w:bCs/>
          <w:iCs/>
        </w:rPr>
        <w:t>».</w:t>
      </w:r>
    </w:p>
    <w:p w:rsidR="007201CF" w:rsidRPr="00115972" w:rsidRDefault="007201CF" w:rsidP="007201CF"/>
    <w:p w:rsidR="007201CF" w:rsidRPr="00EA7EDE"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textAlignment w:val="baseline"/>
        <w:rPr>
          <w:i/>
          <w:sz w:val="24"/>
          <w:szCs w:val="24"/>
        </w:rPr>
      </w:pPr>
      <w:r w:rsidRPr="00EA7EDE">
        <w:rPr>
          <w:i/>
          <w:sz w:val="24"/>
          <w:szCs w:val="24"/>
        </w:rPr>
        <w:t>9. Решения по бесхозным тепловым сетям</w:t>
      </w:r>
    </w:p>
    <w:p w:rsidR="007201CF" w:rsidRPr="002D301D" w:rsidRDefault="007201CF" w:rsidP="007201CF">
      <w:pPr>
        <w:spacing w:line="360" w:lineRule="auto"/>
        <w:ind w:left="142" w:right="-183" w:firstLine="567"/>
        <w:rPr>
          <w:bCs/>
          <w:iCs/>
        </w:rPr>
      </w:pPr>
      <w:r>
        <w:t>На территории сельского поселка Добринка  бесхозные тепловые сети отсутствуют.</w:t>
      </w:r>
    </w:p>
    <w:p w:rsidR="007201CF" w:rsidRPr="002D301D" w:rsidRDefault="007201CF" w:rsidP="007201CF">
      <w:pPr>
        <w:pStyle w:val="2"/>
        <w:ind w:left="142" w:right="-183" w:firstLine="567"/>
        <w:rPr>
          <w:i/>
          <w:sz w:val="24"/>
          <w:szCs w:val="24"/>
        </w:rPr>
      </w:pPr>
      <w:r>
        <w:rPr>
          <w:i/>
          <w:sz w:val="24"/>
          <w:szCs w:val="24"/>
        </w:rPr>
        <w:br w:type="page"/>
      </w:r>
      <w:r w:rsidRPr="002D301D">
        <w:rPr>
          <w:i/>
          <w:sz w:val="24"/>
          <w:szCs w:val="24"/>
        </w:rPr>
        <w:lastRenderedPageBreak/>
        <w:t>ЧАСТЬ 2. ОБОСНОВЫВАЮЩИЕ МАТЕРИАЛЫ К СХЕМЕ ТЕПЛОСНАБЖЕНИЯ</w:t>
      </w:r>
    </w:p>
    <w:p w:rsidR="007201CF" w:rsidRPr="00824CCC" w:rsidRDefault="007201CF" w:rsidP="007201CF">
      <w:pPr>
        <w:ind w:left="142" w:right="-183" w:firstLine="567"/>
      </w:pPr>
    </w:p>
    <w:p w:rsidR="007201CF" w:rsidRPr="007B2DF2" w:rsidRDefault="007201CF" w:rsidP="007201CF">
      <w:pPr>
        <w:pStyle w:val="2"/>
        <w:spacing w:before="0" w:line="360" w:lineRule="auto"/>
        <w:ind w:left="142" w:right="-183" w:firstLine="567"/>
        <w:rPr>
          <w:i/>
          <w:sz w:val="24"/>
          <w:szCs w:val="24"/>
        </w:rPr>
      </w:pPr>
      <w:r w:rsidRPr="007B2DF2">
        <w:rPr>
          <w:i/>
          <w:sz w:val="24"/>
          <w:szCs w:val="24"/>
        </w:rPr>
        <w:t>1. Существующее положение в сфере производства, передачи и потребления тепловой энергии для целей теплоснабжения</w:t>
      </w:r>
    </w:p>
    <w:p w:rsidR="007201CF" w:rsidRDefault="007201CF" w:rsidP="007201CF">
      <w:pPr>
        <w:spacing w:line="360" w:lineRule="auto"/>
        <w:ind w:left="142" w:right="-183" w:firstLine="567"/>
        <w:jc w:val="both"/>
        <w:rPr>
          <w:bCs/>
          <w:iCs/>
        </w:rPr>
      </w:pPr>
      <w:r>
        <w:rPr>
          <w:bCs/>
          <w:iCs/>
        </w:rPr>
        <w:t xml:space="preserve">В настоящее время в основном производство, передача и потребление тепловой энергии для целей теплоснабжения пос. Добринка для многоэтажной застройки предусмотрено от локальных котельных (в общественных и административных зданиях), работающих на газовом топливе, автономных источников теплоты отдельных зданий и индивидуальных источников теплоты для малоэтажной жилой застройки. Централизованное теплоснабжение осуществляется только от четырех источников теплоты для центральной районной больницы на ул. </w:t>
      </w:r>
      <w:proofErr w:type="spellStart"/>
      <w:r>
        <w:rPr>
          <w:bCs/>
          <w:iCs/>
        </w:rPr>
        <w:t>Воронского</w:t>
      </w:r>
      <w:proofErr w:type="spellEnd"/>
      <w:r>
        <w:rPr>
          <w:bCs/>
          <w:iCs/>
        </w:rPr>
        <w:t>, центральной районной больницы и поликлиники по ул. Корнева, районного дома культуры (РДК) по ул. Ленинская, общеобразовательной школы по ул. Горького.</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jc w:val="both"/>
        <w:rPr>
          <w:b/>
          <w:bCs/>
          <w:i/>
          <w:iCs/>
        </w:rPr>
      </w:pPr>
      <w:r w:rsidRPr="00655989">
        <w:rPr>
          <w:b/>
          <w:bCs/>
          <w:i/>
          <w:iCs/>
        </w:rPr>
        <w:t>1.1. Функциональная структура теплоснабжения</w:t>
      </w:r>
    </w:p>
    <w:p w:rsidR="007201CF" w:rsidRPr="00C011CD" w:rsidRDefault="007201CF" w:rsidP="007201CF">
      <w:pPr>
        <w:spacing w:line="360" w:lineRule="auto"/>
        <w:ind w:left="142" w:right="-183" w:firstLine="567"/>
        <w:jc w:val="both"/>
        <w:rPr>
          <w:bCs/>
          <w:iCs/>
          <w:u w:val="single"/>
        </w:rPr>
      </w:pPr>
      <w:r w:rsidRPr="00C011CD">
        <w:rPr>
          <w:bCs/>
          <w:iCs/>
          <w:u w:val="single"/>
        </w:rPr>
        <w:t>1.1.</w:t>
      </w:r>
      <w:r>
        <w:rPr>
          <w:bCs/>
          <w:iCs/>
          <w:u w:val="single"/>
        </w:rPr>
        <w:t>1</w:t>
      </w:r>
      <w:r w:rsidRPr="00C011CD">
        <w:rPr>
          <w:bCs/>
          <w:iCs/>
          <w:u w:val="single"/>
        </w:rPr>
        <w:t>. Зоны действия производственных котельных.</w:t>
      </w:r>
    </w:p>
    <w:p w:rsidR="007201CF" w:rsidRDefault="007201CF" w:rsidP="007201CF">
      <w:pPr>
        <w:spacing w:line="360" w:lineRule="auto"/>
        <w:ind w:left="142" w:right="-183" w:firstLine="567"/>
        <w:jc w:val="both"/>
        <w:rPr>
          <w:bCs/>
          <w:iCs/>
        </w:rPr>
      </w:pPr>
      <w:r>
        <w:rPr>
          <w:bCs/>
          <w:iCs/>
        </w:rPr>
        <w:t xml:space="preserve">Существующие котельные пос. Добринка предназначены для выработки теплоты  на нужды отопления, вентиляции и горячего водоснабжения для зданий общественного назначения.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B4B72">
        <w:rPr>
          <w:bCs/>
          <w:iCs/>
          <w:u w:val="single"/>
        </w:rPr>
        <w:t>1.1.2. Зоны действия коммунальных котельных</w:t>
      </w:r>
    </w:p>
    <w:p w:rsidR="007201CF" w:rsidRDefault="007201CF" w:rsidP="007201CF">
      <w:pPr>
        <w:spacing w:line="360" w:lineRule="auto"/>
        <w:ind w:left="142" w:right="-183" w:firstLine="567"/>
        <w:jc w:val="both"/>
        <w:rPr>
          <w:bCs/>
          <w:iCs/>
        </w:rPr>
      </w:pPr>
      <w:r w:rsidRPr="00D06838">
        <w:rPr>
          <w:bCs/>
          <w:iCs/>
        </w:rPr>
        <w:t xml:space="preserve">Коммунальные котельные </w:t>
      </w:r>
      <w:proofErr w:type="spellStart"/>
      <w:r w:rsidRPr="00D06838">
        <w:rPr>
          <w:bCs/>
          <w:iCs/>
        </w:rPr>
        <w:t>предназначены</w:t>
      </w:r>
      <w:r>
        <w:rPr>
          <w:bCs/>
          <w:iCs/>
        </w:rPr>
        <w:t>е</w:t>
      </w:r>
      <w:proofErr w:type="spellEnd"/>
      <w:r w:rsidRPr="00D06838">
        <w:rPr>
          <w:bCs/>
          <w:iCs/>
        </w:rPr>
        <w:t xml:space="preserve"> для выработки теплоты общественных и административных зданий на нужды отопления, вентиляции и горячего водоснабжения на территории поселка Добринка</w:t>
      </w:r>
      <w:r>
        <w:rPr>
          <w:bCs/>
          <w:iCs/>
        </w:rPr>
        <w:t xml:space="preserve">  находятся </w:t>
      </w:r>
      <w:r w:rsidRPr="00892BA5">
        <w:rPr>
          <w:bCs/>
          <w:iCs/>
        </w:rPr>
        <w:t>на ба</w:t>
      </w:r>
      <w:r>
        <w:rPr>
          <w:bCs/>
          <w:iCs/>
        </w:rPr>
        <w:t>лансе ООО «</w:t>
      </w:r>
      <w:proofErr w:type="spellStart"/>
      <w:r>
        <w:rPr>
          <w:bCs/>
          <w:iCs/>
        </w:rPr>
        <w:t>ТеплоЭнергосервис</w:t>
      </w:r>
      <w:proofErr w:type="spellEnd"/>
      <w:r>
        <w:rPr>
          <w:bCs/>
          <w:iCs/>
        </w:rPr>
        <w:t>».</w:t>
      </w:r>
    </w:p>
    <w:p w:rsidR="007201CF" w:rsidRDefault="007201CF" w:rsidP="007201CF">
      <w:pPr>
        <w:spacing w:line="360" w:lineRule="auto"/>
        <w:ind w:right="-183" w:firstLine="600"/>
        <w:jc w:val="both"/>
        <w:rPr>
          <w:bCs/>
          <w:iCs/>
        </w:rPr>
      </w:pPr>
      <w:r>
        <w:rPr>
          <w:bCs/>
          <w:iCs/>
        </w:rPr>
        <w:t xml:space="preserve">Котельная </w:t>
      </w:r>
      <w:r>
        <w:t xml:space="preserve">по ул. Корнева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proofErr w:type="gramStart"/>
      <w:r>
        <w:t xml:space="preserve">На котельной установлено 2 котла марки </w:t>
      </w:r>
      <w:proofErr w:type="spellStart"/>
      <w:r>
        <w:t>Ква</w:t>
      </w:r>
      <w:proofErr w:type="spellEnd"/>
      <w:r>
        <w:t xml:space="preserve"> - 0,3</w:t>
      </w:r>
      <w:r w:rsidRPr="001F5D57">
        <w:t xml:space="preserve"> </w:t>
      </w:r>
      <w:r>
        <w:t xml:space="preserve">производительностью по 0,25 Гкал/ч. </w:t>
      </w:r>
      <w:r>
        <w:rPr>
          <w:bCs/>
          <w:iCs/>
        </w:rPr>
        <w:t xml:space="preserve">В настоящее время котельная обеспечивает тепловой энергией центральную районную больницу и поликлинику, расположенную в административной части поселка по трубопроводам тепловой сети для систем отопления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310 м"/>
        </w:smartTagPr>
        <w:r>
          <w:rPr>
            <w:bCs/>
            <w:iCs/>
          </w:rPr>
          <w:t>310 м</w:t>
        </w:r>
      </w:smartTag>
      <w:r>
        <w:rPr>
          <w:bCs/>
          <w:iCs/>
        </w:rPr>
        <w:t xml:space="preserve"> и диаметром </w:t>
      </w:r>
      <w:r>
        <w:rPr>
          <w:bCs/>
          <w:iCs/>
        </w:rPr>
        <w:sym w:font="Symbol" w:char="F0C6"/>
      </w:r>
      <w:r>
        <w:rPr>
          <w:bCs/>
          <w:iCs/>
        </w:rPr>
        <w:t>57 мм.</w:t>
      </w:r>
      <w:proofErr w:type="gramEnd"/>
    </w:p>
    <w:p w:rsidR="007201CF" w:rsidRDefault="007201CF" w:rsidP="007201CF">
      <w:pPr>
        <w:spacing w:line="360" w:lineRule="auto"/>
        <w:ind w:right="-183" w:firstLine="600"/>
        <w:jc w:val="both"/>
        <w:rPr>
          <w:bCs/>
          <w:iCs/>
        </w:rPr>
      </w:pPr>
      <w:r>
        <w:rPr>
          <w:bCs/>
          <w:iCs/>
        </w:rPr>
        <w:t xml:space="preserve">Котельная </w:t>
      </w:r>
      <w:r>
        <w:t xml:space="preserve">по ул. </w:t>
      </w:r>
      <w:proofErr w:type="spellStart"/>
      <w:r>
        <w:t>Воронского</w:t>
      </w:r>
      <w:proofErr w:type="spellEnd"/>
      <w:r>
        <w:t xml:space="preserve">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 xml:space="preserve">На котельной установлено 3 котла марки «Вулкан» </w:t>
      </w:r>
      <w:r>
        <w:rPr>
          <w:lang w:val="en-US"/>
        </w:rPr>
        <w:t>VK</w:t>
      </w:r>
      <w:r w:rsidRPr="001F5D57">
        <w:t xml:space="preserve">-2000 </w:t>
      </w:r>
      <w:r>
        <w:t>производительностью по 1,7 Гкал/</w:t>
      </w:r>
      <w:proofErr w:type="gramStart"/>
      <w:r>
        <w:t>ч</w:t>
      </w:r>
      <w:proofErr w:type="gramEnd"/>
      <w:r>
        <w:t xml:space="preserve">. </w:t>
      </w:r>
      <w:r>
        <w:rPr>
          <w:bCs/>
          <w:iCs/>
        </w:rPr>
        <w:t xml:space="preserve">В настоящее время котельная обеспечивает тепловой энергией центральную районную больницу, по трубопроводам тепловой сети для систем отопления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 xml:space="preserve">100 мм для систем горячего водоснабжения длиной </w:t>
      </w:r>
      <w:smartTag w:uri="urn:schemas-microsoft-com:office:smarttags" w:element="metricconverter">
        <w:smartTagPr>
          <w:attr w:name="ProductID" w:val="969 м"/>
        </w:smartTagPr>
        <w:r>
          <w:rPr>
            <w:bCs/>
            <w:iCs/>
          </w:rPr>
          <w:t>969 м</w:t>
        </w:r>
      </w:smartTag>
      <w:r>
        <w:rPr>
          <w:bCs/>
          <w:iCs/>
        </w:rPr>
        <w:t xml:space="preserve"> и диаметром </w:t>
      </w:r>
      <w:r>
        <w:rPr>
          <w:bCs/>
          <w:iCs/>
        </w:rPr>
        <w:sym w:font="Symbol" w:char="F0C6"/>
      </w:r>
      <w:r>
        <w:rPr>
          <w:bCs/>
          <w:iCs/>
        </w:rPr>
        <w:t>57 мм.</w:t>
      </w:r>
    </w:p>
    <w:p w:rsidR="007201CF" w:rsidRDefault="007201CF" w:rsidP="007201CF">
      <w:pPr>
        <w:spacing w:line="360" w:lineRule="auto"/>
        <w:ind w:right="-183" w:firstLine="600"/>
        <w:jc w:val="both"/>
        <w:rPr>
          <w:bCs/>
          <w:iCs/>
        </w:rPr>
      </w:pPr>
      <w:r>
        <w:rPr>
          <w:bCs/>
          <w:iCs/>
        </w:rPr>
        <w:t xml:space="preserve">Котельная </w:t>
      </w:r>
      <w:r>
        <w:t xml:space="preserve">по ул. Ленинская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r>
        <w:t>На котельной установлено 3 котла марки Братск-1</w:t>
      </w:r>
      <w:r w:rsidRPr="001F5D57">
        <w:t xml:space="preserve"> </w:t>
      </w:r>
      <w:r>
        <w:lastRenderedPageBreak/>
        <w:t>производительностью по 1 Гкал/</w:t>
      </w:r>
      <w:proofErr w:type="gramStart"/>
      <w:r>
        <w:t>ч</w:t>
      </w:r>
      <w:proofErr w:type="gramEnd"/>
      <w:r>
        <w:t xml:space="preserve">. </w:t>
      </w:r>
      <w:r>
        <w:rPr>
          <w:bCs/>
          <w:iCs/>
        </w:rPr>
        <w:t xml:space="preserve">В настоящее время котельная обеспечивает тепловой энергией районный дом культуры, расположенный в административной части поселка по трубопроводам тепловой сети длиной </w:t>
      </w:r>
      <w:smartTag w:uri="urn:schemas-microsoft-com:office:smarttags" w:element="metricconverter">
        <w:smartTagPr>
          <w:attr w:name="ProductID" w:val="584 м"/>
        </w:smartTagPr>
        <w:r>
          <w:rPr>
            <w:bCs/>
            <w:iCs/>
          </w:rPr>
          <w:t>584 м</w:t>
        </w:r>
      </w:smartTag>
      <w:r>
        <w:rPr>
          <w:bCs/>
          <w:iCs/>
        </w:rPr>
        <w:t xml:space="preserve"> и диаметром </w:t>
      </w:r>
      <w:r>
        <w:rPr>
          <w:bCs/>
          <w:iCs/>
        </w:rPr>
        <w:sym w:font="Symbol" w:char="F0C6"/>
      </w:r>
      <w:r>
        <w:rPr>
          <w:bCs/>
          <w:iCs/>
        </w:rPr>
        <w:t>100 мм.</w:t>
      </w:r>
    </w:p>
    <w:p w:rsidR="007201CF" w:rsidRDefault="007201CF" w:rsidP="007201CF">
      <w:pPr>
        <w:spacing w:line="360" w:lineRule="auto"/>
        <w:ind w:right="-183" w:firstLine="600"/>
        <w:jc w:val="both"/>
        <w:rPr>
          <w:bCs/>
          <w:iCs/>
        </w:rPr>
      </w:pPr>
      <w:r>
        <w:rPr>
          <w:bCs/>
          <w:iCs/>
        </w:rPr>
        <w:t xml:space="preserve">Котельная </w:t>
      </w:r>
      <w:r>
        <w:t xml:space="preserve">по ул. Горького </w:t>
      </w:r>
      <w:r>
        <w:rPr>
          <w:bCs/>
          <w:iCs/>
        </w:rPr>
        <w:t>располагается на территории пос. Добринка находится в аренде ООО «</w:t>
      </w:r>
      <w:proofErr w:type="spellStart"/>
      <w:r>
        <w:rPr>
          <w:bCs/>
          <w:iCs/>
        </w:rPr>
        <w:t>ТеплоЭнергосервис</w:t>
      </w:r>
      <w:proofErr w:type="spellEnd"/>
      <w:r>
        <w:rPr>
          <w:bCs/>
          <w:iCs/>
        </w:rPr>
        <w:t xml:space="preserve">». </w:t>
      </w:r>
      <w:proofErr w:type="gramStart"/>
      <w:r>
        <w:t>На котельной установлено 2 котла марки КСВ -1,86</w:t>
      </w:r>
      <w:r w:rsidRPr="001F5D57">
        <w:t xml:space="preserve"> </w:t>
      </w:r>
      <w:r>
        <w:t xml:space="preserve">производительностью по 1, 6 Гкал/ч. </w:t>
      </w:r>
      <w:r>
        <w:rPr>
          <w:bCs/>
          <w:iCs/>
        </w:rPr>
        <w:t xml:space="preserve">В настоящее время котельная обеспечивает тепловой энергией МОУ лицей №1, бассейн «Жемчужина», детский сад №1 по трубопроводам тепловой сети для систем отопления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 xml:space="preserve">159 мм для систем горячего водоснабжения длиной </w:t>
      </w:r>
      <w:smartTag w:uri="urn:schemas-microsoft-com:office:smarttags" w:element="metricconverter">
        <w:smartTagPr>
          <w:attr w:name="ProductID" w:val="546 м"/>
        </w:smartTagPr>
        <w:r>
          <w:rPr>
            <w:bCs/>
            <w:iCs/>
          </w:rPr>
          <w:t>546 м</w:t>
        </w:r>
      </w:smartTag>
      <w:r>
        <w:rPr>
          <w:bCs/>
          <w:iCs/>
        </w:rPr>
        <w:t xml:space="preserve"> и диаметром </w:t>
      </w:r>
      <w:r>
        <w:rPr>
          <w:bCs/>
          <w:iCs/>
        </w:rPr>
        <w:sym w:font="Symbol" w:char="F0C6"/>
      </w:r>
      <w:r>
        <w:rPr>
          <w:bCs/>
          <w:iCs/>
        </w:rPr>
        <w:t>76 мм.</w:t>
      </w:r>
      <w:proofErr w:type="gramEnd"/>
    </w:p>
    <w:p w:rsidR="007201CF" w:rsidRDefault="007201CF" w:rsidP="007201CF">
      <w:pPr>
        <w:spacing w:line="360" w:lineRule="auto"/>
        <w:ind w:left="142" w:right="-183" w:firstLine="567"/>
        <w:jc w:val="both"/>
        <w:rPr>
          <w:bCs/>
          <w:iCs/>
        </w:rPr>
      </w:pPr>
    </w:p>
    <w:p w:rsidR="007201CF" w:rsidRPr="002B4B72" w:rsidRDefault="007201CF" w:rsidP="007201CF">
      <w:pPr>
        <w:spacing w:line="360" w:lineRule="auto"/>
        <w:ind w:left="142" w:right="-183" w:firstLine="567"/>
        <w:jc w:val="both"/>
        <w:rPr>
          <w:bCs/>
          <w:iCs/>
          <w:u w:val="single"/>
        </w:rPr>
      </w:pPr>
      <w:r w:rsidRPr="002B4B72">
        <w:rPr>
          <w:bCs/>
          <w:iCs/>
          <w:u w:val="single"/>
        </w:rPr>
        <w:t>1.1.3. Зоны действия индивидуальных котельных</w:t>
      </w:r>
    </w:p>
    <w:p w:rsidR="007201CF" w:rsidRDefault="007201CF" w:rsidP="007201CF">
      <w:pPr>
        <w:spacing w:line="360" w:lineRule="auto"/>
        <w:ind w:left="142" w:right="-183" w:firstLine="567"/>
        <w:jc w:val="both"/>
        <w:rPr>
          <w:bCs/>
          <w:iCs/>
        </w:rPr>
      </w:pPr>
      <w:r>
        <w:rPr>
          <w:bCs/>
          <w:iCs/>
        </w:rPr>
        <w:t>Из</w:t>
      </w:r>
      <w:r w:rsidRPr="00892BA5">
        <w:rPr>
          <w:bCs/>
          <w:iCs/>
        </w:rPr>
        <w:t xml:space="preserve"> данны</w:t>
      </w:r>
      <w:r>
        <w:rPr>
          <w:bCs/>
          <w:iCs/>
        </w:rPr>
        <w:t>х</w:t>
      </w:r>
      <w:r w:rsidRPr="00892BA5">
        <w:rPr>
          <w:bCs/>
          <w:iCs/>
        </w:rPr>
        <w:t xml:space="preserve"> представленны</w:t>
      </w:r>
      <w:r>
        <w:rPr>
          <w:bCs/>
          <w:iCs/>
        </w:rPr>
        <w:t>х</w:t>
      </w:r>
      <w:r w:rsidRPr="00892BA5">
        <w:rPr>
          <w:bCs/>
          <w:iCs/>
        </w:rPr>
        <w:t xml:space="preserve"> администрацией пос</w:t>
      </w:r>
      <w:r>
        <w:rPr>
          <w:bCs/>
          <w:iCs/>
        </w:rPr>
        <w:t>.</w:t>
      </w:r>
      <w:r w:rsidRPr="00892BA5">
        <w:rPr>
          <w:bCs/>
          <w:iCs/>
        </w:rPr>
        <w:t xml:space="preserve"> Добринка следует, что теплоснабжение (отопление и горячее водоснабжение) малоэтажных жилых объектов осуществляется от индивидуальных газовых котлов</w:t>
      </w:r>
      <w:r>
        <w:rPr>
          <w:bCs/>
          <w:iCs/>
        </w:rPr>
        <w:t xml:space="preserve"> </w:t>
      </w:r>
    </w:p>
    <w:p w:rsidR="007201CF" w:rsidRDefault="007201CF" w:rsidP="007201CF">
      <w:pPr>
        <w:spacing w:line="360" w:lineRule="auto"/>
        <w:ind w:left="142" w:right="-183" w:firstLine="567"/>
        <w:jc w:val="both"/>
        <w:rPr>
          <w:bCs/>
          <w:iCs/>
        </w:rPr>
      </w:pPr>
    </w:p>
    <w:p w:rsidR="007201CF" w:rsidRPr="00655989" w:rsidRDefault="007201CF" w:rsidP="007201CF">
      <w:pPr>
        <w:spacing w:line="360" w:lineRule="auto"/>
        <w:ind w:left="142" w:right="-183" w:firstLine="567"/>
        <w:rPr>
          <w:b/>
          <w:bCs/>
          <w:i/>
          <w:iCs/>
        </w:rPr>
      </w:pPr>
      <w:r w:rsidRPr="00655989">
        <w:rPr>
          <w:b/>
          <w:bCs/>
          <w:i/>
          <w:iCs/>
        </w:rPr>
        <w:t>1.2. Источники тепловой энергии</w:t>
      </w:r>
    </w:p>
    <w:p w:rsidR="007201CF" w:rsidRPr="001701C1" w:rsidRDefault="007201CF" w:rsidP="007201CF">
      <w:pPr>
        <w:ind w:left="142" w:right="-183" w:firstLine="567"/>
        <w:rPr>
          <w:u w:val="single"/>
        </w:rPr>
      </w:pPr>
      <w:r w:rsidRPr="001701C1">
        <w:rPr>
          <w:u w:val="single"/>
        </w:rPr>
        <w:t xml:space="preserve">1.2.1. Структура основного оборудования </w:t>
      </w:r>
    </w:p>
    <w:p w:rsidR="007201CF" w:rsidRDefault="007201CF" w:rsidP="007201CF">
      <w:pPr>
        <w:spacing w:before="120" w:line="360" w:lineRule="auto"/>
        <w:ind w:left="142" w:right="-183" w:firstLine="567"/>
        <w:rPr>
          <w:bCs/>
          <w:iCs/>
        </w:rPr>
      </w:pPr>
      <w:r>
        <w:rPr>
          <w:bCs/>
          <w:iCs/>
        </w:rPr>
        <w:t>На источнике теплоты установлено следующее оборудование:</w:t>
      </w:r>
    </w:p>
    <w:p w:rsidR="007201CF" w:rsidRDefault="007201CF" w:rsidP="007201CF">
      <w:pPr>
        <w:numPr>
          <w:ilvl w:val="0"/>
          <w:numId w:val="8"/>
        </w:numPr>
        <w:spacing w:line="360" w:lineRule="auto"/>
        <w:ind w:left="1349" w:right="-181" w:hanging="357"/>
        <w:jc w:val="both"/>
        <w:rPr>
          <w:bCs/>
          <w:iCs/>
        </w:rPr>
      </w:pPr>
      <w:r>
        <w:rPr>
          <w:bCs/>
          <w:iCs/>
        </w:rPr>
        <w:t>На котельной по ул. Ленинская для обеспечения тепловой энергией районного дома культуры имеется 3 котла  марки Братск 1-Г производительностью по 1 Гкал/</w:t>
      </w:r>
      <w:proofErr w:type="gramStart"/>
      <w:r>
        <w:rPr>
          <w:bCs/>
          <w:iCs/>
        </w:rPr>
        <w:t>ч</w:t>
      </w:r>
      <w:proofErr w:type="gramEnd"/>
      <w:r>
        <w:rPr>
          <w:bCs/>
          <w:iCs/>
        </w:rPr>
        <w:t xml:space="preserve"> и общей тепловой мощности 3 Гкал/ч, фильтр ХВО натрий </w:t>
      </w:r>
      <w:proofErr w:type="spellStart"/>
      <w:r>
        <w:rPr>
          <w:bCs/>
          <w:iCs/>
        </w:rPr>
        <w:t>катионитовый</w:t>
      </w:r>
      <w:proofErr w:type="spellEnd"/>
      <w:r>
        <w:rPr>
          <w:bCs/>
          <w:iCs/>
        </w:rPr>
        <w:t xml:space="preserve"> – 1 шт.</w:t>
      </w:r>
    </w:p>
    <w:p w:rsidR="007201CF" w:rsidRDefault="007201CF" w:rsidP="007201CF">
      <w:pPr>
        <w:numPr>
          <w:ilvl w:val="0"/>
          <w:numId w:val="8"/>
        </w:numPr>
        <w:spacing w:line="360" w:lineRule="auto"/>
        <w:ind w:right="-183"/>
        <w:jc w:val="both"/>
        <w:rPr>
          <w:bCs/>
          <w:iCs/>
        </w:rPr>
      </w:pPr>
      <w:r>
        <w:rPr>
          <w:bCs/>
          <w:iCs/>
        </w:rPr>
        <w:t>На котельной по ул. Горького для обеспечения тепловой энергией МОУ лицей №1, бассейн «Жемчужина», детский сад №1 установлено 2 котла КСВ-1,86 производительностью 1,86 Гкал/</w:t>
      </w:r>
      <w:proofErr w:type="gramStart"/>
      <w:r>
        <w:rPr>
          <w:bCs/>
          <w:iCs/>
        </w:rPr>
        <w:t>ч</w:t>
      </w:r>
      <w:proofErr w:type="gramEnd"/>
      <w:r>
        <w:rPr>
          <w:bCs/>
          <w:iCs/>
        </w:rPr>
        <w:t xml:space="preserve"> и общей тепловой мощности 3,72 Гкал/ч,</w:t>
      </w:r>
      <w:r w:rsidRPr="00C66ACF">
        <w:rPr>
          <w:bCs/>
          <w:iCs/>
        </w:rPr>
        <w:t xml:space="preserve"> </w:t>
      </w:r>
      <w:r>
        <w:rPr>
          <w:bCs/>
          <w:iCs/>
        </w:rPr>
        <w:t xml:space="preserve">фильтр ХВО натрий </w:t>
      </w:r>
      <w:proofErr w:type="spellStart"/>
      <w:r>
        <w:rPr>
          <w:bCs/>
          <w:iCs/>
        </w:rPr>
        <w:t>катионитовый</w:t>
      </w:r>
      <w:proofErr w:type="spellEnd"/>
      <w:r>
        <w:rPr>
          <w:bCs/>
          <w:iCs/>
        </w:rPr>
        <w:t xml:space="preserve"> – 3 шт.</w:t>
      </w:r>
    </w:p>
    <w:p w:rsidR="007201CF" w:rsidRPr="00567ECC"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w:t>
      </w:r>
      <w:proofErr w:type="spellStart"/>
      <w:r>
        <w:rPr>
          <w:bCs/>
          <w:iCs/>
        </w:rPr>
        <w:t>Воронского</w:t>
      </w:r>
      <w:proofErr w:type="spellEnd"/>
      <w:r>
        <w:rPr>
          <w:bCs/>
          <w:iCs/>
        </w:rPr>
        <w:t xml:space="preserve"> для обеспечения тепловой энергией центральной районной больницы имеется </w:t>
      </w:r>
      <w:r w:rsidRPr="00567ECC">
        <w:rPr>
          <w:bCs/>
          <w:iCs/>
        </w:rPr>
        <w:t xml:space="preserve">3 котла  </w:t>
      </w:r>
      <w:r w:rsidRPr="00567ECC">
        <w:t>«</w:t>
      </w:r>
      <w:r>
        <w:t xml:space="preserve">Вулкан» </w:t>
      </w:r>
      <w:r>
        <w:rPr>
          <w:lang w:val="en-US"/>
        </w:rPr>
        <w:t>VK</w:t>
      </w:r>
      <w:r w:rsidRPr="001F5D57">
        <w:t xml:space="preserve">-2000 </w:t>
      </w:r>
      <w:r>
        <w:t>производительностью по 2 Гкал/</w:t>
      </w:r>
      <w:proofErr w:type="gramStart"/>
      <w:r>
        <w:t>ч</w:t>
      </w:r>
      <w:proofErr w:type="gramEnd"/>
      <w:r>
        <w:t xml:space="preserve"> и общей тепловой мощности 6 Гкал/ч, установка для автоматического подогрева воды КВ</w:t>
      </w:r>
      <w:r>
        <w:rPr>
          <w:lang w:val="en-US"/>
        </w:rPr>
        <w:t>S</w:t>
      </w:r>
      <w:r>
        <w:t>.</w:t>
      </w:r>
    </w:p>
    <w:p w:rsidR="007201CF" w:rsidRDefault="007201CF" w:rsidP="007201CF">
      <w:pPr>
        <w:numPr>
          <w:ilvl w:val="0"/>
          <w:numId w:val="8"/>
        </w:numPr>
        <w:spacing w:line="360" w:lineRule="auto"/>
        <w:ind w:right="-181"/>
        <w:jc w:val="both"/>
        <w:rPr>
          <w:bCs/>
          <w:iCs/>
        </w:rPr>
      </w:pPr>
      <w:r w:rsidRPr="00567ECC">
        <w:rPr>
          <w:bCs/>
          <w:iCs/>
        </w:rPr>
        <w:t>На котельной</w:t>
      </w:r>
      <w:r>
        <w:rPr>
          <w:bCs/>
          <w:iCs/>
        </w:rPr>
        <w:t xml:space="preserve"> по ул. Корнева для обеспечения тепловой энергией центральной районной больницы и поликлиники установлено 2</w:t>
      </w:r>
      <w:r w:rsidRPr="00567ECC">
        <w:rPr>
          <w:bCs/>
          <w:iCs/>
        </w:rPr>
        <w:t xml:space="preserve"> </w:t>
      </w:r>
      <w:r>
        <w:t>котла КВА - 0,3</w:t>
      </w:r>
      <w:r w:rsidRPr="001F5D57">
        <w:t xml:space="preserve"> </w:t>
      </w:r>
      <w:r>
        <w:t>производительностью по 0,25 Гкал/</w:t>
      </w:r>
      <w:proofErr w:type="gramStart"/>
      <w:r>
        <w:t>ч</w:t>
      </w:r>
      <w:proofErr w:type="gramEnd"/>
      <w:r>
        <w:t xml:space="preserve"> и общей тепловой мощности 0,5 Гкал/ч, установка для автоматического подогрева воды КВ</w:t>
      </w:r>
      <w:r>
        <w:rPr>
          <w:lang w:val="en-US"/>
        </w:rPr>
        <w:t>S</w:t>
      </w:r>
      <w:r>
        <w:t>.</w:t>
      </w:r>
    </w:p>
    <w:p w:rsidR="007201CF" w:rsidRDefault="007201CF" w:rsidP="007201CF">
      <w:pPr>
        <w:spacing w:line="360" w:lineRule="auto"/>
        <w:ind w:right="-181" w:firstLine="709"/>
        <w:jc w:val="both"/>
        <w:rPr>
          <w:bCs/>
          <w:iCs/>
        </w:rPr>
      </w:pPr>
      <w:r>
        <w:rPr>
          <w:bCs/>
          <w:iCs/>
        </w:rPr>
        <w:t>Дополнительные сведения об установленном оборудовании на 4-х источниках теплоты отсутствуют.</w:t>
      </w:r>
    </w:p>
    <w:p w:rsidR="007201CF" w:rsidRDefault="007201CF" w:rsidP="007201CF">
      <w:pPr>
        <w:spacing w:line="360" w:lineRule="auto"/>
        <w:ind w:left="142" w:right="-183" w:firstLine="567"/>
        <w:jc w:val="both"/>
        <w:rPr>
          <w:bCs/>
          <w:iCs/>
          <w:u w:val="single"/>
        </w:rPr>
      </w:pPr>
      <w:r w:rsidRPr="001701C1">
        <w:rPr>
          <w:bCs/>
          <w:iCs/>
          <w:u w:val="single"/>
        </w:rPr>
        <w:t>1.2.2. Параметры установленной тепловой мощности тепло</w:t>
      </w:r>
      <w:r>
        <w:rPr>
          <w:bCs/>
          <w:iCs/>
          <w:u w:val="single"/>
        </w:rPr>
        <w:t>в</w:t>
      </w:r>
      <w:r w:rsidRPr="001701C1">
        <w:rPr>
          <w:bCs/>
          <w:iCs/>
          <w:u w:val="single"/>
        </w:rPr>
        <w:t>ого оборудования и тепло</w:t>
      </w:r>
      <w:r>
        <w:rPr>
          <w:bCs/>
          <w:iCs/>
          <w:u w:val="single"/>
        </w:rPr>
        <w:t>в</w:t>
      </w:r>
      <w:r w:rsidRPr="001701C1">
        <w:rPr>
          <w:bCs/>
          <w:iCs/>
          <w:u w:val="single"/>
        </w:rPr>
        <w:t>ой установки</w:t>
      </w:r>
    </w:p>
    <w:p w:rsidR="007201CF" w:rsidRDefault="007201CF" w:rsidP="007201CF">
      <w:pPr>
        <w:spacing w:line="360" w:lineRule="auto"/>
        <w:ind w:left="142" w:right="-183" w:firstLine="567"/>
        <w:jc w:val="both"/>
        <w:rPr>
          <w:bCs/>
          <w:iCs/>
        </w:rPr>
      </w:pPr>
      <w:r>
        <w:rPr>
          <w:bCs/>
          <w:iCs/>
        </w:rPr>
        <w:lastRenderedPageBreak/>
        <w:t>На котельной по ул. Ленинская установлены три котла «Братск -1Г» производительностью по 1 Гкал/ч. Оборудование для</w:t>
      </w:r>
      <w:r>
        <w:t xml:space="preserve"> подготовки воды на источнике теплоты пос</w:t>
      </w:r>
      <w:proofErr w:type="gramStart"/>
      <w:r>
        <w:t>.Д</w:t>
      </w:r>
      <w:proofErr w:type="gramEnd"/>
      <w:r>
        <w:t xml:space="preserve">обринка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pPr>
      <w:r>
        <w:rPr>
          <w:bCs/>
          <w:iCs/>
        </w:rPr>
        <w:t>На котельной по улице Горького установлены 2 котла КСВ-1,86</w:t>
      </w:r>
      <w:r w:rsidRPr="00A639A2">
        <w:rPr>
          <w:bCs/>
          <w:iCs/>
        </w:rPr>
        <w:t xml:space="preserve"> производительностью</w:t>
      </w:r>
      <w:r>
        <w:rPr>
          <w:bCs/>
          <w:iCs/>
        </w:rPr>
        <w:t xml:space="preserve"> по 1,6 Гкал/ч.</w:t>
      </w:r>
      <w:r w:rsidRPr="00527A01">
        <w:rPr>
          <w:bCs/>
          <w:iCs/>
        </w:rPr>
        <w:t xml:space="preserve"> </w:t>
      </w:r>
      <w:r>
        <w:rPr>
          <w:bCs/>
          <w:iCs/>
        </w:rPr>
        <w:t>Оборудование для</w:t>
      </w:r>
      <w:r>
        <w:t xml:space="preserve"> подготовки воды на источнике теплоты пос</w:t>
      </w:r>
      <w:proofErr w:type="gramStart"/>
      <w:r>
        <w:t>.Д</w:t>
      </w:r>
      <w:proofErr w:type="gramEnd"/>
      <w:r>
        <w:t xml:space="preserve">обринка устарело не обеспечивает требуемого качества </w:t>
      </w:r>
      <w:proofErr w:type="spellStart"/>
      <w:r>
        <w:t>подпиточной</w:t>
      </w:r>
      <w:proofErr w:type="spellEnd"/>
      <w:r>
        <w:t xml:space="preserve"> воды. </w:t>
      </w:r>
    </w:p>
    <w:p w:rsidR="007201CF" w:rsidRDefault="007201CF" w:rsidP="007201CF">
      <w:pPr>
        <w:spacing w:line="360" w:lineRule="auto"/>
        <w:ind w:left="142" w:right="-183" w:firstLine="567"/>
        <w:jc w:val="both"/>
        <w:rPr>
          <w:bCs/>
          <w:iCs/>
        </w:rPr>
      </w:pPr>
      <w:r>
        <w:rPr>
          <w:bCs/>
          <w:iCs/>
        </w:rPr>
        <w:t>На котельной по ул. Корнева установлены 2 котла КВА-0,3 МВт</w:t>
      </w:r>
      <w:r w:rsidRPr="00A639A2">
        <w:rPr>
          <w:bCs/>
          <w:iCs/>
        </w:rPr>
        <w:t xml:space="preserve"> производительностью</w:t>
      </w:r>
      <w:r>
        <w:rPr>
          <w:bCs/>
          <w:iCs/>
        </w:rPr>
        <w:t xml:space="preserve"> по 0,258 Гкал/</w:t>
      </w:r>
      <w:proofErr w:type="gramStart"/>
      <w:r>
        <w:rPr>
          <w:bCs/>
          <w:iCs/>
        </w:rPr>
        <w:t>ч</w:t>
      </w:r>
      <w:proofErr w:type="gramEnd"/>
      <w:r>
        <w:rPr>
          <w:bCs/>
          <w:iCs/>
        </w:rPr>
        <w:t>.</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r>
        <w:rPr>
          <w:bCs/>
          <w:iCs/>
        </w:rPr>
        <w:t xml:space="preserve">На котельной по ул. </w:t>
      </w:r>
      <w:proofErr w:type="spellStart"/>
      <w:r>
        <w:rPr>
          <w:bCs/>
          <w:iCs/>
        </w:rPr>
        <w:t>Воронского</w:t>
      </w:r>
      <w:proofErr w:type="spellEnd"/>
      <w:r>
        <w:rPr>
          <w:bCs/>
          <w:iCs/>
        </w:rPr>
        <w:t xml:space="preserve"> установлены 3 котла Вулкан - 2000 МВт</w:t>
      </w:r>
      <w:r w:rsidRPr="00A639A2">
        <w:rPr>
          <w:bCs/>
          <w:iCs/>
        </w:rPr>
        <w:t xml:space="preserve"> производительностью</w:t>
      </w:r>
      <w:r>
        <w:rPr>
          <w:bCs/>
          <w:iCs/>
        </w:rPr>
        <w:t xml:space="preserve"> по 1,7 Гкал/</w:t>
      </w:r>
      <w:proofErr w:type="gramStart"/>
      <w:r>
        <w:rPr>
          <w:bCs/>
          <w:iCs/>
        </w:rPr>
        <w:t>ч</w:t>
      </w:r>
      <w:proofErr w:type="gramEnd"/>
      <w:r>
        <w:rPr>
          <w:bCs/>
          <w:iCs/>
        </w:rPr>
        <w:t>.</w:t>
      </w:r>
      <w:r w:rsidRPr="00527A01">
        <w:rPr>
          <w:bCs/>
          <w:iCs/>
        </w:rPr>
        <w:t xml:space="preserve"> </w:t>
      </w:r>
      <w:r>
        <w:rPr>
          <w:bCs/>
          <w:iCs/>
        </w:rPr>
        <w:t>П</w:t>
      </w:r>
      <w:r>
        <w:t>одготовка воды на источнике теплоты осуществляется методом автоматического подогрева воды, установленным оборудованием КВ</w:t>
      </w:r>
      <w:r>
        <w:rPr>
          <w:lang w:val="en-US"/>
        </w:rPr>
        <w:t>S</w:t>
      </w:r>
      <w:r>
        <w:t xml:space="preserve">.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F64BD2">
        <w:rPr>
          <w:bCs/>
          <w:iCs/>
          <w:u w:val="single"/>
        </w:rPr>
        <w:t>1.2.3. Ограничения тепловой мощности и параметры располагаемой тепловой мощности</w:t>
      </w:r>
    </w:p>
    <w:p w:rsidR="007201CF" w:rsidRDefault="007201CF" w:rsidP="007201CF">
      <w:pPr>
        <w:spacing w:line="360" w:lineRule="auto"/>
        <w:ind w:left="142" w:right="-183" w:firstLine="567"/>
        <w:jc w:val="both"/>
        <w:rPr>
          <w:bCs/>
          <w:iCs/>
        </w:rPr>
      </w:pPr>
      <w:r w:rsidRPr="00F64BD2">
        <w:rPr>
          <w:bCs/>
          <w:iCs/>
        </w:rPr>
        <w:t>Параметры тепловой мощности источников теплоты приведены в п.1.2.2.</w:t>
      </w:r>
      <w:r>
        <w:rPr>
          <w:bCs/>
          <w:iCs/>
        </w:rPr>
        <w:t xml:space="preserve"> Ограничения тепловых мощностей и их параметров на источниках теплоты не предполагается.</w:t>
      </w:r>
    </w:p>
    <w:p w:rsidR="007201CF" w:rsidRPr="00F64BD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DE0C0C">
        <w:rPr>
          <w:bCs/>
          <w:iCs/>
          <w:u w:val="single"/>
        </w:rPr>
        <w:t>1.2.4. Объемы потребления тепловой энергии (мощности) и теплоносителя на собственные и хозяйственные нужды и параметры тепловой мощности нетто.</w:t>
      </w:r>
    </w:p>
    <w:p w:rsidR="007201CF" w:rsidRDefault="007201CF" w:rsidP="007201CF">
      <w:pPr>
        <w:spacing w:line="360" w:lineRule="auto"/>
        <w:ind w:left="142" w:right="-183" w:firstLine="567"/>
        <w:jc w:val="both"/>
      </w:pPr>
      <w:r>
        <w:t>Тепловая мощность существующих котельных в пос. Добринка составляет:</w:t>
      </w:r>
    </w:p>
    <w:p w:rsidR="007201CF" w:rsidRDefault="007201CF" w:rsidP="007201CF">
      <w:pPr>
        <w:numPr>
          <w:ilvl w:val="0"/>
          <w:numId w:val="11"/>
        </w:numPr>
        <w:spacing w:line="360" w:lineRule="auto"/>
        <w:ind w:right="41"/>
        <w:jc w:val="both"/>
      </w:pPr>
      <w:r>
        <w:t>Котельная по ул. Горького – 3,2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 Ленинская – 3,0 Гкал/</w:t>
      </w:r>
      <w:proofErr w:type="gramStart"/>
      <w:r>
        <w:t>ч</w:t>
      </w:r>
      <w:proofErr w:type="gramEnd"/>
      <w:r>
        <w:t>;</w:t>
      </w:r>
    </w:p>
    <w:p w:rsidR="007201CF" w:rsidRDefault="007201CF" w:rsidP="007201CF">
      <w:pPr>
        <w:numPr>
          <w:ilvl w:val="0"/>
          <w:numId w:val="11"/>
        </w:numPr>
        <w:spacing w:line="360" w:lineRule="auto"/>
        <w:ind w:right="41"/>
        <w:jc w:val="both"/>
      </w:pPr>
      <w:r>
        <w:t xml:space="preserve">ЦРБ по улице </w:t>
      </w:r>
      <w:proofErr w:type="spellStart"/>
      <w:r>
        <w:t>Воронского</w:t>
      </w:r>
      <w:proofErr w:type="spellEnd"/>
      <w:r>
        <w:t xml:space="preserve"> – 5,1 Гкал/</w:t>
      </w:r>
      <w:proofErr w:type="gramStart"/>
      <w:r>
        <w:t>ч</w:t>
      </w:r>
      <w:proofErr w:type="gramEnd"/>
    </w:p>
    <w:p w:rsidR="007201CF" w:rsidRDefault="007201CF" w:rsidP="007201CF">
      <w:pPr>
        <w:numPr>
          <w:ilvl w:val="0"/>
          <w:numId w:val="11"/>
        </w:numPr>
        <w:spacing w:line="360" w:lineRule="auto"/>
        <w:ind w:right="41"/>
        <w:jc w:val="both"/>
      </w:pPr>
      <w:r>
        <w:t>ЦРБ и поликлиника по улице Корнева – 0,5 Гкал/</w:t>
      </w:r>
      <w:proofErr w:type="gramStart"/>
      <w:r>
        <w:t>ч</w:t>
      </w:r>
      <w:proofErr w:type="gramEnd"/>
    </w:p>
    <w:p w:rsidR="007201CF" w:rsidRDefault="007201CF" w:rsidP="007201CF">
      <w:pPr>
        <w:spacing w:line="360" w:lineRule="auto"/>
        <w:ind w:left="142" w:right="41" w:firstLine="567"/>
        <w:jc w:val="both"/>
      </w:pPr>
      <w:r>
        <w:rPr>
          <w:bCs/>
          <w:iCs/>
        </w:rPr>
        <w:t>Затраты тепловой энергии на собственные и хозяйственные нужды составляют 3% от суммарной тепловой нагрузки источника теплоты по объектам:</w:t>
      </w:r>
    </w:p>
    <w:p w:rsidR="007201CF" w:rsidRDefault="007201CF" w:rsidP="007201CF">
      <w:pPr>
        <w:numPr>
          <w:ilvl w:val="0"/>
          <w:numId w:val="11"/>
        </w:numPr>
        <w:spacing w:line="360" w:lineRule="auto"/>
        <w:ind w:right="41"/>
        <w:jc w:val="both"/>
      </w:pPr>
      <w:r>
        <w:t>Котельная по ул. Горького - 0,096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 Ленинская – 0,09 Гкал/</w:t>
      </w:r>
      <w:proofErr w:type="gramStart"/>
      <w:r>
        <w:t>ч</w:t>
      </w:r>
      <w:proofErr w:type="gramEnd"/>
      <w:r>
        <w:t>;</w:t>
      </w:r>
    </w:p>
    <w:p w:rsidR="007201CF" w:rsidRDefault="007201CF" w:rsidP="007201CF">
      <w:pPr>
        <w:numPr>
          <w:ilvl w:val="0"/>
          <w:numId w:val="11"/>
        </w:numPr>
        <w:spacing w:line="360" w:lineRule="auto"/>
        <w:ind w:right="41"/>
        <w:jc w:val="both"/>
      </w:pPr>
      <w:r>
        <w:t>Котельная по улице Вронского – 0,153 Гкал/</w:t>
      </w:r>
      <w:proofErr w:type="gramStart"/>
      <w:r>
        <w:t>ч</w:t>
      </w:r>
      <w:proofErr w:type="gramEnd"/>
    </w:p>
    <w:p w:rsidR="007201CF" w:rsidRDefault="007201CF" w:rsidP="007201CF">
      <w:pPr>
        <w:numPr>
          <w:ilvl w:val="0"/>
          <w:numId w:val="11"/>
        </w:numPr>
        <w:spacing w:line="360" w:lineRule="auto"/>
        <w:ind w:right="41"/>
        <w:jc w:val="both"/>
      </w:pPr>
      <w:r>
        <w:t>Котельная по улице Корнева – 0,015 Гкал/</w:t>
      </w:r>
      <w:proofErr w:type="gramStart"/>
      <w:r>
        <w:t>ч</w:t>
      </w:r>
      <w:proofErr w:type="gramEnd"/>
    </w:p>
    <w:p w:rsidR="007201CF" w:rsidRDefault="007201CF" w:rsidP="007201CF">
      <w:pPr>
        <w:spacing w:line="360" w:lineRule="auto"/>
        <w:ind w:left="142" w:right="-183" w:firstLine="567"/>
        <w:jc w:val="both"/>
        <w:rPr>
          <w:bCs/>
          <w:iCs/>
          <w:highlight w:val="green"/>
          <w:u w:val="single"/>
        </w:rPr>
      </w:pPr>
    </w:p>
    <w:p w:rsidR="007201CF" w:rsidRDefault="007201CF" w:rsidP="007201CF">
      <w:pPr>
        <w:spacing w:line="360" w:lineRule="auto"/>
        <w:ind w:left="142" w:right="-183" w:firstLine="567"/>
        <w:jc w:val="both"/>
        <w:rPr>
          <w:bCs/>
          <w:iCs/>
          <w:u w:val="single"/>
        </w:rPr>
      </w:pPr>
      <w:r w:rsidRPr="002118EB">
        <w:rPr>
          <w:bCs/>
          <w:iCs/>
          <w:u w:val="single"/>
        </w:rPr>
        <w:t>1.2.5. Срок ввода в эксплуатацию теплового оборудования, год последнего освидетельствования при допуске к эксплуатации после ремонтов, год продления ресурса, мероприятия по продлению ресурса.</w:t>
      </w:r>
    </w:p>
    <w:p w:rsidR="007201CF" w:rsidRDefault="007201CF" w:rsidP="007201CF">
      <w:pPr>
        <w:spacing w:line="360" w:lineRule="auto"/>
        <w:ind w:left="142" w:right="-183" w:firstLine="567"/>
        <w:jc w:val="both"/>
        <w:rPr>
          <w:bCs/>
          <w:iCs/>
        </w:rPr>
      </w:pPr>
      <w:r>
        <w:rPr>
          <w:bCs/>
          <w:iCs/>
        </w:rPr>
        <w:t>Котельная по ул. Горького снабжающая МОУ лицей №1, бассейн «Жемчужина», детский сад №1 введена в эксплуатацию более 30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lastRenderedPageBreak/>
        <w:t>Котельная по улице Ленинская снабжающая РДК введена в эксплуатацию более 25 лет назад. На протяжении всего времени работы реконструкция и ремонт, как самого источника теплоты, так и тепловых сетей не проводились. Фактически котельная отработала нормативные сроки.</w:t>
      </w:r>
    </w:p>
    <w:p w:rsidR="007201CF" w:rsidRDefault="007201CF" w:rsidP="007201CF">
      <w:pPr>
        <w:spacing w:line="360" w:lineRule="auto"/>
        <w:ind w:left="142" w:right="-183" w:firstLine="567"/>
        <w:jc w:val="both"/>
        <w:rPr>
          <w:bCs/>
          <w:iCs/>
        </w:rPr>
      </w:pPr>
      <w:r>
        <w:rPr>
          <w:bCs/>
          <w:iCs/>
        </w:rPr>
        <w:t xml:space="preserve">Котельная по ул. </w:t>
      </w:r>
      <w:proofErr w:type="spellStart"/>
      <w:r>
        <w:rPr>
          <w:bCs/>
          <w:iCs/>
        </w:rPr>
        <w:t>Воронского</w:t>
      </w:r>
      <w:proofErr w:type="spellEnd"/>
      <w:r>
        <w:rPr>
          <w:bCs/>
          <w:iCs/>
        </w:rPr>
        <w:t>, снабжающая ЦРБ введена в эксплуатацию в 2005 году. Замена котельного оборудования не предполагается.</w:t>
      </w:r>
    </w:p>
    <w:p w:rsidR="007201CF" w:rsidRDefault="007201CF" w:rsidP="007201CF">
      <w:pPr>
        <w:spacing w:line="360" w:lineRule="auto"/>
        <w:ind w:left="142" w:right="-183" w:firstLine="567"/>
        <w:jc w:val="both"/>
        <w:rPr>
          <w:bCs/>
          <w:iCs/>
        </w:rPr>
      </w:pPr>
      <w:r>
        <w:rPr>
          <w:bCs/>
          <w:iCs/>
        </w:rPr>
        <w:t xml:space="preserve">Котельная по ул. </w:t>
      </w:r>
      <w:proofErr w:type="gramStart"/>
      <w:r>
        <w:rPr>
          <w:bCs/>
          <w:iCs/>
        </w:rPr>
        <w:t>Корнева, снабжающая ЦРБ и поликлинику введена</w:t>
      </w:r>
      <w:proofErr w:type="gramEnd"/>
      <w:r>
        <w:rPr>
          <w:bCs/>
          <w:iCs/>
        </w:rPr>
        <w:t xml:space="preserve"> в эксплуатацию в 2007 году. Замена котельного оборудования не требуется</w:t>
      </w:r>
    </w:p>
    <w:p w:rsidR="007201CF" w:rsidRDefault="007201CF" w:rsidP="007201CF">
      <w:pPr>
        <w:spacing w:line="360" w:lineRule="auto"/>
        <w:ind w:left="142" w:right="-183" w:firstLine="567"/>
        <w:jc w:val="both"/>
        <w:rPr>
          <w:bCs/>
          <w:iCs/>
        </w:rPr>
      </w:pPr>
      <w:r w:rsidRPr="002F5A7D">
        <w:rPr>
          <w:bCs/>
          <w:iCs/>
        </w:rPr>
        <w:t xml:space="preserve">Документов на проведение мероприятий по продлению ресурсов и освидетельствования </w:t>
      </w:r>
      <w:r>
        <w:rPr>
          <w:bCs/>
          <w:iCs/>
        </w:rPr>
        <w:t xml:space="preserve">источников теплоты </w:t>
      </w:r>
      <w:r w:rsidRPr="002F5A7D">
        <w:rPr>
          <w:bCs/>
          <w:iCs/>
        </w:rPr>
        <w:t>не имеется.</w:t>
      </w:r>
    </w:p>
    <w:p w:rsidR="007201CF" w:rsidRPr="00FB41A4"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00C55">
        <w:rPr>
          <w:bCs/>
          <w:iCs/>
          <w:u w:val="single"/>
        </w:rPr>
        <w:t>1.2.6. Схемы выдачи тепловой мощности, структура котельных установок</w:t>
      </w:r>
      <w:proofErr w:type="gramStart"/>
      <w:r w:rsidRPr="00B00C55">
        <w:rPr>
          <w:bCs/>
          <w:iCs/>
          <w:u w:val="single"/>
        </w:rPr>
        <w:t xml:space="preserve"> </w:t>
      </w:r>
      <w:r>
        <w:rPr>
          <w:bCs/>
          <w:iCs/>
          <w:u w:val="single"/>
        </w:rPr>
        <w:t>.</w:t>
      </w:r>
      <w:proofErr w:type="gramEnd"/>
    </w:p>
    <w:p w:rsidR="007201CF" w:rsidRPr="00B00C55" w:rsidRDefault="007201CF" w:rsidP="007201CF">
      <w:pPr>
        <w:spacing w:line="360" w:lineRule="auto"/>
        <w:ind w:left="142" w:right="-183" w:firstLine="567"/>
        <w:jc w:val="both"/>
        <w:rPr>
          <w:bCs/>
          <w:iCs/>
        </w:rPr>
      </w:pPr>
      <w:r w:rsidRPr="00B00C55">
        <w:rPr>
          <w:bCs/>
          <w:iCs/>
        </w:rPr>
        <w:t>Тепловая энергия в тепловые сети и потребителям выдается по одноконтурной схеме «</w:t>
      </w:r>
      <w:proofErr w:type="spellStart"/>
      <w:proofErr w:type="gramStart"/>
      <w:r w:rsidRPr="00B00C55">
        <w:rPr>
          <w:bCs/>
          <w:iCs/>
        </w:rPr>
        <w:t>Котлы-тепловая</w:t>
      </w:r>
      <w:proofErr w:type="spellEnd"/>
      <w:proofErr w:type="gramEnd"/>
      <w:r w:rsidRPr="00B00C55">
        <w:rPr>
          <w:bCs/>
          <w:iCs/>
        </w:rPr>
        <w:t xml:space="preserve"> </w:t>
      </w:r>
      <w:proofErr w:type="spellStart"/>
      <w:r w:rsidRPr="00B00C55">
        <w:rPr>
          <w:bCs/>
          <w:iCs/>
        </w:rPr>
        <w:t>сеть-системы</w:t>
      </w:r>
      <w:proofErr w:type="spellEnd"/>
      <w:r w:rsidRPr="00B00C55">
        <w:rPr>
          <w:bCs/>
          <w:iCs/>
        </w:rPr>
        <w:t xml:space="preserve"> тепло</w:t>
      </w:r>
      <w:r>
        <w:rPr>
          <w:bCs/>
          <w:iCs/>
        </w:rPr>
        <w:t>потребления</w:t>
      </w:r>
      <w:r w:rsidRPr="00B00C55">
        <w:rPr>
          <w:bCs/>
          <w:iCs/>
        </w:rPr>
        <w:t>»</w:t>
      </w:r>
      <w:r>
        <w:rPr>
          <w:bCs/>
          <w:iCs/>
        </w:rPr>
        <w:t>.</w:t>
      </w:r>
    </w:p>
    <w:p w:rsidR="007201CF" w:rsidRDefault="007201CF" w:rsidP="007201CF">
      <w:pPr>
        <w:spacing w:line="360" w:lineRule="auto"/>
        <w:ind w:left="142" w:right="-183" w:firstLine="567"/>
        <w:jc w:val="both"/>
        <w:rPr>
          <w:bCs/>
          <w:iCs/>
          <w:u w:val="single"/>
        </w:rPr>
      </w:pPr>
    </w:p>
    <w:p w:rsidR="007201CF" w:rsidRDefault="007201CF" w:rsidP="007201CF">
      <w:pPr>
        <w:spacing w:line="360" w:lineRule="auto"/>
        <w:ind w:left="142" w:right="-183" w:firstLine="567"/>
        <w:jc w:val="both"/>
        <w:rPr>
          <w:bCs/>
          <w:iCs/>
          <w:u w:val="single"/>
        </w:rPr>
      </w:pPr>
      <w:r>
        <w:rPr>
          <w:bCs/>
          <w:iCs/>
          <w:u w:val="single"/>
        </w:rPr>
        <w:t xml:space="preserve">1.2.7. Способ регулирования отпуска тепловой энергии от источников тепловой энергии с обоснованием </w:t>
      </w:r>
      <w:proofErr w:type="gramStart"/>
      <w:r>
        <w:rPr>
          <w:bCs/>
          <w:iCs/>
          <w:u w:val="single"/>
        </w:rPr>
        <w:t>выбора графика изменения температур теплоносителя</w:t>
      </w:r>
      <w:proofErr w:type="gramEnd"/>
    </w:p>
    <w:p w:rsidR="007201CF" w:rsidRDefault="007201CF" w:rsidP="007201CF">
      <w:pPr>
        <w:spacing w:line="360" w:lineRule="auto"/>
        <w:ind w:left="142" w:right="-183" w:firstLine="567"/>
        <w:jc w:val="both"/>
        <w:rPr>
          <w:bCs/>
          <w:iCs/>
        </w:rPr>
      </w:pPr>
      <w:r>
        <w:rPr>
          <w:bCs/>
          <w:iCs/>
        </w:rPr>
        <w:t xml:space="preserve">Регулирование отпуска тепловой энергии от источников теплоты, находящихся на территории пос. Добринка осуществляется центральным качественным способом по нагрузке отопления, т.е. температура теплоносителя изменяется в зависимости от температуры наружного воздуха при поддержании постоянства расхода теплоносителя на нужды отопления. Температурные графики всех 4-х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непосредственным гидравлически зависимым подключением потребителей к тепловым сетям без смешивания прямой и обратной воды.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t>1.2.8. Среднегодовая загрузка оборудования.</w:t>
      </w:r>
    </w:p>
    <w:p w:rsidR="007201CF" w:rsidRDefault="007201CF" w:rsidP="007201CF">
      <w:pPr>
        <w:spacing w:line="360" w:lineRule="auto"/>
        <w:ind w:left="142" w:right="-183" w:firstLine="567"/>
        <w:jc w:val="both"/>
        <w:rPr>
          <w:bCs/>
          <w:iCs/>
        </w:rPr>
      </w:pPr>
      <w:r>
        <w:rPr>
          <w:bCs/>
          <w:iCs/>
        </w:rPr>
        <w:t xml:space="preserve">Среднегодовая загрузка оборудования источников теплоты поселка Добринка составляет: </w:t>
      </w:r>
    </w:p>
    <w:p w:rsidR="007201CF" w:rsidRDefault="007201CF" w:rsidP="007201CF">
      <w:pPr>
        <w:numPr>
          <w:ilvl w:val="0"/>
          <w:numId w:val="34"/>
        </w:numPr>
        <w:spacing w:line="360" w:lineRule="auto"/>
        <w:ind w:right="-183"/>
        <w:jc w:val="both"/>
        <w:rPr>
          <w:bCs/>
          <w:iCs/>
        </w:rPr>
      </w:pPr>
      <w:r>
        <w:rPr>
          <w:bCs/>
          <w:iCs/>
        </w:rPr>
        <w:t>на источнике теплоты для МОУ НОШ №1 - 20%</w:t>
      </w:r>
    </w:p>
    <w:p w:rsidR="007201CF" w:rsidRDefault="007201CF" w:rsidP="007201CF">
      <w:pPr>
        <w:numPr>
          <w:ilvl w:val="0"/>
          <w:numId w:val="34"/>
        </w:numPr>
        <w:spacing w:line="360" w:lineRule="auto"/>
        <w:ind w:right="-183"/>
        <w:jc w:val="both"/>
        <w:rPr>
          <w:bCs/>
          <w:iCs/>
        </w:rPr>
      </w:pPr>
      <w:r>
        <w:rPr>
          <w:bCs/>
          <w:iCs/>
        </w:rPr>
        <w:t>на источнике теплоты РДК – 35%</w:t>
      </w:r>
    </w:p>
    <w:p w:rsidR="007201CF" w:rsidRDefault="007201CF" w:rsidP="007201CF">
      <w:pPr>
        <w:numPr>
          <w:ilvl w:val="0"/>
          <w:numId w:val="34"/>
        </w:numPr>
        <w:spacing w:line="360" w:lineRule="auto"/>
        <w:ind w:right="-183"/>
        <w:jc w:val="both"/>
        <w:rPr>
          <w:bCs/>
          <w:iCs/>
        </w:rPr>
      </w:pPr>
      <w:r>
        <w:rPr>
          <w:bCs/>
          <w:iCs/>
        </w:rPr>
        <w:t xml:space="preserve">на источнике теплоты ЦРБ по улице </w:t>
      </w:r>
      <w:proofErr w:type="spellStart"/>
      <w:r>
        <w:rPr>
          <w:bCs/>
          <w:iCs/>
        </w:rPr>
        <w:t>Воронского</w:t>
      </w:r>
      <w:proofErr w:type="spellEnd"/>
      <w:r>
        <w:rPr>
          <w:bCs/>
          <w:iCs/>
        </w:rPr>
        <w:t xml:space="preserve"> – 30%</w:t>
      </w:r>
    </w:p>
    <w:p w:rsidR="007201CF" w:rsidRDefault="007201CF" w:rsidP="007201CF">
      <w:pPr>
        <w:numPr>
          <w:ilvl w:val="0"/>
          <w:numId w:val="34"/>
        </w:numPr>
        <w:spacing w:line="360" w:lineRule="auto"/>
        <w:ind w:right="-183"/>
        <w:jc w:val="both"/>
        <w:rPr>
          <w:bCs/>
          <w:iCs/>
        </w:rPr>
      </w:pPr>
      <w:r>
        <w:rPr>
          <w:bCs/>
          <w:iCs/>
        </w:rPr>
        <w:t>на источнике теплоты ЦРБ и поликлиники по улице Корнева – 70%</w:t>
      </w:r>
    </w:p>
    <w:p w:rsidR="007201CF" w:rsidRDefault="007201CF" w:rsidP="007201CF">
      <w:pPr>
        <w:spacing w:line="360" w:lineRule="auto"/>
        <w:ind w:left="142" w:right="-183" w:firstLine="567"/>
        <w:jc w:val="both"/>
        <w:rPr>
          <w:bCs/>
          <w:iCs/>
          <w:u w:val="single"/>
        </w:rPr>
      </w:pPr>
      <w:r>
        <w:rPr>
          <w:bCs/>
          <w:iCs/>
          <w:u w:val="single"/>
        </w:rPr>
        <w:t>1.2.9. Способы учета тепла отпущенного в тепловые сети.</w:t>
      </w:r>
    </w:p>
    <w:p w:rsidR="007201CF" w:rsidRDefault="007201CF" w:rsidP="007201CF">
      <w:pPr>
        <w:spacing w:line="360" w:lineRule="auto"/>
        <w:ind w:left="142" w:right="-183" w:firstLine="567"/>
        <w:jc w:val="both"/>
        <w:rPr>
          <w:bCs/>
          <w:iCs/>
        </w:rPr>
      </w:pPr>
      <w:r>
        <w:rPr>
          <w:bCs/>
          <w:iCs/>
        </w:rPr>
        <w:t>На источниках теплоты установлены п</w:t>
      </w:r>
      <w:r w:rsidRPr="0035224F">
        <w:rPr>
          <w:bCs/>
          <w:iCs/>
        </w:rPr>
        <w:t>риборы</w:t>
      </w:r>
      <w:r>
        <w:rPr>
          <w:bCs/>
          <w:i/>
          <w:iCs/>
        </w:rPr>
        <w:t xml:space="preserve"> </w:t>
      </w:r>
      <w:r w:rsidRPr="003F7B35">
        <w:rPr>
          <w:bCs/>
          <w:iCs/>
        </w:rPr>
        <w:t>учета</w:t>
      </w:r>
      <w:r>
        <w:rPr>
          <w:bCs/>
          <w:iCs/>
        </w:rPr>
        <w:t xml:space="preserve"> тепловой энергии. Учет теплоты, отпущенной в тепловые сети, осуществляется </w:t>
      </w:r>
      <w:proofErr w:type="spellStart"/>
      <w:r>
        <w:rPr>
          <w:bCs/>
          <w:iCs/>
        </w:rPr>
        <w:t>ультрозвуковым</w:t>
      </w:r>
      <w:proofErr w:type="spellEnd"/>
      <w:r>
        <w:rPr>
          <w:bCs/>
          <w:iCs/>
        </w:rPr>
        <w:t xml:space="preserve"> методом.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2118EB">
        <w:rPr>
          <w:bCs/>
          <w:iCs/>
          <w:u w:val="single"/>
        </w:rPr>
        <w:lastRenderedPageBreak/>
        <w:t>1.2.10. Статистика отказов и восстановления оборудования источников тепловой энергии.</w:t>
      </w:r>
    </w:p>
    <w:p w:rsidR="007201CF" w:rsidRDefault="007201CF" w:rsidP="007201CF">
      <w:pPr>
        <w:spacing w:line="360" w:lineRule="auto"/>
        <w:ind w:left="142" w:right="-183" w:firstLine="567"/>
        <w:jc w:val="both"/>
        <w:rPr>
          <w:bCs/>
          <w:iCs/>
        </w:rPr>
      </w:pPr>
      <w:r>
        <w:rPr>
          <w:bCs/>
          <w:iCs/>
        </w:rPr>
        <w:t>Отказы и восстановление оборудования источников тепловой энергии устранялись в текущем режиме срочного ремонта. Учета и  фиксации отказов и ремонта оборудования на источниках теплоты на протяжении всего времени работы не осуществлялось и в настоящее время не осуществляется.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Pr>
          <w:bCs/>
          <w:iCs/>
          <w:u w:val="single"/>
        </w:rPr>
        <w:t>1.2.11. Предписания надзорных органов по запрещению дальнейшей эксплуатации источников энергии.</w:t>
      </w:r>
    </w:p>
    <w:p w:rsidR="007201CF" w:rsidRPr="00E1240F" w:rsidRDefault="007201CF" w:rsidP="007201CF">
      <w:pPr>
        <w:spacing w:line="360" w:lineRule="auto"/>
        <w:ind w:left="142" w:right="-183" w:firstLine="567"/>
        <w:jc w:val="both"/>
        <w:rPr>
          <w:bCs/>
          <w:iCs/>
        </w:rPr>
      </w:pPr>
      <w:r w:rsidRPr="00E1240F">
        <w:rPr>
          <w:bCs/>
          <w:iCs/>
        </w:rPr>
        <w:t>Предписания</w:t>
      </w:r>
      <w:r>
        <w:rPr>
          <w:bCs/>
          <w:iCs/>
        </w:rPr>
        <w:t xml:space="preserve"> надзорных органов по приостановке и запрещению эксплуатации оборудования и в целом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pStyle w:val="2"/>
        <w:keepNext w:val="0"/>
        <w:widowControl w:val="0"/>
        <w:tabs>
          <w:tab w:val="left" w:pos="-142"/>
          <w:tab w:val="left" w:pos="0"/>
          <w:tab w:val="left" w:pos="851"/>
          <w:tab w:val="left" w:pos="1134"/>
        </w:tabs>
        <w:suppressAutoHyphens/>
        <w:spacing w:before="0" w:line="360" w:lineRule="auto"/>
        <w:ind w:left="142" w:right="-183" w:firstLine="567"/>
        <w:jc w:val="both"/>
        <w:textAlignment w:val="baseline"/>
        <w:rPr>
          <w:sz w:val="24"/>
          <w:szCs w:val="24"/>
        </w:rPr>
      </w:pPr>
      <w:r w:rsidRPr="00655989">
        <w:rPr>
          <w:sz w:val="24"/>
          <w:szCs w:val="24"/>
        </w:rPr>
        <w:t>1.3. Тепловые сети, сооружения на них и тепловые пункты</w:t>
      </w:r>
    </w:p>
    <w:p w:rsidR="007201CF" w:rsidRPr="00D61518" w:rsidRDefault="007201CF" w:rsidP="007201CF">
      <w:pPr>
        <w:spacing w:line="360" w:lineRule="auto"/>
        <w:ind w:left="142" w:right="-183" w:firstLine="567"/>
        <w:rPr>
          <w:u w:val="single"/>
        </w:rPr>
      </w:pPr>
      <w:r w:rsidRPr="00D61518">
        <w:rPr>
          <w:u w:val="single"/>
        </w:rPr>
        <w:t>1.3.1. Описание структуры тепловых сетей от источников тепловой энергии</w:t>
      </w:r>
    </w:p>
    <w:p w:rsidR="007201CF" w:rsidRDefault="007201CF" w:rsidP="007201CF">
      <w:pPr>
        <w:spacing w:line="360" w:lineRule="auto"/>
        <w:ind w:left="142" w:right="-183" w:firstLine="567"/>
        <w:jc w:val="both"/>
      </w:pPr>
      <w:r>
        <w:t xml:space="preserve">Тип прокладки тепловых сетей – подземный, канальный. На протяжении всего времени эксплуатации существующих тепловых сетей централизованного теплоснабжения в местах ликвидации аварий применяли тепловую изоляцию различных типов, в основном маты минерально-ватные, а также  </w:t>
      </w:r>
      <w:proofErr w:type="spellStart"/>
      <w:r>
        <w:t>ППУ-изоляцию</w:t>
      </w:r>
      <w:proofErr w:type="spellEnd"/>
      <w:r>
        <w:t>. Сооружения и тепловые пункты на сетях теплоснабжения отсутствуют.</w:t>
      </w:r>
    </w:p>
    <w:p w:rsidR="007201CF" w:rsidRDefault="007201CF" w:rsidP="007201CF">
      <w:pPr>
        <w:spacing w:line="360" w:lineRule="auto"/>
        <w:ind w:left="142" w:right="-183" w:firstLine="567"/>
        <w:jc w:val="both"/>
      </w:pPr>
    </w:p>
    <w:p w:rsidR="007201CF" w:rsidRPr="00D61518" w:rsidRDefault="007201CF" w:rsidP="007201CF">
      <w:pPr>
        <w:spacing w:line="360" w:lineRule="auto"/>
        <w:ind w:left="142" w:right="-183" w:firstLine="567"/>
        <w:jc w:val="both"/>
        <w:rPr>
          <w:u w:val="single"/>
        </w:rPr>
      </w:pPr>
      <w:r w:rsidRPr="00D61518">
        <w:rPr>
          <w:u w:val="single"/>
        </w:rPr>
        <w:t>1.3.2. Электронные и (или) бумажные карты (схемы) тепловых сетей в зонах действия источников тепловой энергии.</w:t>
      </w:r>
    </w:p>
    <w:p w:rsidR="007201CF" w:rsidRDefault="007201CF" w:rsidP="007201CF">
      <w:pPr>
        <w:spacing w:line="360" w:lineRule="auto"/>
        <w:ind w:left="142" w:right="-183" w:firstLine="567"/>
        <w:jc w:val="both"/>
      </w:pPr>
      <w:r w:rsidRPr="00230F20">
        <w:t xml:space="preserve">Карты (схемы) тепловых сетей в зонах действия источников тепловой энергии приведены в </w:t>
      </w:r>
      <w:r>
        <w:t>Приложении 1</w:t>
      </w:r>
      <w:r w:rsidRPr="00230F20">
        <w:t>.</w:t>
      </w:r>
    </w:p>
    <w:p w:rsidR="007201CF" w:rsidRDefault="007201CF" w:rsidP="007201CF">
      <w:pPr>
        <w:spacing w:line="360" w:lineRule="auto"/>
        <w:ind w:left="142" w:right="-183" w:firstLine="567"/>
        <w:jc w:val="both"/>
      </w:pPr>
    </w:p>
    <w:p w:rsidR="007201CF" w:rsidRPr="00AC24A0" w:rsidRDefault="007201CF" w:rsidP="007201CF">
      <w:pPr>
        <w:spacing w:line="360" w:lineRule="auto"/>
        <w:ind w:left="142" w:right="-183" w:firstLine="567"/>
        <w:jc w:val="both"/>
        <w:rPr>
          <w:u w:val="single"/>
        </w:rPr>
      </w:pPr>
      <w:r w:rsidRPr="002118EB">
        <w:rPr>
          <w:u w:val="single"/>
        </w:rPr>
        <w:t>1.3.3. Параметры тепловых сетей</w:t>
      </w:r>
    </w:p>
    <w:p w:rsidR="007201CF" w:rsidRDefault="007201CF" w:rsidP="007201CF">
      <w:pPr>
        <w:spacing w:line="360" w:lineRule="auto"/>
        <w:ind w:left="142" w:right="-183" w:firstLine="567"/>
        <w:jc w:val="both"/>
      </w:pPr>
      <w:r>
        <w:t xml:space="preserve">Котельная по ул. Горького отпускает расчетный отпуск теплоты 0,33 Гкал/ч для МОУ лицей №1, бассейна «Жемчужина», детского сада №1, расчетный </w:t>
      </w:r>
      <w:r w:rsidRPr="0024505C">
        <w:t xml:space="preserve">расход сетевой воды составляет  </w:t>
      </w:r>
      <w:r w:rsidRPr="001A0928">
        <w:t>13,3 т/ч,</w:t>
      </w:r>
      <w:r>
        <w:t xml:space="preserve"> </w:t>
      </w:r>
      <w:r w:rsidRPr="00CB13E4">
        <w:t>при давлении Р</w:t>
      </w:r>
      <w:proofErr w:type="gramStart"/>
      <w:r w:rsidRPr="00557D07">
        <w:rPr>
          <w:vertAlign w:val="subscript"/>
        </w:rPr>
        <w:t>1</w:t>
      </w:r>
      <w:proofErr w:type="gramEnd"/>
      <w:r>
        <w:t>=0,29 МПа и Р</w:t>
      </w:r>
      <w:r w:rsidRPr="00557D07">
        <w:rPr>
          <w:vertAlign w:val="subscript"/>
        </w:rPr>
        <w:t>2</w:t>
      </w:r>
      <w:r>
        <w:t>=0,156 МПа. Принята 4-х трубная система для подачи теплоносителя потребителю. Теплоноситель отдельно поступает для системы отопления по трубопроводу диаметром</w:t>
      </w:r>
      <w:r w:rsidRPr="0024505C">
        <w:t xml:space="preserve"> </w:t>
      </w:r>
      <w:smartTag w:uri="urn:schemas-microsoft-com:office:smarttags" w:element="metricconverter">
        <w:smartTagPr>
          <w:attr w:name="ProductID" w:val="159 мм"/>
        </w:smartTagPr>
        <w:r w:rsidRPr="0024505C">
          <w:t>1</w:t>
        </w:r>
        <w:r>
          <w:t>59</w:t>
        </w:r>
        <w:r w:rsidRPr="0024505C">
          <w:t xml:space="preserve"> мм</w:t>
        </w:r>
      </w:smartTag>
      <w:r>
        <w:t xml:space="preserve"> и протяженностью сетей </w:t>
      </w:r>
      <w:smartTag w:uri="urn:schemas-microsoft-com:office:smarttags" w:element="metricconverter">
        <w:smartTagPr>
          <w:attr w:name="ProductID" w:val="546 м"/>
        </w:smartTagPr>
        <w:r>
          <w:t>546 м</w:t>
        </w:r>
      </w:smartTag>
      <w:r>
        <w:t xml:space="preserve"> и отдельно для системы горячего водоснабжения той же протяженностью сетей и диаметром равным </w:t>
      </w:r>
      <w:smartTag w:uri="urn:schemas-microsoft-com:office:smarttags" w:element="metricconverter">
        <w:smartTagPr>
          <w:attr w:name="ProductID" w:val="76 мм"/>
        </w:smartTagPr>
        <w:r>
          <w:t>76 мм</w:t>
        </w:r>
      </w:smartTag>
      <w:r>
        <w:t>.</w:t>
      </w:r>
    </w:p>
    <w:p w:rsidR="007201CF" w:rsidRDefault="007201CF" w:rsidP="007201CF">
      <w:pPr>
        <w:spacing w:line="360" w:lineRule="auto"/>
        <w:ind w:left="142" w:right="-183" w:firstLine="567"/>
        <w:jc w:val="both"/>
      </w:pPr>
      <w:r>
        <w:t>Котельная по ул. Ленинская отпускает тепловую энергию для районного дома культуры. Отпуск теплоты составляет 1,33 Гкал/</w:t>
      </w:r>
      <w:proofErr w:type="gramStart"/>
      <w:r>
        <w:t>ч</w:t>
      </w:r>
      <w:proofErr w:type="gramEnd"/>
      <w:r w:rsidRPr="0024505C">
        <w:t xml:space="preserve">, расход сетевой воды </w:t>
      </w:r>
      <w:r>
        <w:t xml:space="preserve">составляет 53,3 </w:t>
      </w:r>
      <w:r w:rsidRPr="0024505C">
        <w:t xml:space="preserve">т/ч. </w:t>
      </w:r>
      <w:r>
        <w:t>Теплоноситель подается потребителю по 2-х трубной системе тепловой сети. Теплоноситель поступает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584 м"/>
        </w:smartTagPr>
        <w:r>
          <w:t>584 м</w:t>
        </w:r>
      </w:smartTag>
      <w:r>
        <w:t xml:space="preserve"> </w:t>
      </w:r>
      <w:r w:rsidRPr="00CB13E4">
        <w:t>при давлении Р</w:t>
      </w:r>
      <w:proofErr w:type="gramStart"/>
      <w:r w:rsidRPr="00557D07">
        <w:rPr>
          <w:vertAlign w:val="subscript"/>
        </w:rPr>
        <w:t>1</w:t>
      </w:r>
      <w:proofErr w:type="gramEnd"/>
      <w:r>
        <w:t>=0,235 МПа и Р</w:t>
      </w:r>
      <w:r w:rsidRPr="00557D07">
        <w:rPr>
          <w:vertAlign w:val="subscript"/>
        </w:rPr>
        <w:t>2</w:t>
      </w:r>
      <w:r>
        <w:t>=0,137 МПа.</w:t>
      </w:r>
    </w:p>
    <w:p w:rsidR="007201CF" w:rsidRDefault="007201CF" w:rsidP="007201CF">
      <w:pPr>
        <w:spacing w:line="360" w:lineRule="auto"/>
        <w:ind w:left="142" w:right="-183" w:firstLine="567"/>
        <w:jc w:val="both"/>
      </w:pPr>
      <w:r>
        <w:lastRenderedPageBreak/>
        <w:t xml:space="preserve">Котельная  по ул. </w:t>
      </w:r>
      <w:proofErr w:type="spellStart"/>
      <w:r>
        <w:t>Воронского</w:t>
      </w:r>
      <w:proofErr w:type="spellEnd"/>
      <w:r>
        <w:t xml:space="preserve"> отпускает тепловую энергию для центральной районной больницы. Отпуск теплоты составляет 1,87 Гкал/</w:t>
      </w:r>
      <w:proofErr w:type="gramStart"/>
      <w:r>
        <w:t>ч</w:t>
      </w:r>
      <w:proofErr w:type="gramEnd"/>
      <w:r>
        <w:t xml:space="preserve">, </w:t>
      </w:r>
      <w:r w:rsidRPr="00E904BB">
        <w:t xml:space="preserve">расход сетевой воды </w:t>
      </w:r>
      <w:r>
        <w:t>74,95</w:t>
      </w:r>
      <w:r w:rsidRPr="00E904BB">
        <w:t xml:space="preserve"> т/ч.</w:t>
      </w:r>
      <w:r>
        <w:t xml:space="preserve"> Принята 4-х трубная система для подачи теплоносителя потребителю. Теплоноситель отдельно поступает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962 м"/>
        </w:smartTagPr>
        <w:r>
          <w:t>962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962 м"/>
        </w:smartTagPr>
        <w:r>
          <w:t>962 м</w:t>
        </w:r>
      </w:smartTag>
      <w:r>
        <w:t>,</w:t>
      </w:r>
      <w:r w:rsidRPr="00A95AE6">
        <w:t xml:space="preserve"> </w:t>
      </w:r>
      <w:r w:rsidRPr="00CB13E4">
        <w:t>при давлении Р</w:t>
      </w:r>
      <w:proofErr w:type="gramStart"/>
      <w:r w:rsidRPr="00A95AE6">
        <w:rPr>
          <w:vertAlign w:val="subscript"/>
        </w:rPr>
        <w:t>1</w:t>
      </w:r>
      <w:proofErr w:type="gramEnd"/>
      <w:r>
        <w:t>=0,333 МПа и Р</w:t>
      </w:r>
      <w:r w:rsidRPr="00A95AE6">
        <w:rPr>
          <w:vertAlign w:val="subscript"/>
        </w:rPr>
        <w:t>2</w:t>
      </w:r>
      <w:r>
        <w:t>=0,235МПа.</w:t>
      </w:r>
    </w:p>
    <w:p w:rsidR="007201CF" w:rsidRDefault="007201CF" w:rsidP="007201CF">
      <w:pPr>
        <w:spacing w:line="360" w:lineRule="auto"/>
        <w:ind w:left="142" w:right="-183" w:firstLine="567"/>
        <w:jc w:val="both"/>
      </w:pPr>
      <w:r>
        <w:t>Котельная  по ул. Корнева отпускает тепловую энергию для центральной районной больницы и поликлиники. Отпуск теплоты составляет 0,5 Гкал/ч</w:t>
      </w:r>
      <w:r w:rsidRPr="00E904BB">
        <w:t xml:space="preserve">, расход сетевой воды </w:t>
      </w:r>
      <w:r>
        <w:t>21,79</w:t>
      </w:r>
      <w:r w:rsidRPr="00E904BB">
        <w:t xml:space="preserve"> т/ч</w:t>
      </w:r>
      <w:r>
        <w:t>. Теплоноситель подается потребителю по 4-х трубной системе трубопроводов отдельно для системы отопления по трубопроводу со средним диаметром</w:t>
      </w:r>
      <w:r w:rsidRPr="0024505C">
        <w:t xml:space="preserve"> </w:t>
      </w:r>
      <w:smartTag w:uri="urn:schemas-microsoft-com:office:smarttags" w:element="metricconverter">
        <w:smartTagPr>
          <w:attr w:name="ProductID" w:val="100 мм"/>
        </w:smartTagPr>
        <w:r w:rsidRPr="0024505C">
          <w:t>100 мм</w:t>
        </w:r>
      </w:smartTag>
      <w:r>
        <w:t xml:space="preserve"> и протяженностью сетей </w:t>
      </w:r>
      <w:smartTag w:uri="urn:schemas-microsoft-com:office:smarttags" w:element="metricconverter">
        <w:smartTagPr>
          <w:attr w:name="ProductID" w:val="310 м"/>
        </w:smartTagPr>
        <w:r>
          <w:t>310 м</w:t>
        </w:r>
      </w:smartTag>
      <w:r>
        <w:t xml:space="preserve"> и отдельно для системы горячего водоснабжения с диаметром трубопроводов  равным </w:t>
      </w:r>
      <w:smartTag w:uri="urn:schemas-microsoft-com:office:smarttags" w:element="metricconverter">
        <w:smartTagPr>
          <w:attr w:name="ProductID" w:val="57 мм"/>
        </w:smartTagPr>
        <w:r>
          <w:t>57 мм</w:t>
        </w:r>
      </w:smartTag>
      <w:r>
        <w:t xml:space="preserve"> и протяженностью сетей  - </w:t>
      </w:r>
      <w:smartTag w:uri="urn:schemas-microsoft-com:office:smarttags" w:element="metricconverter">
        <w:smartTagPr>
          <w:attr w:name="ProductID" w:val="310 м"/>
        </w:smartTagPr>
        <w:r>
          <w:t>310 м</w:t>
        </w:r>
      </w:smartTag>
      <w:r>
        <w:t>, с давлением</w:t>
      </w:r>
      <w:r w:rsidRPr="00CB13E4">
        <w:t xml:space="preserve"> Р</w:t>
      </w:r>
      <w:proofErr w:type="gramStart"/>
      <w:r w:rsidRPr="00D60A5B">
        <w:rPr>
          <w:vertAlign w:val="subscript"/>
        </w:rPr>
        <w:t>1</w:t>
      </w:r>
      <w:proofErr w:type="gramEnd"/>
      <w:r>
        <w:t>=0,2 МПа и Р</w:t>
      </w:r>
      <w:r w:rsidRPr="00D60A5B">
        <w:rPr>
          <w:vertAlign w:val="subscript"/>
        </w:rPr>
        <w:t>2</w:t>
      </w:r>
      <w:r>
        <w:t>=0,1 МПа.</w:t>
      </w:r>
    </w:p>
    <w:p w:rsidR="007201C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i/>
        </w:rPr>
      </w:pPr>
      <w:r w:rsidRPr="007665AB">
        <w:rPr>
          <w:u w:val="single"/>
        </w:rPr>
        <w:t>1.3.4.Описание типов и количества секционирующей и регулирующей арматуры</w:t>
      </w:r>
      <w:r>
        <w:rPr>
          <w:i/>
        </w:rPr>
        <w:t>.</w:t>
      </w:r>
    </w:p>
    <w:p w:rsidR="007201CF" w:rsidRPr="00C227A3" w:rsidRDefault="007201CF" w:rsidP="007201CF">
      <w:pPr>
        <w:spacing w:line="360" w:lineRule="auto"/>
        <w:ind w:left="142" w:right="-183" w:firstLine="567"/>
        <w:jc w:val="both"/>
        <w:rPr>
          <w:i/>
        </w:rPr>
      </w:pPr>
      <w:r>
        <w:t>Секционирующая и регулирующая арматура в тепловых сетях отсутствует. В качестве запорной арматуры</w:t>
      </w:r>
      <w:r w:rsidRPr="007E669D">
        <w:t xml:space="preserve"> </w:t>
      </w:r>
      <w:r>
        <w:t>на сетях установлены задвижки ручного действия, у потребителей - задвижки, вентили и краны.</w:t>
      </w:r>
    </w:p>
    <w:p w:rsidR="007201CF" w:rsidRDefault="007201CF" w:rsidP="007201CF">
      <w:pPr>
        <w:spacing w:line="360" w:lineRule="auto"/>
        <w:ind w:left="142" w:right="-183" w:firstLine="567"/>
        <w:jc w:val="both"/>
        <w:rPr>
          <w:i/>
        </w:rPr>
      </w:pPr>
    </w:p>
    <w:p w:rsidR="007201CF" w:rsidRPr="004E1CFF" w:rsidRDefault="007201CF" w:rsidP="007201CF">
      <w:pPr>
        <w:spacing w:line="360" w:lineRule="auto"/>
        <w:ind w:left="142" w:right="-183" w:firstLine="567"/>
        <w:jc w:val="both"/>
        <w:rPr>
          <w:u w:val="single"/>
        </w:rPr>
      </w:pPr>
      <w:r w:rsidRPr="004E1CFF">
        <w:rPr>
          <w:u w:val="single"/>
        </w:rPr>
        <w:t>1.3.5.Описание типов и строительных особенностей тепловых камер и павильонов.</w:t>
      </w:r>
    </w:p>
    <w:p w:rsidR="007201CF" w:rsidRDefault="007201CF" w:rsidP="007201CF">
      <w:pPr>
        <w:spacing w:line="360" w:lineRule="auto"/>
        <w:ind w:left="142" w:right="-183" w:firstLine="567"/>
        <w:jc w:val="both"/>
        <w:rPr>
          <w:bCs/>
          <w:iCs/>
        </w:rPr>
      </w:pPr>
      <w:r>
        <w:rPr>
          <w:bCs/>
          <w:iCs/>
        </w:rPr>
        <w:t>Тепловые камеры и тепловые павильоны на тепловых сетях –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1.3.6. Описание графиков регулирования отпуска теплоты в тепловые сети с анализом их обоснования.</w:t>
      </w:r>
    </w:p>
    <w:p w:rsidR="007201CF" w:rsidRDefault="007201CF" w:rsidP="007201CF">
      <w:pPr>
        <w:spacing w:line="360" w:lineRule="auto"/>
        <w:ind w:left="142" w:right="-183" w:firstLine="567"/>
        <w:jc w:val="both"/>
      </w:pPr>
      <w:r>
        <w:t>Для регулирования отпуска теплоты в тепловые сети применяется температурный график с параметрами 95/70</w:t>
      </w:r>
      <w:proofErr w:type="gramStart"/>
      <w:r>
        <w:t>°С</w:t>
      </w:r>
      <w:proofErr w:type="gramEnd"/>
      <w:r>
        <w:t>, что характерно для теплогенерирующего оборудования котельных и тепловых узлов вводов систем отопления и горячего водоснабжения зданий и сооружений пос. Добринка.</w:t>
      </w:r>
    </w:p>
    <w:p w:rsidR="007201CF" w:rsidRPr="00FE4904" w:rsidRDefault="007201CF" w:rsidP="007201CF">
      <w:pPr>
        <w:spacing w:line="360" w:lineRule="auto"/>
        <w:ind w:left="142" w:right="-183" w:firstLine="567"/>
        <w:jc w:val="both"/>
      </w:pPr>
    </w:p>
    <w:p w:rsidR="007201CF" w:rsidRPr="006E6083" w:rsidRDefault="007201CF" w:rsidP="007201CF">
      <w:pPr>
        <w:spacing w:line="360" w:lineRule="auto"/>
        <w:ind w:left="142" w:right="-183" w:firstLine="567"/>
        <w:jc w:val="both"/>
        <w:rPr>
          <w:u w:val="single"/>
        </w:rPr>
      </w:pPr>
      <w:r w:rsidRPr="004E1CFF">
        <w:rPr>
          <w:u w:val="single"/>
        </w:rPr>
        <w:t xml:space="preserve">1.3.7. Фактические температурные режимы отпуска тепла в тепловые сети и их соответствие </w:t>
      </w:r>
      <w:r w:rsidRPr="006E6083">
        <w:rPr>
          <w:u w:val="single"/>
        </w:rPr>
        <w:t>утвержденным графикам регулирования отпуска в тепловые сети.</w:t>
      </w:r>
    </w:p>
    <w:p w:rsidR="007201CF" w:rsidRDefault="007201CF" w:rsidP="007201CF">
      <w:pPr>
        <w:spacing w:line="360" w:lineRule="auto"/>
        <w:ind w:left="142" w:right="-183" w:firstLine="567"/>
        <w:jc w:val="both"/>
      </w:pPr>
      <w:r w:rsidRPr="006E6083">
        <w:t xml:space="preserve">Температурные режимы отпуска теплоты в тепловые сети соответствуют утвержденным графикам регулирования до значений температур наружного воздуха -17°С. При более низких температурах имеют место отклонения от температурных графиков в сторону </w:t>
      </w:r>
      <w:proofErr w:type="spellStart"/>
      <w:r w:rsidRPr="006E6083">
        <w:t>недогрева</w:t>
      </w:r>
      <w:proofErr w:type="spellEnd"/>
      <w:r w:rsidRPr="006E6083">
        <w:t>.</w:t>
      </w:r>
    </w:p>
    <w:p w:rsidR="007201CF" w:rsidRPr="00815A4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1.3.8. Гидравлические режимы тепловых систем и пьезометрические графики.</w:t>
      </w:r>
    </w:p>
    <w:p w:rsidR="007201CF" w:rsidRDefault="007201CF" w:rsidP="007201CF">
      <w:pPr>
        <w:spacing w:line="360" w:lineRule="auto"/>
        <w:ind w:left="142" w:right="-183" w:firstLine="567"/>
        <w:jc w:val="both"/>
        <w:rPr>
          <w:bCs/>
          <w:iCs/>
        </w:rPr>
      </w:pPr>
      <w:r>
        <w:rPr>
          <w:bCs/>
          <w:iCs/>
        </w:rPr>
        <w:t xml:space="preserve">В течение всего периода эксплуатации, гидравлические и тепловые испытания тепловых сетей не проводились. </w:t>
      </w:r>
    </w:p>
    <w:p w:rsidR="007201CF" w:rsidRDefault="007201CF" w:rsidP="007201CF">
      <w:pPr>
        <w:spacing w:line="360" w:lineRule="auto"/>
        <w:ind w:left="142" w:right="-183" w:firstLine="567"/>
        <w:jc w:val="both"/>
        <w:rPr>
          <w:bCs/>
          <w:iCs/>
        </w:rPr>
      </w:pPr>
      <w:r>
        <w:rPr>
          <w:bCs/>
          <w:iCs/>
        </w:rPr>
        <w:lastRenderedPageBreak/>
        <w:t>Целью тепловых испытаний является определение состояния защитных свойств тепловой изоляции трубопроводов и установление нормируемых тепловых потерь.</w:t>
      </w:r>
    </w:p>
    <w:p w:rsidR="007201CF" w:rsidRDefault="007201CF" w:rsidP="007201CF">
      <w:pPr>
        <w:spacing w:line="360" w:lineRule="auto"/>
        <w:ind w:left="142" w:right="-183" w:firstLine="567"/>
        <w:jc w:val="both"/>
        <w:rPr>
          <w:bCs/>
          <w:iCs/>
        </w:rPr>
      </w:pPr>
      <w:r>
        <w:rPr>
          <w:bCs/>
          <w:iCs/>
        </w:rPr>
        <w:t>При гидравлических испытаниях определяют потери  давления на трение и местных сопротивлениях, измеряют расход воды и температуру теплоносителя по участкам и в местах изменения диаметров.</w:t>
      </w:r>
    </w:p>
    <w:p w:rsidR="007201CF" w:rsidRDefault="007201CF" w:rsidP="007201CF">
      <w:pPr>
        <w:spacing w:line="360" w:lineRule="auto"/>
        <w:ind w:left="142" w:right="-183" w:firstLine="567"/>
        <w:jc w:val="both"/>
        <w:rPr>
          <w:bCs/>
          <w:iCs/>
        </w:rPr>
      </w:pPr>
      <w:r>
        <w:rPr>
          <w:bCs/>
          <w:iCs/>
        </w:rPr>
        <w:t>По результатам тепловых испытаний определяют места участков, где есть разрушения тепловой изоляции либо ее неэффективность и дают рекомендации по замене ее на отдельных участках.</w:t>
      </w:r>
    </w:p>
    <w:p w:rsidR="007201CF" w:rsidRDefault="007201CF" w:rsidP="007201CF">
      <w:pPr>
        <w:spacing w:line="360" w:lineRule="auto"/>
        <w:ind w:left="142" w:right="-183" w:firstLine="567"/>
        <w:jc w:val="both"/>
        <w:rPr>
          <w:bCs/>
          <w:iCs/>
        </w:rPr>
      </w:pPr>
      <w:r>
        <w:rPr>
          <w:bCs/>
          <w:iCs/>
        </w:rPr>
        <w:t xml:space="preserve">В процессе эксплуатации тепловых сетей изменяются ее параметры: расход воды, давление, что приводит к нарушению как гидравлического, так и теплового режима потребителей. Испытания тепловых сетей пос. Добринка  на предмет определения нарушения гидравлического режима на протяжении всего времени работы не проводили. </w:t>
      </w:r>
    </w:p>
    <w:p w:rsidR="007201CF" w:rsidRDefault="007201CF" w:rsidP="007201CF">
      <w:pPr>
        <w:spacing w:line="360" w:lineRule="auto"/>
        <w:ind w:left="142" w:right="-183" w:firstLine="567"/>
        <w:jc w:val="both"/>
        <w:rPr>
          <w:bCs/>
          <w:iCs/>
        </w:rPr>
      </w:pPr>
      <w:r>
        <w:rPr>
          <w:bCs/>
          <w:iCs/>
        </w:rPr>
        <w:t>Пьезометрические графики ввиду малой протяженности тепловых сетей  и малого числа потребителей не разрабатывались. Давление в сетях определено максимальной этажностью зданий подключенных к сети.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1.3.9. Статистика отказов тепловых сетей (аварий, инцидентов) за последний 5 лет.</w:t>
      </w:r>
    </w:p>
    <w:p w:rsidR="007201CF" w:rsidRDefault="007201CF" w:rsidP="007201CF">
      <w:pPr>
        <w:spacing w:line="360" w:lineRule="auto"/>
        <w:ind w:left="142" w:right="-183" w:firstLine="567"/>
        <w:jc w:val="both"/>
        <w:rPr>
          <w:bCs/>
          <w:iCs/>
        </w:rPr>
      </w:pPr>
      <w:r>
        <w:rPr>
          <w:bCs/>
          <w:iCs/>
        </w:rPr>
        <w:t>Отказы тепловых сетей за последние пять лет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E1227A">
        <w:rPr>
          <w:u w:val="single"/>
        </w:rPr>
        <w:t xml:space="preserve">1.3.10. Статистика восстановлений (аварийно - восстановительных ремонтов) тепловых сетей, за </w:t>
      </w:r>
      <w:proofErr w:type="gramStart"/>
      <w:r w:rsidRPr="00E1227A">
        <w:rPr>
          <w:u w:val="single"/>
        </w:rPr>
        <w:t>последние</w:t>
      </w:r>
      <w:proofErr w:type="gramEnd"/>
      <w:r w:rsidRPr="00E1227A">
        <w:rPr>
          <w:u w:val="single"/>
        </w:rPr>
        <w:t xml:space="preserve"> 5 лет.</w:t>
      </w:r>
    </w:p>
    <w:p w:rsidR="007201CF" w:rsidRDefault="007201CF" w:rsidP="007201CF">
      <w:pPr>
        <w:spacing w:line="360" w:lineRule="auto"/>
        <w:ind w:left="142" w:right="-183" w:firstLine="567"/>
        <w:jc w:val="both"/>
      </w:pPr>
      <w:r w:rsidRPr="00AC0352">
        <w:t xml:space="preserve">Статистика работ по восстановлению тепловых сетей за </w:t>
      </w:r>
      <w:proofErr w:type="gramStart"/>
      <w:r w:rsidRPr="00AC0352">
        <w:t>последние</w:t>
      </w:r>
      <w:proofErr w:type="gramEnd"/>
      <w:r w:rsidRPr="00AC0352">
        <w:t xml:space="preserve"> 5 лет не проводилась.</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1.3.11. Описание процедур диагностики состояния тепловых сетей и планирования капитальных (текущих)</w:t>
      </w:r>
      <w:r>
        <w:rPr>
          <w:u w:val="single"/>
        </w:rPr>
        <w:t xml:space="preserve"> ремонтов.</w:t>
      </w:r>
    </w:p>
    <w:p w:rsidR="007201CF" w:rsidRDefault="007201CF" w:rsidP="007201CF">
      <w:pPr>
        <w:spacing w:line="360" w:lineRule="auto"/>
        <w:ind w:left="142" w:right="-183" w:firstLine="567"/>
        <w:jc w:val="both"/>
        <w:rPr>
          <w:bCs/>
          <w:iCs/>
        </w:rPr>
      </w:pPr>
      <w:r>
        <w:rPr>
          <w:bCs/>
          <w:iCs/>
        </w:rPr>
        <w:t xml:space="preserve">Специальная диагностика состояния тепловых сетей не проводилась в течение всего периода эксплуатации. Однако, возможные частые аварии на трубопроводах (свищи, порывы, течи) тепловых сетей резко снижают надежность подачи теплоты. Проведение капитального (текущего) ремонта тепловых сетей централизованного теплоснабжения, находящихся на территории пос. Добринка </w:t>
      </w:r>
      <w:r w:rsidRPr="00FC5BC7">
        <w:rPr>
          <w:bCs/>
          <w:iCs/>
        </w:rPr>
        <w:t>планируется путем замены физически</w:t>
      </w:r>
      <w:r>
        <w:rPr>
          <w:bCs/>
          <w:iCs/>
        </w:rPr>
        <w:t xml:space="preserve"> изношенных трубопроводов сетей от котельных до потребителей </w:t>
      </w:r>
      <w:proofErr w:type="gramStart"/>
      <w:r>
        <w:rPr>
          <w:bCs/>
          <w:iCs/>
        </w:rPr>
        <w:t>на</w:t>
      </w:r>
      <w:proofErr w:type="gramEnd"/>
      <w:r>
        <w:rPr>
          <w:bCs/>
          <w:iCs/>
        </w:rPr>
        <w:t xml:space="preserve"> новые. </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1.3.12. Описание периодичности и соот</w:t>
      </w:r>
      <w:r>
        <w:rPr>
          <w:u w:val="single"/>
        </w:rPr>
        <w:t>ветствия техническим регламентам</w:t>
      </w:r>
      <w:r w:rsidRPr="004E1CFF">
        <w:rPr>
          <w:u w:val="single"/>
        </w:rPr>
        <w:t xml:space="preserve"> и иным обязательствам требованиям процедур летних ремонтов с параметрами и методами испытаний (гидравлических температурных, на тепловые потери) тепловой сети.</w:t>
      </w:r>
    </w:p>
    <w:p w:rsidR="007201CF" w:rsidRDefault="007201CF" w:rsidP="007201CF">
      <w:pPr>
        <w:spacing w:line="360" w:lineRule="auto"/>
        <w:ind w:left="142" w:right="-183" w:firstLine="567"/>
        <w:jc w:val="both"/>
      </w:pPr>
      <w:r>
        <w:t>По завершению летнего сезона проводятся ежегодные испытания тепловых сетей на прочность,  выявление наличие свищей, течей. Нарушения устранятся в течение нормативного срока, одновременно осуществляется текущий ремонт трубопроводов и тепловой изоляции.</w:t>
      </w:r>
    </w:p>
    <w:p w:rsidR="007201CF" w:rsidRPr="00AC0352"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1.3.13.Описание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p>
    <w:p w:rsidR="007201CF" w:rsidRDefault="007201CF" w:rsidP="007201CF">
      <w:pPr>
        <w:spacing w:line="360" w:lineRule="auto"/>
        <w:ind w:left="142" w:right="41" w:firstLine="709"/>
        <w:jc w:val="both"/>
      </w:pPr>
      <w:r>
        <w:t xml:space="preserve">Сведения о нормативах технологических потерь при передаче тепловой энергии по сетям отсутствуют. </w:t>
      </w:r>
    </w:p>
    <w:p w:rsidR="007201CF" w:rsidRPr="002B4D05"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E1227A">
        <w:rPr>
          <w:u w:val="single"/>
        </w:rPr>
        <w:t xml:space="preserve">1.3.14. </w:t>
      </w:r>
      <w:proofErr w:type="gramStart"/>
      <w:r w:rsidRPr="00E1227A">
        <w:rPr>
          <w:u w:val="single"/>
        </w:rPr>
        <w:t>Оценка тепловых потерь в тепловых сетях за последние 3 года при отсутствии приборов учета тепловой энергии.</w:t>
      </w:r>
      <w:proofErr w:type="gramEnd"/>
    </w:p>
    <w:p w:rsidR="007201CF" w:rsidRDefault="007201CF" w:rsidP="007201CF">
      <w:pPr>
        <w:spacing w:line="360" w:lineRule="auto"/>
        <w:ind w:left="142" w:right="-183" w:firstLine="567"/>
        <w:jc w:val="both"/>
      </w:pPr>
      <w:r>
        <w:t>Тепловые сети неоснащенные приборами учета тепловой энергии отсутствуют.</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1.3.15 Предписание надзорных органов по запрещению дальнейшей эксплуатации участка тепловой сети и результаты их исполнения.</w:t>
      </w:r>
    </w:p>
    <w:p w:rsidR="007201CF" w:rsidRDefault="007201CF" w:rsidP="007201CF">
      <w:pPr>
        <w:spacing w:line="360" w:lineRule="auto"/>
        <w:ind w:left="142" w:right="-183" w:firstLine="567"/>
        <w:jc w:val="both"/>
        <w:rPr>
          <w:bCs/>
          <w:iCs/>
        </w:rPr>
      </w:pPr>
      <w:r>
        <w:rPr>
          <w:bCs/>
          <w:iCs/>
        </w:rPr>
        <w:t>Предписаний надзорных органов по запрещению дальнейшей эксплуатации участков тепловой сети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proofErr w:type="gramStart"/>
      <w:r w:rsidRPr="004E1CFF">
        <w:rPr>
          <w:u w:val="single"/>
        </w:rPr>
        <w:t xml:space="preserve">1.3.16 Описание типов присоединений </w:t>
      </w:r>
      <w:proofErr w:type="spellStart"/>
      <w:r w:rsidRPr="004E1CFF">
        <w:rPr>
          <w:u w:val="single"/>
        </w:rPr>
        <w:t>теплопотребляющих</w:t>
      </w:r>
      <w:proofErr w:type="spellEnd"/>
      <w:r w:rsidRPr="004E1CFF">
        <w:rPr>
          <w:u w:val="single"/>
        </w:rPr>
        <w:t xml:space="preserve"> установок потребителей  к тепловым сетям с выделенным наиболее распространенных, определяющих выбор и обоснование графиков регулирования отпуска тепловой энергии потребителям.</w:t>
      </w:r>
      <w:proofErr w:type="gramEnd"/>
    </w:p>
    <w:p w:rsidR="007201CF" w:rsidRDefault="007201CF" w:rsidP="007201CF">
      <w:pPr>
        <w:spacing w:line="360" w:lineRule="auto"/>
        <w:ind w:left="142" w:right="-183" w:firstLine="567"/>
        <w:jc w:val="both"/>
        <w:rPr>
          <w:bCs/>
          <w:iCs/>
        </w:rPr>
      </w:pPr>
      <w:r>
        <w:rPr>
          <w:bCs/>
          <w:iCs/>
        </w:rPr>
        <w:t xml:space="preserve">Температурные графики 3-х источников теплоты 95-70°С. Выбор графика определен техническими характеристиками </w:t>
      </w:r>
      <w:proofErr w:type="spellStart"/>
      <w:r>
        <w:rPr>
          <w:bCs/>
          <w:iCs/>
        </w:rPr>
        <w:t>котлоагрегатов</w:t>
      </w:r>
      <w:proofErr w:type="spellEnd"/>
      <w:r>
        <w:rPr>
          <w:bCs/>
          <w:iCs/>
        </w:rPr>
        <w:t xml:space="preserve"> и </w:t>
      </w:r>
      <w:r w:rsidRPr="0083340A">
        <w:rPr>
          <w:bCs/>
          <w:iCs/>
        </w:rPr>
        <w:t>непосредственным гидравлически зависимым</w:t>
      </w:r>
      <w:r>
        <w:rPr>
          <w:bCs/>
          <w:iCs/>
        </w:rPr>
        <w:t xml:space="preserve"> подключением потребителей к тепловым сетям.</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1.3.17. Сведение о наличии коммерческого приборного учета тепловой энергии, отпущенных из тепловой сети потребителям, и анализ планов по установке приборов учета тепловой энергии  и теплоносителя.</w:t>
      </w:r>
    </w:p>
    <w:p w:rsidR="007201CF" w:rsidRDefault="007201CF" w:rsidP="007201CF">
      <w:pPr>
        <w:spacing w:line="360" w:lineRule="auto"/>
        <w:ind w:left="142" w:right="-183" w:firstLine="567"/>
        <w:jc w:val="both"/>
      </w:pPr>
      <w:r w:rsidRPr="00A60C48">
        <w:t>Сведения о наличии коммерческого приборного учета тепловой энергии  отсутствует. О планах по установке приборов учета тепловой энергии информации не имеется.</w:t>
      </w:r>
      <w:r>
        <w:t xml:space="preserve"> </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t>1.3.18. Анализ работы диспетчерских служб теплоснабжающих (</w:t>
      </w:r>
      <w:proofErr w:type="spellStart"/>
      <w:r w:rsidRPr="004E1CFF">
        <w:rPr>
          <w:u w:val="single"/>
        </w:rPr>
        <w:t>теплосетевых</w:t>
      </w:r>
      <w:proofErr w:type="spellEnd"/>
      <w:r w:rsidRPr="004E1CFF">
        <w:rPr>
          <w:u w:val="single"/>
        </w:rPr>
        <w:t>) организаци</w:t>
      </w:r>
      <w:r>
        <w:rPr>
          <w:u w:val="single"/>
        </w:rPr>
        <w:t>й</w:t>
      </w:r>
      <w:r w:rsidRPr="004E1CFF">
        <w:rPr>
          <w:u w:val="single"/>
        </w:rPr>
        <w:t xml:space="preserve"> и используемых средств автоматизации, телемеханизации и связи.</w:t>
      </w:r>
    </w:p>
    <w:p w:rsidR="007201CF" w:rsidRDefault="007201CF" w:rsidP="007201CF">
      <w:pPr>
        <w:spacing w:line="360" w:lineRule="auto"/>
        <w:ind w:left="142" w:right="-183" w:firstLine="567"/>
        <w:jc w:val="both"/>
        <w:rPr>
          <w:bCs/>
          <w:iCs/>
        </w:rPr>
      </w:pPr>
      <w:r>
        <w:rPr>
          <w:bCs/>
          <w:iCs/>
        </w:rPr>
        <w:t>Анализ работы диспетчерских служб и средств автоматизации теплоснабжающих организаций не проводился, ввиду их отсутствия.</w:t>
      </w:r>
    </w:p>
    <w:p w:rsidR="007201CF" w:rsidRPr="004E1CFF" w:rsidRDefault="007201CF" w:rsidP="007201CF">
      <w:pPr>
        <w:spacing w:line="360" w:lineRule="auto"/>
        <w:ind w:left="142" w:right="-183" w:firstLine="567"/>
        <w:jc w:val="both"/>
        <w:rPr>
          <w:u w:val="single"/>
        </w:rPr>
      </w:pPr>
    </w:p>
    <w:p w:rsidR="007201CF" w:rsidRDefault="007201CF" w:rsidP="007201CF">
      <w:pPr>
        <w:spacing w:line="360" w:lineRule="auto"/>
        <w:ind w:left="142" w:right="-183" w:firstLine="567"/>
        <w:jc w:val="both"/>
        <w:rPr>
          <w:u w:val="single"/>
        </w:rPr>
      </w:pPr>
      <w:r w:rsidRPr="004E1CFF">
        <w:rPr>
          <w:u w:val="single"/>
        </w:rPr>
        <w:t xml:space="preserve">1.3.19. Уровень автоматизации и облуживания центральных тепловых пунктов, насосных станций. </w:t>
      </w:r>
    </w:p>
    <w:p w:rsidR="007201CF" w:rsidRDefault="007201CF" w:rsidP="007201CF">
      <w:pPr>
        <w:spacing w:line="360" w:lineRule="auto"/>
        <w:ind w:left="142" w:right="-183" w:firstLine="567"/>
        <w:jc w:val="both"/>
      </w:pPr>
      <w:r w:rsidRPr="002F093A">
        <w:t>Центральные тепловые пункты и насосные станции отсутствуют.</w:t>
      </w:r>
    </w:p>
    <w:p w:rsidR="007201CF" w:rsidRPr="00B24A26"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4E1CFF">
        <w:rPr>
          <w:u w:val="single"/>
        </w:rPr>
        <w:lastRenderedPageBreak/>
        <w:t>1.3.20. Сведения о наличии защиты тепловых сетей от превышения давления.</w:t>
      </w:r>
    </w:p>
    <w:p w:rsidR="007201CF" w:rsidRDefault="007201CF" w:rsidP="007201CF">
      <w:pPr>
        <w:spacing w:line="360" w:lineRule="auto"/>
        <w:ind w:left="142" w:right="-183" w:firstLine="567"/>
        <w:jc w:val="both"/>
        <w:rPr>
          <w:bCs/>
          <w:iCs/>
        </w:rPr>
      </w:pPr>
      <w:r w:rsidRPr="00E1227A">
        <w:rPr>
          <w:bCs/>
          <w:iCs/>
        </w:rPr>
        <w:t>Арматура для защиты тепловых сетей от повышенного давления в системах теплоснабже</w:t>
      </w:r>
      <w:r>
        <w:rPr>
          <w:bCs/>
          <w:iCs/>
        </w:rPr>
        <w:t xml:space="preserve">ния </w:t>
      </w:r>
      <w:r w:rsidRPr="00E1227A">
        <w:rPr>
          <w:bCs/>
          <w:iCs/>
        </w:rPr>
        <w:t xml:space="preserve">имеется. Требуемое давление на источнике теплоты поддерживается работой </w:t>
      </w:r>
      <w:proofErr w:type="spellStart"/>
      <w:r w:rsidRPr="00E1227A">
        <w:rPr>
          <w:bCs/>
          <w:iCs/>
        </w:rPr>
        <w:t>подпиточных</w:t>
      </w:r>
      <w:proofErr w:type="spellEnd"/>
      <w:r w:rsidRPr="00E1227A">
        <w:rPr>
          <w:bCs/>
          <w:iCs/>
        </w:rPr>
        <w:t xml:space="preserve"> насосов по установке максимального давления, равного 0,6 </w:t>
      </w:r>
      <w:proofErr w:type="spellStart"/>
      <w:r w:rsidRPr="00E1227A">
        <w:rPr>
          <w:bCs/>
          <w:iCs/>
        </w:rPr>
        <w:t>Мпа</w:t>
      </w:r>
      <w:proofErr w:type="spellEnd"/>
      <w:r w:rsidRPr="00E1227A">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u w:val="single"/>
        </w:rPr>
      </w:pPr>
      <w:r w:rsidRPr="004E1CFF">
        <w:rPr>
          <w:u w:val="single"/>
        </w:rPr>
        <w:t>1.3.21. Перечень выявленных бесхозяйных тепловых сетей и обоснования выбора организации, уполномоченной на их эксплуатаци</w:t>
      </w:r>
      <w:r>
        <w:rPr>
          <w:u w:val="single"/>
        </w:rPr>
        <w:t>ю</w:t>
      </w:r>
      <w:r w:rsidRPr="004E1CFF">
        <w:rPr>
          <w:u w:val="single"/>
        </w:rPr>
        <w:t>.</w:t>
      </w:r>
    </w:p>
    <w:p w:rsidR="007201CF" w:rsidRDefault="007201CF" w:rsidP="007201CF">
      <w:pPr>
        <w:spacing w:line="360" w:lineRule="auto"/>
        <w:ind w:left="142" w:right="-183" w:firstLine="567"/>
        <w:jc w:val="both"/>
      </w:pPr>
      <w:r>
        <w:t>На территории поселка Добринка бесхозные тепловые сети отсутствуют.</w:t>
      </w:r>
    </w:p>
    <w:p w:rsidR="007201CF" w:rsidRPr="00FE4904" w:rsidRDefault="007201CF" w:rsidP="007201CF">
      <w:pPr>
        <w:spacing w:line="360" w:lineRule="auto"/>
        <w:ind w:left="142" w:right="-183" w:firstLine="567"/>
        <w:jc w:val="both"/>
      </w:pPr>
    </w:p>
    <w:p w:rsidR="007201CF" w:rsidRPr="002F5A7D" w:rsidRDefault="007201CF" w:rsidP="007201CF">
      <w:pPr>
        <w:spacing w:line="360" w:lineRule="auto"/>
        <w:ind w:left="142" w:right="-183" w:firstLine="567"/>
        <w:rPr>
          <w:b/>
          <w:bCs/>
          <w:i/>
          <w:iCs/>
        </w:rPr>
      </w:pPr>
      <w:r w:rsidRPr="006E6083">
        <w:rPr>
          <w:b/>
          <w:bCs/>
          <w:i/>
          <w:iCs/>
        </w:rPr>
        <w:t>1.4. Зоны действия источников тепловой энергии</w:t>
      </w:r>
    </w:p>
    <w:p w:rsidR="007201CF" w:rsidRDefault="007201CF" w:rsidP="007201CF">
      <w:pPr>
        <w:spacing w:line="360" w:lineRule="auto"/>
        <w:ind w:left="142" w:right="-183" w:firstLine="567"/>
        <w:jc w:val="both"/>
        <w:rPr>
          <w:bCs/>
          <w:iCs/>
        </w:rPr>
      </w:pPr>
      <w:r>
        <w:rPr>
          <w:bCs/>
          <w:iCs/>
        </w:rPr>
        <w:t xml:space="preserve">Источники централизованного теплоснабжения поселка Добринка располагаются: </w:t>
      </w:r>
    </w:p>
    <w:p w:rsidR="007201CF" w:rsidRDefault="007201CF" w:rsidP="007201CF">
      <w:pPr>
        <w:numPr>
          <w:ilvl w:val="0"/>
          <w:numId w:val="37"/>
        </w:numPr>
        <w:spacing w:line="360" w:lineRule="auto"/>
        <w:ind w:right="-183"/>
        <w:jc w:val="both"/>
        <w:rPr>
          <w:bCs/>
          <w:iCs/>
        </w:rPr>
      </w:pPr>
      <w:r>
        <w:rPr>
          <w:bCs/>
          <w:iCs/>
        </w:rPr>
        <w:t xml:space="preserve">котельная по улице </w:t>
      </w:r>
      <w:proofErr w:type="spellStart"/>
      <w:r>
        <w:rPr>
          <w:bCs/>
          <w:iCs/>
        </w:rPr>
        <w:t>Воронского</w:t>
      </w:r>
      <w:proofErr w:type="spellEnd"/>
      <w:r>
        <w:rPr>
          <w:bCs/>
          <w:iCs/>
        </w:rPr>
        <w:t xml:space="preserve"> обеспечивает тепловой энергией центральную районную больницу, располагается в центральной части поселка;</w:t>
      </w:r>
    </w:p>
    <w:p w:rsidR="007201CF" w:rsidRDefault="007201CF" w:rsidP="007201CF">
      <w:pPr>
        <w:numPr>
          <w:ilvl w:val="0"/>
          <w:numId w:val="12"/>
        </w:numPr>
        <w:spacing w:line="360" w:lineRule="auto"/>
        <w:ind w:right="-183"/>
        <w:jc w:val="both"/>
        <w:rPr>
          <w:bCs/>
          <w:iCs/>
        </w:rPr>
      </w:pPr>
      <w:r>
        <w:rPr>
          <w:bCs/>
          <w:iCs/>
        </w:rPr>
        <w:t>котельная по улице Горького обеспечивает тепловой энергией МОУ лицей №1, бассейн «Жемчужина», детский сад №1, располагается в центральной части поселка;</w:t>
      </w:r>
    </w:p>
    <w:p w:rsidR="007201CF" w:rsidRPr="00FC5BC7" w:rsidRDefault="007201CF" w:rsidP="007201CF">
      <w:pPr>
        <w:numPr>
          <w:ilvl w:val="0"/>
          <w:numId w:val="12"/>
        </w:numPr>
        <w:spacing w:line="360" w:lineRule="auto"/>
        <w:ind w:right="-183"/>
        <w:jc w:val="both"/>
        <w:rPr>
          <w:b/>
          <w:bCs/>
          <w:i/>
          <w:iCs/>
        </w:rPr>
      </w:pPr>
      <w:r w:rsidRPr="002F093A">
        <w:rPr>
          <w:bCs/>
          <w:iCs/>
        </w:rPr>
        <w:t xml:space="preserve">котельная по улице Ленинская обеспечивает тепловой энергией  </w:t>
      </w:r>
      <w:r>
        <w:rPr>
          <w:bCs/>
          <w:iCs/>
        </w:rPr>
        <w:t>районный дом культуры, расположена в центральной части поселка.</w:t>
      </w:r>
    </w:p>
    <w:p w:rsidR="007201CF" w:rsidRPr="00D60A5B" w:rsidRDefault="007201CF" w:rsidP="007201CF">
      <w:pPr>
        <w:numPr>
          <w:ilvl w:val="0"/>
          <w:numId w:val="12"/>
        </w:numPr>
        <w:spacing w:line="360" w:lineRule="auto"/>
        <w:ind w:right="-183"/>
        <w:jc w:val="both"/>
        <w:rPr>
          <w:b/>
          <w:bCs/>
          <w:i/>
          <w:iCs/>
        </w:rPr>
      </w:pPr>
      <w:r>
        <w:rPr>
          <w:bCs/>
          <w:iCs/>
        </w:rPr>
        <w:t>котельная по улице Корнева обеспечивает тепловой энергии центральную районную больницу и поликлинику, расположенной в центральной  части поселка.</w:t>
      </w:r>
    </w:p>
    <w:p w:rsidR="007201CF" w:rsidRDefault="007201CF" w:rsidP="007201CF">
      <w:pPr>
        <w:spacing w:line="360" w:lineRule="auto"/>
        <w:ind w:left="1429" w:right="-183"/>
        <w:jc w:val="both"/>
        <w:rPr>
          <w:b/>
          <w:bCs/>
          <w:i/>
          <w:iCs/>
        </w:rPr>
      </w:pPr>
    </w:p>
    <w:p w:rsidR="007201CF" w:rsidRDefault="007201CF" w:rsidP="007201CF">
      <w:pPr>
        <w:spacing w:line="360" w:lineRule="auto"/>
        <w:ind w:left="1429" w:right="-183"/>
        <w:jc w:val="both"/>
        <w:rPr>
          <w:b/>
          <w:bCs/>
          <w:i/>
          <w:iCs/>
        </w:rPr>
      </w:pPr>
    </w:p>
    <w:p w:rsidR="007201CF" w:rsidRPr="009D7FD9" w:rsidRDefault="007201CF" w:rsidP="007201CF">
      <w:pPr>
        <w:spacing w:line="360" w:lineRule="auto"/>
        <w:ind w:left="1429" w:right="-183"/>
        <w:jc w:val="both"/>
        <w:rPr>
          <w:b/>
          <w:bCs/>
          <w:i/>
          <w:iCs/>
        </w:rPr>
      </w:pPr>
    </w:p>
    <w:p w:rsidR="007201CF" w:rsidRDefault="007201CF" w:rsidP="007201CF">
      <w:pPr>
        <w:spacing w:line="360" w:lineRule="auto"/>
        <w:ind w:right="-183"/>
        <w:jc w:val="both"/>
        <w:rPr>
          <w:b/>
          <w:bCs/>
          <w:i/>
          <w:iCs/>
        </w:rPr>
      </w:pPr>
      <w:r w:rsidRPr="00E1227A">
        <w:rPr>
          <w:b/>
          <w:bCs/>
          <w:i/>
          <w:iCs/>
        </w:rPr>
        <w:t>1.5. Тепловые нагрузки потребителей тепловой энергии в зонах действия источников  тепловой энергии.</w:t>
      </w:r>
      <w:r>
        <w:rPr>
          <w:b/>
          <w:bCs/>
          <w:i/>
          <w:iCs/>
        </w:rPr>
        <w:t xml:space="preserve"> </w:t>
      </w:r>
    </w:p>
    <w:p w:rsidR="007201CF" w:rsidRPr="008C58CF" w:rsidRDefault="007201CF" w:rsidP="007201CF">
      <w:pPr>
        <w:spacing w:line="360" w:lineRule="auto"/>
        <w:ind w:left="142" w:right="-183" w:firstLine="567"/>
        <w:jc w:val="both"/>
        <w:rPr>
          <w:bCs/>
          <w:iCs/>
        </w:rPr>
      </w:pPr>
      <w:r>
        <w:rPr>
          <w:bCs/>
          <w:iCs/>
        </w:rPr>
        <w:t>Тепловые нагрузки в зонах действия источников теплоты для объектов пос. Добринка составляют:</w:t>
      </w:r>
    </w:p>
    <w:p w:rsidR="007201CF" w:rsidRPr="00E90CDD" w:rsidRDefault="007201CF" w:rsidP="007201CF">
      <w:pPr>
        <w:numPr>
          <w:ilvl w:val="0"/>
          <w:numId w:val="13"/>
        </w:numPr>
        <w:spacing w:line="360" w:lineRule="auto"/>
        <w:ind w:left="142" w:right="-183" w:firstLine="567"/>
        <w:jc w:val="both"/>
      </w:pPr>
      <w:r w:rsidRPr="00E904BB">
        <w:t xml:space="preserve">для </w:t>
      </w:r>
      <w:r>
        <w:t>районного дома культуры</w:t>
      </w:r>
      <w:r w:rsidRPr="00E904BB">
        <w:t>: на отопление – 0,</w:t>
      </w:r>
      <w:r>
        <w:t xml:space="preserve">64 </w:t>
      </w:r>
      <w:r w:rsidRPr="00E904BB">
        <w:t>Гкал/</w:t>
      </w:r>
      <w:proofErr w:type="gramStart"/>
      <w:r w:rsidRPr="00E904BB">
        <w:t>ч</w:t>
      </w:r>
      <w:proofErr w:type="gramEnd"/>
      <w:r w:rsidRPr="00E904BB">
        <w:t>, на вентиляцию –</w:t>
      </w:r>
      <w:r>
        <w:t xml:space="preserve"> </w:t>
      </w:r>
      <w:r w:rsidRPr="00E904BB">
        <w:t xml:space="preserve">0,165 Гкал/ч; на </w:t>
      </w:r>
      <w:r>
        <w:t xml:space="preserve">ГВС </w:t>
      </w:r>
      <w:r w:rsidRPr="00E90CDD">
        <w:t>- 0,196 Гкал/ч;</w:t>
      </w:r>
    </w:p>
    <w:p w:rsidR="007201CF" w:rsidRPr="00E904BB" w:rsidRDefault="007201CF" w:rsidP="007201CF">
      <w:pPr>
        <w:numPr>
          <w:ilvl w:val="0"/>
          <w:numId w:val="13"/>
        </w:numPr>
        <w:spacing w:line="360" w:lineRule="auto"/>
        <w:ind w:left="142" w:right="-183" w:firstLine="567"/>
        <w:jc w:val="both"/>
      </w:pPr>
      <w:r w:rsidRPr="00E904BB">
        <w:t xml:space="preserve">для МОУ </w:t>
      </w:r>
      <w:r>
        <w:t>лицея №1, бассейна «Жемчужина», детского сада №1</w:t>
      </w:r>
      <w:r w:rsidRPr="00E904BB">
        <w:t xml:space="preserve">: на отопление – </w:t>
      </w:r>
      <w:r>
        <w:t>0,16</w:t>
      </w:r>
      <w:r w:rsidRPr="00E904BB">
        <w:t xml:space="preserve"> Гкал/</w:t>
      </w:r>
      <w:proofErr w:type="gramStart"/>
      <w:r w:rsidRPr="00E904BB">
        <w:t>ч</w:t>
      </w:r>
      <w:proofErr w:type="gramEnd"/>
      <w:r w:rsidRPr="00E904BB">
        <w:t>; на вентиляцию –0,0</w:t>
      </w:r>
      <w:r>
        <w:t>63</w:t>
      </w:r>
      <w:r w:rsidRPr="00E904BB">
        <w:t xml:space="preserve"> Гкал/ч; на </w:t>
      </w:r>
      <w:r>
        <w:t xml:space="preserve">ГВС </w:t>
      </w:r>
      <w:r w:rsidRPr="00E904BB">
        <w:t>- 0,0</w:t>
      </w:r>
      <w:r>
        <w:t xml:space="preserve">49 </w:t>
      </w:r>
      <w:r w:rsidRPr="00E904BB">
        <w:t>Гкал/ч;</w:t>
      </w:r>
    </w:p>
    <w:p w:rsidR="007201CF" w:rsidRPr="00E904BB" w:rsidRDefault="007201CF" w:rsidP="007201CF">
      <w:pPr>
        <w:numPr>
          <w:ilvl w:val="0"/>
          <w:numId w:val="13"/>
        </w:numPr>
        <w:spacing w:line="360" w:lineRule="auto"/>
        <w:ind w:left="142" w:right="-183" w:firstLine="567"/>
        <w:jc w:val="both"/>
      </w:pPr>
      <w:r w:rsidRPr="00E904BB">
        <w:t>для ЦРБ и поликлиник</w:t>
      </w:r>
      <w:r>
        <w:t>и</w:t>
      </w:r>
      <w:r w:rsidRPr="00E904BB">
        <w:t xml:space="preserve"> по ул. Корнева: на отопление –</w:t>
      </w:r>
      <w:r>
        <w:t xml:space="preserve"> </w:t>
      </w:r>
      <w:r w:rsidRPr="00E904BB">
        <w:t>0,</w:t>
      </w:r>
      <w:r>
        <w:t>2</w:t>
      </w:r>
      <w:r w:rsidRPr="00E904BB">
        <w:t xml:space="preserve"> Гкал/</w:t>
      </w:r>
      <w:proofErr w:type="gramStart"/>
      <w:r w:rsidRPr="00E904BB">
        <w:t>ч</w:t>
      </w:r>
      <w:proofErr w:type="gramEnd"/>
      <w:r w:rsidRPr="00E904BB">
        <w:t xml:space="preserve">; на вентиляцию – </w:t>
      </w:r>
      <w:r>
        <w:t>0,11</w:t>
      </w:r>
      <w:r w:rsidRPr="00E904BB">
        <w:t xml:space="preserve"> Гкал/ч; на </w:t>
      </w:r>
      <w:r>
        <w:t xml:space="preserve">ГВС </w:t>
      </w:r>
      <w:r w:rsidRPr="00E904BB">
        <w:t>- 0,</w:t>
      </w:r>
      <w:r>
        <w:t xml:space="preserve">106 </w:t>
      </w:r>
      <w:r w:rsidRPr="00E904BB">
        <w:t>Гкал/ч;</w:t>
      </w:r>
    </w:p>
    <w:p w:rsidR="007201CF" w:rsidRDefault="007201CF" w:rsidP="007201CF">
      <w:pPr>
        <w:numPr>
          <w:ilvl w:val="0"/>
          <w:numId w:val="13"/>
        </w:numPr>
        <w:spacing w:line="360" w:lineRule="auto"/>
        <w:ind w:left="142" w:right="-183" w:firstLine="567"/>
        <w:jc w:val="both"/>
      </w:pPr>
      <w:r w:rsidRPr="00E904BB">
        <w:t xml:space="preserve">для ЦРБ по ул. </w:t>
      </w:r>
      <w:proofErr w:type="spellStart"/>
      <w:r w:rsidRPr="00E904BB">
        <w:t>Воронского</w:t>
      </w:r>
      <w:proofErr w:type="spellEnd"/>
      <w:r w:rsidRPr="00E904BB">
        <w:t>: на отопление –</w:t>
      </w:r>
      <w:r>
        <w:t xml:space="preserve"> </w:t>
      </w:r>
      <w:r w:rsidRPr="00E904BB">
        <w:t>0,</w:t>
      </w:r>
      <w:r>
        <w:t>861</w:t>
      </w:r>
      <w:r w:rsidRPr="00E904BB">
        <w:t xml:space="preserve"> Гкал/</w:t>
      </w:r>
      <w:proofErr w:type="gramStart"/>
      <w:r w:rsidRPr="00E904BB">
        <w:t>ч</w:t>
      </w:r>
      <w:proofErr w:type="gramEnd"/>
      <w:r w:rsidRPr="00E904BB">
        <w:t>; на вентиляцию –</w:t>
      </w:r>
      <w:r>
        <w:t xml:space="preserve"> </w:t>
      </w:r>
      <w:r w:rsidRPr="00E904BB">
        <w:t>0,</w:t>
      </w:r>
      <w:r>
        <w:t xml:space="preserve">43 </w:t>
      </w:r>
      <w:r w:rsidRPr="00E904BB">
        <w:t xml:space="preserve">Гкал/ч; на </w:t>
      </w:r>
      <w:r>
        <w:t xml:space="preserve">ГВС </w:t>
      </w:r>
      <w:r w:rsidRPr="00E904BB">
        <w:t>-</w:t>
      </w:r>
      <w:r>
        <w:t xml:space="preserve"> </w:t>
      </w:r>
      <w:r w:rsidRPr="00E904BB">
        <w:t>0,</w:t>
      </w:r>
      <w:r>
        <w:t>263 Гкал/ч.</w:t>
      </w:r>
    </w:p>
    <w:p w:rsidR="007201CF" w:rsidRPr="00E904BB" w:rsidRDefault="007201CF" w:rsidP="007201CF">
      <w:pPr>
        <w:spacing w:line="360" w:lineRule="auto"/>
        <w:ind w:left="142" w:right="-183"/>
        <w:jc w:val="both"/>
      </w:pPr>
    </w:p>
    <w:p w:rsidR="007201CF" w:rsidRDefault="007201CF" w:rsidP="007201CF">
      <w:pPr>
        <w:spacing w:line="360" w:lineRule="auto"/>
        <w:ind w:left="142" w:right="-183" w:firstLine="567"/>
        <w:jc w:val="both"/>
        <w:rPr>
          <w:u w:val="single"/>
        </w:rPr>
      </w:pPr>
      <w:r w:rsidRPr="00E1227A">
        <w:rPr>
          <w:u w:val="single"/>
        </w:rPr>
        <w:t>1.5.1 Потребление тепловой энергии в расчетных элементах территориального деления при расчетных температурах наружного воздуха.</w:t>
      </w:r>
    </w:p>
    <w:p w:rsidR="007201CF" w:rsidRDefault="007201CF" w:rsidP="007201CF">
      <w:pPr>
        <w:spacing w:line="360" w:lineRule="auto"/>
        <w:ind w:left="142" w:right="-183" w:firstLine="567"/>
        <w:jc w:val="both"/>
      </w:pPr>
      <w:r w:rsidRPr="009C46C4">
        <w:lastRenderedPageBreak/>
        <w:t xml:space="preserve">Потребление тепловой энергии объектами </w:t>
      </w:r>
      <w:r>
        <w:t>пос. Добринка</w:t>
      </w:r>
      <w:r w:rsidRPr="009C46C4">
        <w:t xml:space="preserve"> при расчетных температурах наружного воздуха следующее</w:t>
      </w:r>
      <w:r>
        <w:t>:</w:t>
      </w:r>
    </w:p>
    <w:p w:rsidR="007201CF" w:rsidRPr="001B67E7" w:rsidRDefault="007201CF" w:rsidP="007201CF">
      <w:pPr>
        <w:numPr>
          <w:ilvl w:val="0"/>
          <w:numId w:val="30"/>
        </w:numPr>
        <w:spacing w:line="360" w:lineRule="auto"/>
        <w:ind w:right="-183"/>
        <w:jc w:val="both"/>
        <w:rPr>
          <w:u w:val="single"/>
        </w:rPr>
      </w:pPr>
      <w:r w:rsidRPr="001B67E7">
        <w:t>для районного дома культуры -  1</w:t>
      </w:r>
      <w:r>
        <w:t>,33</w:t>
      </w:r>
      <w:r w:rsidRPr="001B67E7">
        <w:t xml:space="preserve"> 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33 </w:t>
      </w:r>
      <w:r w:rsidRPr="001B67E7">
        <w:t>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1B67E7">
        <w:t xml:space="preserve">для ЦРБ </w:t>
      </w:r>
      <w:r>
        <w:t xml:space="preserve">и поликлиники </w:t>
      </w:r>
      <w:r w:rsidRPr="001B67E7">
        <w:t xml:space="preserve">по ул. Корнева:- </w:t>
      </w:r>
      <w:r>
        <w:t>0,</w:t>
      </w:r>
      <w:r w:rsidRPr="00AF49FB">
        <w:t>5</w:t>
      </w:r>
      <w:r>
        <w:t xml:space="preserve"> </w:t>
      </w:r>
      <w:r w:rsidRPr="001B67E7">
        <w:t>Гкал/</w:t>
      </w:r>
      <w:proofErr w:type="gramStart"/>
      <w:r w:rsidRPr="001B67E7">
        <w:t>ч</w:t>
      </w:r>
      <w:proofErr w:type="gramEnd"/>
      <w:r w:rsidRPr="001B67E7">
        <w:t>;</w:t>
      </w:r>
    </w:p>
    <w:p w:rsidR="007201CF" w:rsidRPr="001B67E7" w:rsidRDefault="007201CF" w:rsidP="007201CF">
      <w:pPr>
        <w:numPr>
          <w:ilvl w:val="0"/>
          <w:numId w:val="30"/>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w:t>
      </w:r>
      <w:r>
        <w:t>87</w:t>
      </w:r>
      <w:r w:rsidRPr="001B67E7">
        <w:t xml:space="preserve"> Гкал/</w:t>
      </w:r>
      <w:proofErr w:type="gramStart"/>
      <w:r w:rsidRPr="001B67E7">
        <w:t>ч</w:t>
      </w:r>
      <w:proofErr w:type="gramEnd"/>
      <w:r w:rsidRPr="001B67E7">
        <w:t>;</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0F58A3">
        <w:rPr>
          <w:u w:val="single"/>
        </w:rPr>
        <w:t>1.5.2. Условия (случаи) применения отопления жилых помещений в многоквартирных домах с использованием индивидуальных квартирных источников тепловой энергии.</w:t>
      </w:r>
    </w:p>
    <w:p w:rsidR="007201CF" w:rsidRDefault="007201CF" w:rsidP="007201CF">
      <w:pPr>
        <w:spacing w:line="360" w:lineRule="auto"/>
        <w:ind w:left="142" w:right="41" w:firstLine="709"/>
        <w:jc w:val="both"/>
      </w:pPr>
      <w:r>
        <w:t>Многоквартирные жилые дома не подключены к централизованным системам теплоснабжения от существующих источников тепловой энергии.</w:t>
      </w:r>
    </w:p>
    <w:p w:rsidR="007201CF" w:rsidRDefault="007201CF" w:rsidP="007201CF">
      <w:pPr>
        <w:spacing w:line="360" w:lineRule="auto"/>
        <w:ind w:left="142" w:right="41" w:firstLine="709"/>
        <w:jc w:val="both"/>
      </w:pPr>
      <w:r>
        <w:t>На конец расчетного срока (</w:t>
      </w:r>
      <w:smartTag w:uri="urn:schemas-microsoft-com:office:smarttags" w:element="metricconverter">
        <w:smartTagPr>
          <w:attr w:name="ProductID" w:val="2023 г"/>
        </w:smartTagPr>
        <w:r>
          <w:t>2023 г</w:t>
        </w:r>
      </w:smartTag>
      <w:r>
        <w:t>.) не п</w:t>
      </w:r>
      <w:r w:rsidRPr="004859FB">
        <w:t xml:space="preserve">ланируется </w:t>
      </w:r>
      <w:r>
        <w:t>увеличение</w:t>
      </w:r>
      <w:r w:rsidRPr="004F4B13">
        <w:t xml:space="preserve"> </w:t>
      </w:r>
      <w:proofErr w:type="spellStart"/>
      <w:r>
        <w:t>многоквартиных</w:t>
      </w:r>
      <w:proofErr w:type="spellEnd"/>
      <w:r>
        <w:t xml:space="preserve"> жилых домов с централизованной системой теплоснабжения от источника тепловой энергии.</w:t>
      </w:r>
    </w:p>
    <w:p w:rsidR="007201CF" w:rsidRDefault="007201CF" w:rsidP="007201CF">
      <w:pPr>
        <w:spacing w:line="360" w:lineRule="auto"/>
        <w:ind w:left="142" w:right="41" w:firstLine="709"/>
        <w:jc w:val="both"/>
      </w:pPr>
    </w:p>
    <w:p w:rsidR="007201CF" w:rsidRDefault="007201CF" w:rsidP="007201CF">
      <w:pPr>
        <w:spacing w:line="360" w:lineRule="auto"/>
        <w:ind w:left="142" w:right="41" w:firstLine="709"/>
        <w:jc w:val="both"/>
        <w:rPr>
          <w:u w:val="single"/>
        </w:rPr>
      </w:pPr>
      <w:r w:rsidRPr="0092329D">
        <w:rPr>
          <w:u w:val="single"/>
        </w:rPr>
        <w:t>1.5.3. Потребление тепловой энергии в расчетных элементах территориального деления за отопительный период и за год в целом.</w:t>
      </w:r>
    </w:p>
    <w:p w:rsidR="007201CF" w:rsidRPr="00B27770" w:rsidRDefault="007201CF" w:rsidP="007201CF">
      <w:pPr>
        <w:spacing w:line="360" w:lineRule="auto"/>
        <w:ind w:left="142" w:right="-183" w:firstLine="567"/>
        <w:jc w:val="both"/>
      </w:pPr>
      <w:r>
        <w:t>Потребление тепловой энергии по объектам пос. Добринка  за отопительный период</w:t>
      </w:r>
      <w:proofErr w:type="gramStart"/>
      <w:r>
        <w:t xml:space="preserve"> :</w:t>
      </w:r>
      <w:proofErr w:type="gramEnd"/>
    </w:p>
    <w:p w:rsidR="007201CF" w:rsidRPr="00961FD4" w:rsidRDefault="007201CF" w:rsidP="007201CF">
      <w:pPr>
        <w:spacing w:line="360" w:lineRule="auto"/>
        <w:ind w:left="960" w:right="-183"/>
        <w:jc w:val="both"/>
      </w:pPr>
      <w:r>
        <w:t xml:space="preserve">1. </w:t>
      </w:r>
      <w:r w:rsidRPr="001B67E7">
        <w:t>для районного дома культуры -  1</w:t>
      </w:r>
      <w:r>
        <w:t>,006</w:t>
      </w:r>
      <w:r w:rsidRPr="001B67E7">
        <w:t xml:space="preserve"> Гкал/</w:t>
      </w:r>
      <w:proofErr w:type="gramStart"/>
      <w:r w:rsidRPr="001B67E7">
        <w:t>ч</w:t>
      </w:r>
      <w:proofErr w:type="gramEnd"/>
      <w:r w:rsidRPr="001B67E7">
        <w:t>;</w:t>
      </w:r>
    </w:p>
    <w:p w:rsidR="007201CF" w:rsidRPr="001B67E7" w:rsidRDefault="007201CF" w:rsidP="007201CF">
      <w:pPr>
        <w:numPr>
          <w:ilvl w:val="0"/>
          <w:numId w:val="32"/>
        </w:numPr>
        <w:spacing w:line="360" w:lineRule="auto"/>
        <w:ind w:right="-183"/>
        <w:jc w:val="both"/>
        <w:rPr>
          <w:u w:val="single"/>
        </w:rPr>
      </w:pPr>
      <w:r w:rsidRPr="00E904BB">
        <w:t xml:space="preserve">для МОУ </w:t>
      </w:r>
      <w:r>
        <w:t>лицея №1, бассейна «Жемчужина», детского сада №1</w:t>
      </w:r>
      <w:r w:rsidRPr="001B67E7">
        <w:t>- 0,</w:t>
      </w:r>
      <w:r>
        <w:t xml:space="preserve">251 </w:t>
      </w:r>
      <w:r w:rsidRPr="001B67E7">
        <w:t>Гкал/</w:t>
      </w:r>
      <w:proofErr w:type="gramStart"/>
      <w:r w:rsidRPr="001B67E7">
        <w:t>ч</w:t>
      </w:r>
      <w:proofErr w:type="gramEnd"/>
      <w:r w:rsidRPr="001B67E7">
        <w:t>;</w:t>
      </w:r>
    </w:p>
    <w:p w:rsidR="007201CF" w:rsidRPr="001B67E7" w:rsidRDefault="007201CF" w:rsidP="007201CF">
      <w:pPr>
        <w:numPr>
          <w:ilvl w:val="0"/>
          <w:numId w:val="32"/>
        </w:numPr>
        <w:spacing w:line="360" w:lineRule="auto"/>
        <w:ind w:right="-183"/>
        <w:jc w:val="both"/>
        <w:rPr>
          <w:u w:val="single"/>
        </w:rPr>
      </w:pPr>
      <w:r w:rsidRPr="001B67E7">
        <w:t xml:space="preserve">для ЦРБ </w:t>
      </w:r>
      <w:r>
        <w:t xml:space="preserve">и </w:t>
      </w:r>
      <w:proofErr w:type="spellStart"/>
      <w:r>
        <w:t>поликлиники</w:t>
      </w:r>
      <w:r w:rsidRPr="001B67E7">
        <w:t>по</w:t>
      </w:r>
      <w:proofErr w:type="spellEnd"/>
      <w:r w:rsidRPr="001B67E7">
        <w:t xml:space="preserve"> ул. Корнева:- 0,3</w:t>
      </w:r>
      <w:r>
        <w:t xml:space="preserve">67 </w:t>
      </w:r>
      <w:r w:rsidRPr="001B67E7">
        <w:t>Гкал/</w:t>
      </w:r>
      <w:proofErr w:type="gramStart"/>
      <w:r w:rsidRPr="001B67E7">
        <w:t>ч</w:t>
      </w:r>
      <w:proofErr w:type="gramEnd"/>
      <w:r w:rsidRPr="001B67E7">
        <w:t>;</w:t>
      </w:r>
    </w:p>
    <w:p w:rsidR="007201CF" w:rsidRPr="00961FD4" w:rsidRDefault="007201CF" w:rsidP="007201CF">
      <w:pPr>
        <w:numPr>
          <w:ilvl w:val="0"/>
          <w:numId w:val="32"/>
        </w:numPr>
        <w:spacing w:line="360" w:lineRule="auto"/>
        <w:ind w:right="-183"/>
        <w:jc w:val="both"/>
        <w:rPr>
          <w:u w:val="single"/>
        </w:rPr>
      </w:pPr>
      <w:r w:rsidRPr="001B67E7">
        <w:t xml:space="preserve">для ЦРБ по ул. </w:t>
      </w:r>
      <w:proofErr w:type="spellStart"/>
      <w:r w:rsidRPr="001B67E7">
        <w:t>Воронского</w:t>
      </w:r>
      <w:proofErr w:type="spellEnd"/>
      <w:r w:rsidRPr="001B67E7">
        <w:t>- 1,4</w:t>
      </w:r>
      <w:r>
        <w:t>3</w:t>
      </w:r>
      <w:r w:rsidRPr="001B67E7">
        <w:t xml:space="preserve"> Гкал/</w:t>
      </w:r>
      <w:proofErr w:type="gramStart"/>
      <w:r w:rsidRPr="001B67E7">
        <w:t>ч</w:t>
      </w:r>
      <w:proofErr w:type="gramEnd"/>
      <w:r w:rsidRPr="001B67E7">
        <w:t>;</w:t>
      </w:r>
    </w:p>
    <w:p w:rsidR="007201CF" w:rsidRDefault="007201CF" w:rsidP="007201CF">
      <w:pPr>
        <w:spacing w:line="360" w:lineRule="auto"/>
        <w:ind w:left="142" w:right="-183" w:firstLine="567"/>
        <w:jc w:val="both"/>
      </w:pPr>
      <w:r>
        <w:t>Потребление тепловой энергии по объектам пос. Добринка за год:</w:t>
      </w:r>
    </w:p>
    <w:p w:rsidR="007201CF" w:rsidRPr="00961FD4" w:rsidRDefault="007201CF" w:rsidP="007201CF">
      <w:pPr>
        <w:spacing w:line="360" w:lineRule="auto"/>
        <w:ind w:left="960" w:right="-183"/>
        <w:jc w:val="both"/>
      </w:pPr>
      <w:r>
        <w:t>1.</w:t>
      </w:r>
      <w:r w:rsidRPr="00961FD4">
        <w:t xml:space="preserve"> </w:t>
      </w:r>
      <w:r w:rsidRPr="001B67E7">
        <w:t xml:space="preserve">для районного дома культуры -  </w:t>
      </w:r>
      <w:r>
        <w:t>3400 Гкал</w:t>
      </w:r>
      <w:r w:rsidRPr="001B67E7">
        <w:t>;</w:t>
      </w:r>
    </w:p>
    <w:p w:rsidR="007201CF" w:rsidRPr="001B67E7" w:rsidRDefault="007201CF" w:rsidP="007201CF">
      <w:pPr>
        <w:spacing w:line="360" w:lineRule="auto"/>
        <w:ind w:left="960" w:right="-183"/>
        <w:jc w:val="both"/>
        <w:rPr>
          <w:u w:val="single"/>
        </w:rPr>
      </w:pPr>
      <w:r>
        <w:t>2.</w:t>
      </w:r>
      <w:r w:rsidRPr="005239CD">
        <w:t xml:space="preserve"> </w:t>
      </w:r>
      <w:r w:rsidRPr="00E904BB">
        <w:t xml:space="preserve">для МОУ </w:t>
      </w:r>
      <w:r>
        <w:t>лицея №1, бассейна «Жемчужина», детского сада №1–</w:t>
      </w:r>
      <w:r w:rsidRPr="001B67E7">
        <w:t xml:space="preserve"> </w:t>
      </w:r>
      <w:r>
        <w:t xml:space="preserve">787,46 </w:t>
      </w:r>
      <w:r w:rsidRPr="001B67E7">
        <w:t>Гкал;</w:t>
      </w:r>
    </w:p>
    <w:p w:rsidR="007201CF" w:rsidRDefault="007201CF" w:rsidP="007201CF">
      <w:pPr>
        <w:spacing w:line="360" w:lineRule="auto"/>
        <w:ind w:left="960" w:right="-183"/>
        <w:jc w:val="both"/>
      </w:pPr>
      <w:r>
        <w:t xml:space="preserve">3. </w:t>
      </w:r>
      <w:r w:rsidRPr="001B67E7">
        <w:t xml:space="preserve">для ЦРБ </w:t>
      </w:r>
      <w:r>
        <w:t xml:space="preserve">и поликлиники </w:t>
      </w:r>
      <w:r w:rsidRPr="001B67E7">
        <w:t xml:space="preserve">по ул. Корнева:- </w:t>
      </w:r>
      <w:r>
        <w:t>1757,7 Гкал</w:t>
      </w:r>
      <w:r w:rsidRPr="001B67E7">
        <w:t>;</w:t>
      </w:r>
    </w:p>
    <w:p w:rsidR="007201CF" w:rsidRPr="00961FD4" w:rsidRDefault="007201CF" w:rsidP="007201CF">
      <w:pPr>
        <w:spacing w:line="360" w:lineRule="auto"/>
        <w:ind w:left="960" w:right="-183"/>
        <w:jc w:val="both"/>
        <w:rPr>
          <w:u w:val="single"/>
        </w:rPr>
      </w:pPr>
      <w:r>
        <w:t>4.</w:t>
      </w:r>
      <w:r w:rsidRPr="001B67E7">
        <w:t xml:space="preserve">для ЦРБ по ул. </w:t>
      </w:r>
      <w:proofErr w:type="spellStart"/>
      <w:r w:rsidRPr="001B67E7">
        <w:t>Воронского</w:t>
      </w:r>
      <w:proofErr w:type="spellEnd"/>
      <w:r>
        <w:t xml:space="preserve"> – 7831,9 Гкал.</w:t>
      </w:r>
    </w:p>
    <w:p w:rsidR="007201CF" w:rsidRPr="00B27770"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u w:val="single"/>
        </w:rPr>
      </w:pPr>
      <w:r w:rsidRPr="005239CD">
        <w:rPr>
          <w:u w:val="single"/>
        </w:rPr>
        <w:t>1.5.4. Потребление тепловой энергии при расчетных температурах наружного воздуха в зонах действия источников тепловой энергии.</w:t>
      </w:r>
    </w:p>
    <w:p w:rsidR="007201CF" w:rsidRDefault="007201CF" w:rsidP="007201CF">
      <w:pPr>
        <w:spacing w:line="360" w:lineRule="auto"/>
        <w:ind w:left="142" w:right="-183" w:firstLine="567"/>
        <w:jc w:val="both"/>
      </w:pPr>
      <w:r>
        <w:t>Для существующих источников теплоты потребление тепловой энергии при расчетных температурах наружного воздуха составляет:</w:t>
      </w:r>
    </w:p>
    <w:p w:rsidR="007201CF" w:rsidRPr="00345EE2" w:rsidRDefault="007201CF" w:rsidP="007201CF">
      <w:pPr>
        <w:spacing w:line="360" w:lineRule="auto"/>
        <w:ind w:left="709" w:right="-183"/>
        <w:jc w:val="both"/>
      </w:pPr>
      <w:r w:rsidRPr="00E7546A">
        <w:rPr>
          <w:i/>
          <w:u w:val="single"/>
        </w:rPr>
        <w:t xml:space="preserve">На </w:t>
      </w:r>
      <w:r>
        <w:rPr>
          <w:i/>
          <w:u w:val="single"/>
        </w:rPr>
        <w:t>источнике по ул. Горького</w:t>
      </w:r>
      <w:r w:rsidRPr="00345EE2">
        <w:rPr>
          <w:i/>
          <w:u w:val="single"/>
        </w:rPr>
        <w:t xml:space="preserve"> в пос. Добринка при установленной тепловой нагрузки 3,2 Гкал/</w:t>
      </w:r>
      <w:proofErr w:type="gramStart"/>
      <w:r w:rsidRPr="00345EE2">
        <w:rPr>
          <w:i/>
          <w:u w:val="single"/>
        </w:rPr>
        <w:t>ч</w:t>
      </w:r>
      <w:proofErr w:type="gramEnd"/>
      <w:r w:rsidRPr="00345EE2">
        <w:rPr>
          <w:i/>
          <w:u w:val="single"/>
        </w:rPr>
        <w:t>:</w:t>
      </w:r>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на отопление </w:t>
      </w:r>
      <w:r>
        <w:t>-</w:t>
      </w:r>
      <w:r w:rsidRPr="00345EE2">
        <w:t xml:space="preserve"> </w:t>
      </w:r>
      <w:r>
        <w:t>0,16</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6"/>
        </w:numPr>
        <w:spacing w:line="360" w:lineRule="auto"/>
        <w:ind w:right="-183" w:hanging="1069"/>
        <w:jc w:val="both"/>
      </w:pPr>
      <w:r w:rsidRPr="00345EE2">
        <w:t>за отопительный период</w:t>
      </w:r>
      <w:r>
        <w:t xml:space="preserve"> </w:t>
      </w:r>
      <w:r w:rsidRPr="00345EE2">
        <w:t>- 0,25</w:t>
      </w:r>
      <w:r>
        <w:t>1</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6"/>
        </w:numPr>
        <w:spacing w:line="360" w:lineRule="auto"/>
        <w:ind w:right="-183" w:hanging="1069"/>
        <w:jc w:val="both"/>
      </w:pPr>
      <w:r w:rsidRPr="00345EE2">
        <w:t xml:space="preserve">годовая тепловая нагрузка </w:t>
      </w:r>
      <w:r>
        <w:t>– 787,46</w:t>
      </w:r>
      <w:r w:rsidRPr="00345EE2">
        <w:t xml:space="preserve"> Гкал;</w:t>
      </w:r>
    </w:p>
    <w:p w:rsidR="007201CF" w:rsidRPr="004E5E4D" w:rsidRDefault="007201CF" w:rsidP="007201CF">
      <w:pPr>
        <w:spacing w:line="360" w:lineRule="auto"/>
        <w:ind w:left="709" w:right="-183"/>
        <w:jc w:val="both"/>
        <w:rPr>
          <w:i/>
          <w:u w:val="single"/>
        </w:rPr>
      </w:pPr>
      <w:r w:rsidRPr="00345EE2">
        <w:rPr>
          <w:i/>
          <w:u w:val="single"/>
        </w:rPr>
        <w:t>На котельной п</w:t>
      </w:r>
      <w:r>
        <w:rPr>
          <w:i/>
          <w:u w:val="single"/>
        </w:rPr>
        <w:t>о улице Корнева</w:t>
      </w:r>
      <w:r w:rsidRPr="00345EE2">
        <w:rPr>
          <w:i/>
          <w:u w:val="single"/>
        </w:rPr>
        <w:t xml:space="preserve">, при установленной тепловой  нагрузке </w:t>
      </w:r>
      <w:r>
        <w:rPr>
          <w:i/>
          <w:u w:val="single"/>
        </w:rPr>
        <w:t>0,52 Г</w:t>
      </w:r>
      <w:r w:rsidRPr="00345EE2">
        <w:rPr>
          <w:i/>
          <w:u w:val="single"/>
        </w:rPr>
        <w:t>кал/</w:t>
      </w:r>
      <w:proofErr w:type="gramStart"/>
      <w:r w:rsidRPr="00345EE2">
        <w:rPr>
          <w:i/>
          <w:u w:val="single"/>
        </w:rPr>
        <w:t>ч</w:t>
      </w:r>
      <w:proofErr w:type="gramEnd"/>
      <w:r w:rsidRPr="00345EE2">
        <w:t xml:space="preserve">: </w:t>
      </w:r>
    </w:p>
    <w:p w:rsidR="007201CF" w:rsidRPr="00345EE2" w:rsidRDefault="007201CF" w:rsidP="007201CF">
      <w:pPr>
        <w:numPr>
          <w:ilvl w:val="0"/>
          <w:numId w:val="17"/>
        </w:numPr>
        <w:spacing w:line="360" w:lineRule="auto"/>
        <w:ind w:right="-183"/>
        <w:jc w:val="both"/>
      </w:pPr>
      <w:r w:rsidRPr="00345EE2">
        <w:lastRenderedPageBreak/>
        <w:t>на отопление –</w:t>
      </w:r>
      <w:r>
        <w:t xml:space="preserve"> </w:t>
      </w:r>
      <w:r w:rsidRPr="00345EE2">
        <w:t>0,</w:t>
      </w:r>
      <w:r>
        <w:t>2</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7"/>
        </w:numPr>
        <w:spacing w:line="360" w:lineRule="auto"/>
        <w:ind w:right="-183"/>
        <w:jc w:val="both"/>
      </w:pPr>
      <w:r w:rsidRPr="00345EE2">
        <w:t>за отопительный период –</w:t>
      </w:r>
      <w:r>
        <w:t xml:space="preserve"> </w:t>
      </w:r>
      <w:r w:rsidRPr="00345EE2">
        <w:t>0,367 Гкал</w:t>
      </w:r>
      <w:r>
        <w:t>/</w:t>
      </w:r>
      <w:proofErr w:type="gramStart"/>
      <w:r w:rsidRPr="00345EE2">
        <w:t>ч</w:t>
      </w:r>
      <w:proofErr w:type="gramEnd"/>
      <w:r w:rsidRPr="00345EE2">
        <w:t>;</w:t>
      </w:r>
    </w:p>
    <w:p w:rsidR="007201CF" w:rsidRPr="00345EE2" w:rsidRDefault="007201CF" w:rsidP="007201CF">
      <w:pPr>
        <w:numPr>
          <w:ilvl w:val="0"/>
          <w:numId w:val="17"/>
        </w:numPr>
        <w:spacing w:line="360" w:lineRule="auto"/>
        <w:ind w:right="-183"/>
        <w:jc w:val="both"/>
      </w:pPr>
      <w:r w:rsidRPr="00345EE2">
        <w:t xml:space="preserve">годовая тепловая нагрузка – </w:t>
      </w:r>
      <w:r>
        <w:t>1757,3</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источнике </w:t>
      </w:r>
      <w:r>
        <w:rPr>
          <w:i/>
          <w:u w:val="single"/>
        </w:rPr>
        <w:t>по ул. Ленинская</w:t>
      </w:r>
      <w:r w:rsidRPr="00345EE2">
        <w:rPr>
          <w:i/>
          <w:u w:val="single"/>
        </w:rPr>
        <w:t xml:space="preserve">, при установленной тепловой нагрузке </w:t>
      </w:r>
      <w:r>
        <w:rPr>
          <w:i/>
          <w:u w:val="single"/>
        </w:rPr>
        <w:t>3,</w:t>
      </w:r>
      <w:r w:rsidRPr="00345EE2">
        <w:rPr>
          <w:i/>
          <w:u w:val="single"/>
        </w:rPr>
        <w:t xml:space="preserve"> Гкал/</w:t>
      </w:r>
      <w:proofErr w:type="gramStart"/>
      <w:r w:rsidRPr="00345EE2">
        <w:rPr>
          <w:i/>
          <w:u w:val="single"/>
        </w:rPr>
        <w:t>ч</w:t>
      </w:r>
      <w:proofErr w:type="gramEnd"/>
      <w:r w:rsidRPr="00345EE2">
        <w:rPr>
          <w:i/>
          <w:u w:val="single"/>
        </w:rPr>
        <w:t xml:space="preserve">: </w:t>
      </w:r>
    </w:p>
    <w:p w:rsidR="007201CF" w:rsidRPr="00345EE2" w:rsidRDefault="007201CF" w:rsidP="007201CF">
      <w:pPr>
        <w:numPr>
          <w:ilvl w:val="0"/>
          <w:numId w:val="18"/>
        </w:numPr>
        <w:spacing w:line="360" w:lineRule="auto"/>
        <w:ind w:right="-183"/>
        <w:jc w:val="both"/>
      </w:pPr>
      <w:r w:rsidRPr="00345EE2">
        <w:t>на отопление –</w:t>
      </w:r>
      <w:r>
        <w:t xml:space="preserve"> </w:t>
      </w:r>
      <w:r w:rsidRPr="00345EE2">
        <w:t>0,</w:t>
      </w:r>
      <w:r>
        <w:t>64</w:t>
      </w:r>
      <w:r w:rsidRPr="00345EE2">
        <w:t xml:space="preserve"> Гкал/</w:t>
      </w:r>
      <w:proofErr w:type="gramStart"/>
      <w:r w:rsidRPr="00345EE2">
        <w:t>ч</w:t>
      </w:r>
      <w:proofErr w:type="gramEnd"/>
      <w:r w:rsidRPr="00345EE2">
        <w:t>,</w:t>
      </w:r>
    </w:p>
    <w:p w:rsidR="007201CF" w:rsidRPr="00345EE2" w:rsidRDefault="007201CF" w:rsidP="007201CF">
      <w:pPr>
        <w:numPr>
          <w:ilvl w:val="0"/>
          <w:numId w:val="18"/>
        </w:numPr>
        <w:spacing w:line="360" w:lineRule="auto"/>
        <w:ind w:right="-183"/>
        <w:jc w:val="both"/>
      </w:pPr>
      <w:r w:rsidRPr="00345EE2">
        <w:t xml:space="preserve">за отопительный период </w:t>
      </w:r>
      <w:r>
        <w:t xml:space="preserve">- </w:t>
      </w:r>
      <w:r w:rsidRPr="00345EE2">
        <w:t>1,</w:t>
      </w:r>
      <w:r>
        <w:t>006</w:t>
      </w:r>
      <w:r w:rsidRPr="00345EE2">
        <w:t xml:space="preserve"> Гкал/</w:t>
      </w:r>
      <w:proofErr w:type="gramStart"/>
      <w:r w:rsidRPr="00345EE2">
        <w:t>ч</w:t>
      </w:r>
      <w:proofErr w:type="gramEnd"/>
      <w:r w:rsidRPr="00345EE2">
        <w:t xml:space="preserve"> </w:t>
      </w:r>
    </w:p>
    <w:p w:rsidR="007201CF" w:rsidRPr="00345EE2" w:rsidRDefault="007201CF" w:rsidP="007201CF">
      <w:pPr>
        <w:numPr>
          <w:ilvl w:val="0"/>
          <w:numId w:val="18"/>
        </w:numPr>
        <w:spacing w:line="360" w:lineRule="auto"/>
        <w:ind w:right="-183"/>
        <w:jc w:val="both"/>
      </w:pPr>
      <w:r w:rsidRPr="00345EE2">
        <w:t>годовая тепловая нагрузка</w:t>
      </w:r>
      <w:r>
        <w:t xml:space="preserve"> - 3400</w:t>
      </w:r>
      <w:r w:rsidRPr="00345EE2">
        <w:t xml:space="preserve"> Гкал;</w:t>
      </w:r>
    </w:p>
    <w:p w:rsidR="007201CF" w:rsidRPr="00345EE2" w:rsidRDefault="007201CF" w:rsidP="007201CF">
      <w:pPr>
        <w:spacing w:line="360" w:lineRule="auto"/>
        <w:ind w:left="709" w:right="-183"/>
        <w:jc w:val="both"/>
        <w:rPr>
          <w:i/>
          <w:u w:val="single"/>
        </w:rPr>
      </w:pPr>
      <w:r w:rsidRPr="00345EE2">
        <w:rPr>
          <w:i/>
          <w:u w:val="single"/>
        </w:rPr>
        <w:t xml:space="preserve">На котельной по улице </w:t>
      </w:r>
      <w:proofErr w:type="spellStart"/>
      <w:r w:rsidRPr="00345EE2">
        <w:rPr>
          <w:i/>
          <w:u w:val="single"/>
        </w:rPr>
        <w:t>Воронского</w:t>
      </w:r>
      <w:proofErr w:type="spellEnd"/>
      <w:r w:rsidRPr="00345EE2">
        <w:rPr>
          <w:i/>
          <w:u w:val="single"/>
        </w:rPr>
        <w:t xml:space="preserve">, при установленной тепловой нагрузке </w:t>
      </w:r>
      <w:r>
        <w:rPr>
          <w:i/>
          <w:u w:val="single"/>
        </w:rPr>
        <w:t>5,2</w:t>
      </w:r>
      <w:r w:rsidRPr="00345EE2">
        <w:rPr>
          <w:i/>
          <w:u w:val="single"/>
        </w:rPr>
        <w:t xml:space="preserve"> Гкал/</w:t>
      </w:r>
      <w:proofErr w:type="gramStart"/>
      <w:r w:rsidRPr="00345EE2">
        <w:rPr>
          <w:i/>
          <w:u w:val="single"/>
        </w:rPr>
        <w:t>ч</w:t>
      </w:r>
      <w:proofErr w:type="gramEnd"/>
      <w:r w:rsidRPr="00345EE2">
        <w:rPr>
          <w:i/>
          <w:u w:val="single"/>
        </w:rPr>
        <w:t xml:space="preserve">: </w:t>
      </w:r>
    </w:p>
    <w:p w:rsidR="007201CF" w:rsidRPr="00345EE2" w:rsidRDefault="007201CF" w:rsidP="007201CF">
      <w:pPr>
        <w:numPr>
          <w:ilvl w:val="0"/>
          <w:numId w:val="18"/>
        </w:numPr>
        <w:spacing w:line="360" w:lineRule="auto"/>
        <w:ind w:right="-183"/>
        <w:jc w:val="both"/>
      </w:pPr>
      <w:r w:rsidRPr="00345EE2">
        <w:t>на отопление – 0,</w:t>
      </w:r>
      <w:r>
        <w:t>861</w:t>
      </w:r>
      <w:r w:rsidRPr="00345EE2">
        <w:t xml:space="preserve"> Гкал/</w:t>
      </w:r>
      <w:proofErr w:type="gramStart"/>
      <w:r w:rsidRPr="00345EE2">
        <w:t>ч</w:t>
      </w:r>
      <w:proofErr w:type="gramEnd"/>
      <w:r w:rsidRPr="00345EE2">
        <w:t>,</w:t>
      </w:r>
    </w:p>
    <w:p w:rsidR="007201CF" w:rsidRPr="00345EE2" w:rsidRDefault="007201CF" w:rsidP="007201CF">
      <w:pPr>
        <w:numPr>
          <w:ilvl w:val="0"/>
          <w:numId w:val="18"/>
        </w:numPr>
        <w:spacing w:line="360" w:lineRule="auto"/>
        <w:ind w:right="-183"/>
        <w:jc w:val="both"/>
      </w:pPr>
      <w:r w:rsidRPr="00345EE2">
        <w:t>за отопительный период – 1,43</w:t>
      </w:r>
      <w:r>
        <w:t>5 Гкал/</w:t>
      </w:r>
      <w:proofErr w:type="gramStart"/>
      <w:r>
        <w:t>ч</w:t>
      </w:r>
      <w:proofErr w:type="gramEnd"/>
      <w:r>
        <w:t>;</w:t>
      </w:r>
    </w:p>
    <w:p w:rsidR="007201CF" w:rsidRPr="00345EE2" w:rsidRDefault="007201CF" w:rsidP="007201CF">
      <w:pPr>
        <w:numPr>
          <w:ilvl w:val="0"/>
          <w:numId w:val="18"/>
        </w:numPr>
        <w:spacing w:line="360" w:lineRule="auto"/>
        <w:ind w:right="-183"/>
        <w:jc w:val="both"/>
      </w:pPr>
      <w:r w:rsidRPr="00345EE2">
        <w:t xml:space="preserve">годовая тепловая нагрузка – </w:t>
      </w:r>
      <w:r>
        <w:t>4831,9</w:t>
      </w:r>
      <w:r w:rsidRPr="00345EE2">
        <w:t xml:space="preserve"> Гкал</w:t>
      </w:r>
      <w:r>
        <w:t>.</w:t>
      </w:r>
    </w:p>
    <w:p w:rsidR="007201CF" w:rsidRDefault="007201CF" w:rsidP="007201CF">
      <w:pPr>
        <w:spacing w:line="360" w:lineRule="auto"/>
        <w:ind w:left="142" w:right="-183" w:firstLine="567"/>
        <w:jc w:val="both"/>
      </w:pPr>
    </w:p>
    <w:p w:rsidR="007201CF" w:rsidRPr="000F58A3" w:rsidRDefault="007201CF" w:rsidP="007201CF">
      <w:pPr>
        <w:spacing w:line="360" w:lineRule="auto"/>
        <w:ind w:left="142" w:right="-183" w:firstLine="567"/>
        <w:jc w:val="both"/>
        <w:rPr>
          <w:u w:val="single"/>
        </w:rPr>
      </w:pPr>
      <w:r w:rsidRPr="000F58A3">
        <w:rPr>
          <w:u w:val="single"/>
        </w:rPr>
        <w:t>1.5.5.Существующие нормативы потребления тепловой энергии для населения на отопление и горячее водоснабжение.</w:t>
      </w:r>
    </w:p>
    <w:p w:rsidR="007201CF" w:rsidRDefault="007201CF" w:rsidP="007201CF">
      <w:pPr>
        <w:spacing w:line="360" w:lineRule="auto"/>
        <w:ind w:left="142" w:right="-183" w:firstLine="567"/>
        <w:jc w:val="both"/>
        <w:rPr>
          <w:bCs/>
          <w:iCs/>
        </w:rPr>
      </w:pPr>
      <w:r>
        <w:rPr>
          <w:bCs/>
          <w:iCs/>
        </w:rPr>
        <w:t xml:space="preserve">Нормативы потребления тепловой энергии для населения на отопление и горячее водоснабжение определены по [4] исходя из (значения принимались для зданий постройки до </w:t>
      </w:r>
      <w:smartTag w:uri="urn:schemas-microsoft-com:office:smarttags" w:element="metricconverter">
        <w:smartTagPr>
          <w:attr w:name="ProductID" w:val="2000 г"/>
        </w:smartTagPr>
        <w:r>
          <w:rPr>
            <w:bCs/>
            <w:iCs/>
          </w:rPr>
          <w:t>2000 г</w:t>
        </w:r>
      </w:smartTag>
      <w:r>
        <w:rPr>
          <w:bCs/>
          <w:iCs/>
        </w:rPr>
        <w:t>.):</w:t>
      </w:r>
    </w:p>
    <w:p w:rsidR="007201CF" w:rsidRDefault="007201CF" w:rsidP="007201CF">
      <w:pPr>
        <w:numPr>
          <w:ilvl w:val="0"/>
          <w:numId w:val="19"/>
        </w:numPr>
        <w:spacing w:line="360" w:lineRule="auto"/>
        <w:ind w:right="-183"/>
        <w:jc w:val="both"/>
        <w:rPr>
          <w:bCs/>
          <w:iCs/>
        </w:rPr>
      </w:pPr>
      <w:r>
        <w:rPr>
          <w:bCs/>
          <w:iCs/>
        </w:rPr>
        <w:t xml:space="preserve">укрупненного показателя на отопление максимального теплового потока на отопление жилых зданий на </w:t>
      </w:r>
      <w:smartTag w:uri="urn:schemas-microsoft-com:office:smarttags" w:element="metricconverter">
        <w:smartTagPr>
          <w:attr w:name="ProductID" w:val="1 м2"/>
        </w:smartTagPr>
        <w:r>
          <w:rPr>
            <w:bCs/>
            <w:iCs/>
          </w:rPr>
          <w:t>1 м</w:t>
        </w:r>
        <w:proofErr w:type="gramStart"/>
        <w:r>
          <w:rPr>
            <w:bCs/>
            <w:iCs/>
            <w:vertAlign w:val="superscript"/>
          </w:rPr>
          <w:t>2</w:t>
        </w:r>
      </w:smartTag>
      <w:proofErr w:type="gramEnd"/>
      <w:r>
        <w:rPr>
          <w:bCs/>
          <w:iCs/>
        </w:rPr>
        <w:t xml:space="preserve"> общей площади в зависимости от этажности и года постройки, которое составило – </w:t>
      </w:r>
      <w:proofErr w:type="spellStart"/>
      <w:r w:rsidRPr="006C4573">
        <w:rPr>
          <w:bCs/>
          <w:i/>
          <w:iCs/>
          <w:lang w:val="en-US"/>
        </w:rPr>
        <w:t>q</w:t>
      </w:r>
      <w:r w:rsidRPr="006C4573">
        <w:rPr>
          <w:bCs/>
          <w:i/>
          <w:iCs/>
          <w:vertAlign w:val="subscript"/>
          <w:lang w:val="en-US"/>
        </w:rPr>
        <w:t>o</w:t>
      </w:r>
      <w:proofErr w:type="spellEnd"/>
      <w:r>
        <w:rPr>
          <w:bCs/>
          <w:iCs/>
        </w:rPr>
        <w:t>=0.37</w:t>
      </w:r>
      <w:r w:rsidRPr="006C4573">
        <w:rPr>
          <w:bCs/>
          <w:iCs/>
        </w:rPr>
        <w:t xml:space="preserve"> </w:t>
      </w:r>
      <w:r>
        <w:rPr>
          <w:bCs/>
          <w:iCs/>
        </w:rPr>
        <w:t>Вт/м</w:t>
      </w:r>
      <w:r>
        <w:rPr>
          <w:bCs/>
          <w:iCs/>
          <w:vertAlign w:val="superscript"/>
        </w:rPr>
        <w:t>2</w:t>
      </w:r>
      <w:r>
        <w:rPr>
          <w:bCs/>
          <w:iCs/>
        </w:rPr>
        <w:t>;</w:t>
      </w:r>
    </w:p>
    <w:p w:rsidR="007201CF" w:rsidRDefault="007201CF" w:rsidP="007201CF">
      <w:pPr>
        <w:spacing w:line="360" w:lineRule="auto"/>
        <w:ind w:left="1069" w:right="-183"/>
        <w:jc w:val="both"/>
        <w:rPr>
          <w:bCs/>
          <w:iCs/>
        </w:rPr>
      </w:pPr>
    </w:p>
    <w:p w:rsidR="007201CF" w:rsidRDefault="007201CF" w:rsidP="007201CF">
      <w:pPr>
        <w:spacing w:line="360" w:lineRule="auto"/>
        <w:ind w:left="142" w:right="-183" w:firstLine="567"/>
        <w:jc w:val="both"/>
        <w:rPr>
          <w:b/>
          <w:bCs/>
          <w:i/>
          <w:iCs/>
        </w:rPr>
      </w:pPr>
      <w:r w:rsidRPr="002F5A7D">
        <w:rPr>
          <w:b/>
          <w:bCs/>
          <w:i/>
          <w:iCs/>
        </w:rPr>
        <w:t>1.6. Балансы тепловой мощности и тепловой нагрузки в зонах действия источников тепловой энергии</w:t>
      </w:r>
    </w:p>
    <w:p w:rsidR="007201CF" w:rsidRPr="004601D7" w:rsidRDefault="007201CF" w:rsidP="007201CF">
      <w:pPr>
        <w:spacing w:line="360" w:lineRule="auto"/>
        <w:ind w:left="142" w:right="-183" w:firstLine="567"/>
        <w:jc w:val="both"/>
        <w:rPr>
          <w:bCs/>
          <w:iCs/>
          <w:u w:val="single"/>
        </w:rPr>
      </w:pPr>
      <w:r w:rsidRPr="004601D7">
        <w:rPr>
          <w:bCs/>
          <w:iCs/>
          <w:u w:val="single"/>
        </w:rPr>
        <w:t xml:space="preserve">1.6.1. </w:t>
      </w:r>
      <w:proofErr w:type="gramStart"/>
      <w:r w:rsidRPr="004601D7">
        <w:rPr>
          <w:bCs/>
          <w:iCs/>
          <w:u w:val="single"/>
        </w:rPr>
        <w:t>Балансы установленной, располагаемой тепловой мощности и тепловой мощности нетто, потерь тепловой мощности в тепловых сетях и присоединенной тепловой нагрузки в тепловых сетях и присоединенной тепловой нагрузки к каждому источнику тепловой энергии</w:t>
      </w:r>
      <w:proofErr w:type="gramEnd"/>
    </w:p>
    <w:p w:rsidR="007201CF" w:rsidRDefault="007201CF" w:rsidP="007201CF">
      <w:pPr>
        <w:spacing w:line="360" w:lineRule="auto"/>
        <w:ind w:left="142" w:right="-183" w:firstLine="567"/>
        <w:jc w:val="both"/>
      </w:pPr>
      <w:r>
        <w:t>Система централизованного теплоснабжения  от котельной по ул. Горького осуществляет</w:t>
      </w:r>
      <w:r w:rsidRPr="008E201B">
        <w:t xml:space="preserve"> </w:t>
      </w:r>
      <w:r>
        <w:t xml:space="preserve">отпуск тепловой энергии для МОУ НОШ по 4-х трубной тепловой сети трубопроводов. Для системы отопления </w:t>
      </w:r>
      <w:r w:rsidRPr="00650BDE">
        <w:t>длин</w:t>
      </w:r>
      <w:r>
        <w:t xml:space="preserve">а тепловой сети составляет </w:t>
      </w:r>
      <w:smartTag w:uri="urn:schemas-microsoft-com:office:smarttags" w:element="metricconverter">
        <w:smartTagPr>
          <w:attr w:name="ProductID" w:val="546 м"/>
        </w:smartTagPr>
        <w:r>
          <w:t>546 м</w:t>
        </w:r>
      </w:smartTag>
      <w:r>
        <w:t xml:space="preserve">, средний диаметр трубопровода </w:t>
      </w:r>
      <w:smartTag w:uri="urn:schemas-microsoft-com:office:smarttags" w:element="metricconverter">
        <w:smartTagPr>
          <w:attr w:name="ProductID" w:val="100 мм"/>
        </w:smartTagPr>
        <w:r>
          <w:t>100 мм</w:t>
        </w:r>
      </w:smartTag>
      <w:r>
        <w:t xml:space="preserve">. Для системы горячего водоснабжения </w:t>
      </w:r>
      <w:r w:rsidRPr="00650BDE">
        <w:t>длин</w:t>
      </w:r>
      <w:r>
        <w:t xml:space="preserve">а тепловой сети составляет также </w:t>
      </w:r>
      <w:smartTag w:uri="urn:schemas-microsoft-com:office:smarttags" w:element="metricconverter">
        <w:smartTagPr>
          <w:attr w:name="ProductID" w:val="546 м"/>
        </w:smartTagPr>
        <w:r>
          <w:t>546 м</w:t>
        </w:r>
      </w:smartTag>
      <w:r>
        <w:t xml:space="preserve">, диаметр трубопровода </w:t>
      </w:r>
      <w:smartTag w:uri="urn:schemas-microsoft-com:office:smarttags" w:element="metricconverter">
        <w:smartTagPr>
          <w:attr w:name="ProductID" w:val="76 мм"/>
        </w:smartTagPr>
        <w:r>
          <w:t>76 мм</w:t>
        </w:r>
      </w:smartTag>
      <w:r>
        <w:t xml:space="preserve">. На источнике теплоты </w:t>
      </w:r>
      <w:proofErr w:type="gramStart"/>
      <w:r>
        <w:t>установлены</w:t>
      </w:r>
      <w:proofErr w:type="gramEnd"/>
      <w:r>
        <w:t xml:space="preserve"> 2 котла КСВ-1,86. Общая тепловая мощность источника теплоты составляет  3,</w:t>
      </w:r>
      <w:r w:rsidRPr="00DA5C98">
        <w:t>2</w:t>
      </w:r>
      <w:r>
        <w:t xml:space="preserve"> Гкал/</w:t>
      </w:r>
      <w:proofErr w:type="gramStart"/>
      <w:r>
        <w:t>ч</w:t>
      </w:r>
      <w:proofErr w:type="gramEnd"/>
      <w:r>
        <w:t xml:space="preserve">. </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Ленинская осуществляет</w:t>
      </w:r>
      <w:r w:rsidRPr="008E201B">
        <w:t xml:space="preserve"> </w:t>
      </w:r>
      <w:r>
        <w:t>отпуск тепловой энергии для районного дома культуры по 2-х трубной тепловой сети,</w:t>
      </w:r>
      <w:r w:rsidRPr="00C9760B">
        <w:t xml:space="preserve"> длиной </w:t>
      </w:r>
      <w:smartTag w:uri="urn:schemas-microsoft-com:office:smarttags" w:element="metricconverter">
        <w:smartTagPr>
          <w:attr w:name="ProductID" w:val="584 м"/>
        </w:smartTagPr>
        <w:r>
          <w:t xml:space="preserve">584 </w:t>
        </w:r>
        <w:r w:rsidRPr="00C9760B">
          <w:t>м</w:t>
        </w:r>
      </w:smartTag>
      <w:r w:rsidRPr="00C9760B">
        <w:t xml:space="preserve"> с котлами «Братск-1Г». Существующая котельная работает на газовом топливе и вырабатывает тепловую энергию в виде горячей воды.</w:t>
      </w:r>
      <w:r>
        <w:t xml:space="preserve"> Установленная мощность 3-х котлов составляет 3 МВт. </w:t>
      </w:r>
    </w:p>
    <w:p w:rsidR="007201CF" w:rsidRDefault="007201CF" w:rsidP="007201CF">
      <w:pPr>
        <w:spacing w:line="360" w:lineRule="auto"/>
        <w:ind w:left="142" w:right="-183" w:firstLine="567"/>
        <w:jc w:val="both"/>
      </w:pPr>
      <w:r w:rsidRPr="00C9760B">
        <w:lastRenderedPageBreak/>
        <w:t>Система централизованного теплоснабжения</w:t>
      </w:r>
      <w:r>
        <w:t xml:space="preserve"> от котельной по ул. </w:t>
      </w:r>
      <w:proofErr w:type="spellStart"/>
      <w:r>
        <w:t>Воронского</w:t>
      </w:r>
      <w:proofErr w:type="spellEnd"/>
      <w:r>
        <w:t xml:space="preserve"> осуществляет</w:t>
      </w:r>
      <w:r w:rsidRPr="008E201B">
        <w:t xml:space="preserve"> </w:t>
      </w:r>
      <w:r>
        <w:t xml:space="preserve">отпуск тепловой энергии для центральной районной больницы по  4-х трубной тепловой сети трубопроводов. Для системы отопления </w:t>
      </w:r>
      <w:r w:rsidRPr="00C9760B">
        <w:t>длин</w:t>
      </w:r>
      <w:r>
        <w:t>а тепловой сети составляет</w:t>
      </w:r>
      <w:r w:rsidRPr="00C9760B">
        <w:t xml:space="preserve"> </w:t>
      </w:r>
      <w:smartTag w:uri="urn:schemas-microsoft-com:office:smarttags" w:element="metricconverter">
        <w:smartTagPr>
          <w:attr w:name="ProductID" w:val="969 м"/>
        </w:smartTagPr>
        <w:r>
          <w:t xml:space="preserve">969 </w:t>
        </w:r>
        <w:r w:rsidRPr="00C9760B">
          <w:t>м</w:t>
        </w:r>
      </w:smartTag>
      <w:r w:rsidRPr="00C9760B">
        <w:t xml:space="preserve"> </w:t>
      </w:r>
      <w:r>
        <w:t xml:space="preserve">и средний диаметр – </w:t>
      </w:r>
      <w:smartTag w:uri="urn:schemas-microsoft-com:office:smarttags" w:element="metricconverter">
        <w:smartTagPr>
          <w:attr w:name="ProductID" w:val="100 мм"/>
        </w:smartTagPr>
        <w:r>
          <w:t>100 мм</w:t>
        </w:r>
      </w:smartTag>
      <w:r>
        <w:t xml:space="preserve">. Для системы горячего водоснабжения длина тепловой сети также – </w:t>
      </w:r>
      <w:smartTag w:uri="urn:schemas-microsoft-com:office:smarttags" w:element="metricconverter">
        <w:smartTagPr>
          <w:attr w:name="ProductID" w:val="969 м"/>
        </w:smartTagPr>
        <w:r>
          <w:t>969 м</w:t>
        </w:r>
      </w:smartTag>
      <w:r>
        <w:t xml:space="preserve"> и диаметр – </w:t>
      </w:r>
      <w:smartTag w:uri="urn:schemas-microsoft-com:office:smarttags" w:element="metricconverter">
        <w:smartTagPr>
          <w:attr w:name="ProductID" w:val="57 мм"/>
        </w:smartTagPr>
        <w:r>
          <w:t>57 мм</w:t>
        </w:r>
      </w:smartTag>
      <w:r>
        <w:t>. На источнике установлены 3</w:t>
      </w:r>
      <w:r w:rsidRPr="00C9760B">
        <w:t xml:space="preserve"> котла </w:t>
      </w:r>
      <w:r w:rsidRPr="00567ECC">
        <w:t>«</w:t>
      </w:r>
      <w:r>
        <w:t xml:space="preserve">Вулкан» </w:t>
      </w:r>
      <w:r>
        <w:rPr>
          <w:lang w:val="en-US"/>
        </w:rPr>
        <w:t>VK</w:t>
      </w:r>
      <w:r w:rsidRPr="001F5D57">
        <w:t>-2000</w:t>
      </w:r>
      <w:r w:rsidRPr="00C9760B">
        <w:t>.</w:t>
      </w:r>
      <w:r>
        <w:t xml:space="preserve"> Установленная мощность 3-х котлов составляет 6 МВт.</w:t>
      </w:r>
    </w:p>
    <w:p w:rsidR="007201CF" w:rsidRDefault="007201CF" w:rsidP="007201CF">
      <w:pPr>
        <w:spacing w:line="360" w:lineRule="auto"/>
        <w:ind w:left="142" w:right="-183" w:firstLine="567"/>
        <w:jc w:val="both"/>
      </w:pPr>
      <w:r w:rsidRPr="00C9760B">
        <w:t>Система централизованного теплоснабжения</w:t>
      </w:r>
      <w:r>
        <w:t xml:space="preserve"> от котельной по ул. Корнева осуществляет</w:t>
      </w:r>
      <w:r w:rsidRPr="008E201B">
        <w:t xml:space="preserve"> </w:t>
      </w:r>
      <w:r>
        <w:t>отпуск тепловой энергии для центральной районной больницы и поликлиники по  4-х трубной системе трубопроводов тепловой сети</w:t>
      </w:r>
      <w:r w:rsidRPr="00C9760B">
        <w:t xml:space="preserve"> длиной</w:t>
      </w:r>
      <w:r>
        <w:t xml:space="preserve"> </w:t>
      </w:r>
      <w:smartTag w:uri="urn:schemas-microsoft-com:office:smarttags" w:element="metricconverter">
        <w:smartTagPr>
          <w:attr w:name="ProductID" w:val="310 м"/>
        </w:smartTagPr>
        <w:r>
          <w:t xml:space="preserve">310 </w:t>
        </w:r>
        <w:r w:rsidRPr="00C9760B">
          <w:t>м</w:t>
        </w:r>
      </w:smartTag>
      <w:r w:rsidRPr="00C9760B">
        <w:t xml:space="preserve"> с </w:t>
      </w:r>
      <w:r>
        <w:t xml:space="preserve">2 </w:t>
      </w:r>
      <w:r w:rsidRPr="00C9760B">
        <w:t>котлами</w:t>
      </w:r>
      <w:r>
        <w:t xml:space="preserve"> КВА-0,3</w:t>
      </w:r>
      <w:r w:rsidRPr="00C9760B">
        <w:t>.</w:t>
      </w:r>
      <w:r>
        <w:t xml:space="preserve"> Мощность установленных 3-х котлов составляет 0,6 МВт.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rPr>
          <w:bCs/>
          <w:iCs/>
          <w:u w:val="single"/>
        </w:rPr>
      </w:pPr>
      <w:r w:rsidRPr="00236883">
        <w:rPr>
          <w:bCs/>
          <w:iCs/>
          <w:u w:val="single"/>
        </w:rPr>
        <w:t xml:space="preserve">1.6.2. Резервы и дефицит тепловой мощности нетто по каждому источнику тепловой </w:t>
      </w:r>
    </w:p>
    <w:p w:rsidR="007201CF" w:rsidRDefault="007201CF" w:rsidP="007201CF">
      <w:pPr>
        <w:spacing w:line="360" w:lineRule="auto"/>
        <w:ind w:left="142" w:right="-183" w:firstLine="567"/>
        <w:jc w:val="both"/>
        <w:rPr>
          <w:bCs/>
          <w:iCs/>
          <w:u w:val="single"/>
        </w:rPr>
      </w:pPr>
      <w:r w:rsidRPr="00236883">
        <w:rPr>
          <w:bCs/>
          <w:iCs/>
          <w:u w:val="single"/>
        </w:rPr>
        <w:t>энергии и выводом тепловой мощности от источников тепловой энергии</w:t>
      </w:r>
    </w:p>
    <w:p w:rsidR="007201CF" w:rsidRDefault="007201CF" w:rsidP="007201CF">
      <w:pPr>
        <w:spacing w:line="360" w:lineRule="auto"/>
        <w:ind w:left="142" w:right="-183" w:firstLine="567"/>
        <w:jc w:val="both"/>
        <w:rPr>
          <w:bCs/>
          <w:iCs/>
        </w:rPr>
      </w:pPr>
      <w:r>
        <w:rPr>
          <w:bCs/>
          <w:iCs/>
        </w:rPr>
        <w:t xml:space="preserve">Дефицит тепловой мощности двух источников тепловой энергии (по ул. Горького и ул. </w:t>
      </w:r>
      <w:proofErr w:type="gramStart"/>
      <w:r>
        <w:rPr>
          <w:bCs/>
          <w:iCs/>
        </w:rPr>
        <w:t>Ленинская</w:t>
      </w:r>
      <w:proofErr w:type="gramEnd"/>
      <w:r>
        <w:rPr>
          <w:bCs/>
          <w:iCs/>
        </w:rPr>
        <w:t>) отсутствуют, имеется даже некоторый резерв между вырабатываемым количеством теплоты и потребляемым объектами.</w:t>
      </w:r>
    </w:p>
    <w:p w:rsidR="007201CF" w:rsidRDefault="007201CF" w:rsidP="007201CF">
      <w:pPr>
        <w:spacing w:line="360" w:lineRule="auto"/>
        <w:ind w:left="142" w:right="-183" w:firstLine="567"/>
        <w:jc w:val="both"/>
        <w:rPr>
          <w:bCs/>
          <w:iCs/>
        </w:rPr>
      </w:pPr>
      <w:r>
        <w:rPr>
          <w:bCs/>
          <w:iCs/>
        </w:rPr>
        <w:t xml:space="preserve">На других источниках тепловой энергии, расположенных по ул. Корнева и ул. </w:t>
      </w:r>
      <w:proofErr w:type="spellStart"/>
      <w:r>
        <w:rPr>
          <w:bCs/>
          <w:iCs/>
        </w:rPr>
        <w:t>Воронского</w:t>
      </w:r>
      <w:proofErr w:type="spellEnd"/>
      <w:r>
        <w:rPr>
          <w:bCs/>
          <w:iCs/>
        </w:rPr>
        <w:t>, резервы и дефицит тепловой мощности источников тепловой энергии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4D2458">
        <w:rPr>
          <w:bCs/>
          <w:iCs/>
          <w:u w:val="single"/>
        </w:rPr>
        <w:t>1.6.3. Гидравлические режимы, обеспечивающие передачу тепловой энергии от источника тепловой энергии до самого удаленного потребителя и характеристика существующих возможностей (резервы и дефицит по пропускной способности, передачи тепловой энергии от источника к потребителю).</w:t>
      </w:r>
    </w:p>
    <w:p w:rsidR="007201CF" w:rsidRDefault="007201CF" w:rsidP="007201CF">
      <w:pPr>
        <w:spacing w:line="360" w:lineRule="auto"/>
        <w:ind w:left="142" w:right="41" w:firstLine="709"/>
        <w:jc w:val="both"/>
        <w:rPr>
          <w:bCs/>
          <w:iCs/>
        </w:rPr>
      </w:pPr>
      <w:r>
        <w:rPr>
          <w:bCs/>
          <w:iCs/>
        </w:rPr>
        <w:t>Насосное оборудование обеспечивает требуемые гидростатические и гидродинамические режимы сетей систем теплоснабжения, а также обеспечивают передачу тепловой энергии от источников до самых удаленных потребителей.</w:t>
      </w:r>
    </w:p>
    <w:p w:rsidR="007201CF" w:rsidRDefault="007201CF" w:rsidP="007201CF">
      <w:pPr>
        <w:spacing w:line="360" w:lineRule="auto"/>
        <w:ind w:left="142" w:right="41" w:firstLine="709"/>
        <w:jc w:val="both"/>
        <w:rPr>
          <w:bCs/>
          <w:iCs/>
        </w:rPr>
      </w:pPr>
      <w:r>
        <w:rPr>
          <w:bCs/>
          <w:iCs/>
        </w:rPr>
        <w:t>Гидростатические режимы обеспечивают заполнение систем отопления зданий водой.</w:t>
      </w:r>
    </w:p>
    <w:p w:rsidR="007201CF" w:rsidRDefault="007201CF" w:rsidP="007201CF">
      <w:pPr>
        <w:spacing w:line="360" w:lineRule="auto"/>
        <w:ind w:left="142" w:right="41" w:firstLine="709"/>
        <w:jc w:val="both"/>
        <w:rPr>
          <w:bCs/>
          <w:iCs/>
        </w:rPr>
      </w:pPr>
      <w:r>
        <w:rPr>
          <w:bCs/>
          <w:iCs/>
        </w:rPr>
        <w:t>Гидродинамический режим обеспечивает циркуляцию сетевой воды в системе теплоснабжения и системах отопления с достаточно большими запасами. Так на источниках теплоты:</w:t>
      </w:r>
    </w:p>
    <w:p w:rsidR="007201CF" w:rsidRDefault="007201CF" w:rsidP="007201CF">
      <w:pPr>
        <w:numPr>
          <w:ilvl w:val="0"/>
          <w:numId w:val="19"/>
        </w:numPr>
        <w:spacing w:line="360" w:lineRule="auto"/>
        <w:ind w:right="41"/>
        <w:jc w:val="both"/>
      </w:pPr>
      <w:r>
        <w:rPr>
          <w:bCs/>
          <w:iCs/>
        </w:rPr>
        <w:t xml:space="preserve">для котельной по ул. Горького перепад давления составляет </w:t>
      </w:r>
      <w:r w:rsidRPr="00DD00BD">
        <w:rPr>
          <w:bCs/>
          <w:iCs/>
        </w:rPr>
        <w:t>0,</w:t>
      </w:r>
      <w:r>
        <w:rPr>
          <w:bCs/>
          <w:iCs/>
        </w:rPr>
        <w:t>1383</w:t>
      </w:r>
      <w:r w:rsidRPr="00DD00BD">
        <w:rPr>
          <w:bCs/>
          <w:iCs/>
        </w:rPr>
        <w:t xml:space="preserve"> МПа (Р</w:t>
      </w:r>
      <w:proofErr w:type="gramStart"/>
      <w:r w:rsidRPr="00DD00BD">
        <w:rPr>
          <w:bCs/>
          <w:iCs/>
          <w:vertAlign w:val="subscript"/>
        </w:rPr>
        <w:t>1</w:t>
      </w:r>
      <w:proofErr w:type="gramEnd"/>
      <w:r w:rsidRPr="00DD00BD">
        <w:rPr>
          <w:bCs/>
          <w:iCs/>
        </w:rPr>
        <w:t>=0,</w:t>
      </w:r>
      <w:r>
        <w:rPr>
          <w:bCs/>
          <w:iCs/>
        </w:rPr>
        <w:t>29</w:t>
      </w:r>
      <w:r w:rsidRPr="00DD00BD">
        <w:rPr>
          <w:bCs/>
          <w:iCs/>
        </w:rPr>
        <w:t xml:space="preserve"> МПа, Р</w:t>
      </w:r>
      <w:r w:rsidRPr="00DD00BD">
        <w:rPr>
          <w:bCs/>
          <w:iCs/>
          <w:vertAlign w:val="subscript"/>
        </w:rPr>
        <w:t>2</w:t>
      </w:r>
      <w:r w:rsidRPr="00DD00BD">
        <w:rPr>
          <w:bCs/>
          <w:iCs/>
        </w:rPr>
        <w:t>=0,</w:t>
      </w:r>
      <w:r>
        <w:rPr>
          <w:bCs/>
          <w:iCs/>
        </w:rPr>
        <w:t>156</w:t>
      </w:r>
      <w:r w:rsidRPr="00DD00BD">
        <w:rPr>
          <w:bCs/>
          <w:iCs/>
        </w:rPr>
        <w:t xml:space="preserve"> 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110</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Ленинская </w:t>
      </w:r>
      <w:r>
        <w:rPr>
          <w:bCs/>
          <w:iCs/>
        </w:rPr>
        <w:t>перепад давления составляет 0,098</w:t>
      </w:r>
      <w:r w:rsidRPr="00DD00BD">
        <w:rPr>
          <w:bCs/>
          <w:iCs/>
        </w:rPr>
        <w:t xml:space="preserve"> МПа (Р</w:t>
      </w:r>
      <w:proofErr w:type="gramStart"/>
      <w:r w:rsidRPr="00DD00BD">
        <w:rPr>
          <w:bCs/>
          <w:iCs/>
          <w:vertAlign w:val="subscript"/>
        </w:rPr>
        <w:t>1</w:t>
      </w:r>
      <w:proofErr w:type="gramEnd"/>
      <w:r w:rsidRPr="00DD00BD">
        <w:rPr>
          <w:bCs/>
          <w:iCs/>
        </w:rPr>
        <w:t>=0,</w:t>
      </w:r>
      <w:r>
        <w:rPr>
          <w:bCs/>
          <w:iCs/>
        </w:rPr>
        <w:t>235</w:t>
      </w:r>
      <w:r w:rsidRPr="00DD00BD">
        <w:rPr>
          <w:bCs/>
          <w:iCs/>
        </w:rPr>
        <w:t xml:space="preserve"> МПа, Р</w:t>
      </w:r>
      <w:r w:rsidRPr="00DD00BD">
        <w:rPr>
          <w:bCs/>
          <w:iCs/>
          <w:vertAlign w:val="subscript"/>
        </w:rPr>
        <w:t>2</w:t>
      </w:r>
      <w:r w:rsidRPr="00DD00BD">
        <w:rPr>
          <w:bCs/>
          <w:iCs/>
        </w:rPr>
        <w:t>=0,</w:t>
      </w:r>
      <w:r>
        <w:rPr>
          <w:bCs/>
          <w:iCs/>
        </w:rPr>
        <w:t xml:space="preserve">137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120</w:t>
      </w:r>
      <w:r w:rsidRPr="0045774A">
        <w:t xml:space="preserve"> Па/м.</w:t>
      </w:r>
    </w:p>
    <w:p w:rsidR="007201CF" w:rsidRDefault="007201CF" w:rsidP="007201CF">
      <w:pPr>
        <w:numPr>
          <w:ilvl w:val="0"/>
          <w:numId w:val="19"/>
        </w:numPr>
        <w:spacing w:line="360" w:lineRule="auto"/>
        <w:ind w:right="41"/>
        <w:jc w:val="both"/>
      </w:pPr>
      <w:r>
        <w:lastRenderedPageBreak/>
        <w:t xml:space="preserve">для котельной по ул. </w:t>
      </w:r>
      <w:proofErr w:type="spellStart"/>
      <w:r>
        <w:t>Воронского</w:t>
      </w:r>
      <w:proofErr w:type="spellEnd"/>
      <w:r>
        <w:t xml:space="preserve"> </w:t>
      </w:r>
      <w:r>
        <w:rPr>
          <w:bCs/>
          <w:iCs/>
        </w:rPr>
        <w:t>перепад давления составляет 0,1</w:t>
      </w:r>
      <w:r w:rsidRPr="00DD00BD">
        <w:rPr>
          <w:bCs/>
          <w:iCs/>
        </w:rPr>
        <w:t xml:space="preserve"> МПа (Р</w:t>
      </w:r>
      <w:proofErr w:type="gramStart"/>
      <w:r w:rsidRPr="00DD00BD">
        <w:rPr>
          <w:bCs/>
          <w:iCs/>
          <w:vertAlign w:val="subscript"/>
        </w:rPr>
        <w:t>1</w:t>
      </w:r>
      <w:proofErr w:type="gramEnd"/>
      <w:r w:rsidRPr="00DD00BD">
        <w:rPr>
          <w:bCs/>
          <w:iCs/>
        </w:rPr>
        <w:t>=0,</w:t>
      </w:r>
      <w:r>
        <w:rPr>
          <w:bCs/>
          <w:iCs/>
        </w:rPr>
        <w:t>333</w:t>
      </w:r>
      <w:r w:rsidRPr="00DD00BD">
        <w:rPr>
          <w:bCs/>
          <w:iCs/>
        </w:rPr>
        <w:t xml:space="preserve"> МПа, Р</w:t>
      </w:r>
      <w:r w:rsidRPr="00DD00BD">
        <w:rPr>
          <w:bCs/>
          <w:iCs/>
          <w:vertAlign w:val="subscript"/>
        </w:rPr>
        <w:t>2</w:t>
      </w:r>
      <w:r w:rsidRPr="00DD00BD">
        <w:rPr>
          <w:bCs/>
          <w:iCs/>
        </w:rPr>
        <w:t>=0,</w:t>
      </w:r>
      <w:r>
        <w:rPr>
          <w:bCs/>
          <w:iCs/>
        </w:rPr>
        <w:t xml:space="preserve">235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147</w:t>
      </w:r>
      <w:r w:rsidRPr="0045774A">
        <w:t xml:space="preserve"> Па/м.</w:t>
      </w:r>
    </w:p>
    <w:p w:rsidR="007201CF" w:rsidRDefault="007201CF" w:rsidP="007201CF">
      <w:pPr>
        <w:numPr>
          <w:ilvl w:val="0"/>
          <w:numId w:val="19"/>
        </w:numPr>
        <w:spacing w:line="360" w:lineRule="auto"/>
        <w:ind w:right="41"/>
        <w:jc w:val="both"/>
      </w:pPr>
      <w:r>
        <w:t xml:space="preserve">для котельной по ул. Корнева </w:t>
      </w:r>
      <w:r>
        <w:rPr>
          <w:bCs/>
          <w:iCs/>
        </w:rPr>
        <w:t>перепад давления составляет 0,1</w:t>
      </w:r>
      <w:r w:rsidRPr="00DD00BD">
        <w:rPr>
          <w:bCs/>
          <w:iCs/>
        </w:rPr>
        <w:t xml:space="preserve"> МПа (Р</w:t>
      </w:r>
      <w:proofErr w:type="gramStart"/>
      <w:r w:rsidRPr="00DD00BD">
        <w:rPr>
          <w:bCs/>
          <w:iCs/>
          <w:vertAlign w:val="subscript"/>
        </w:rPr>
        <w:t>1</w:t>
      </w:r>
      <w:proofErr w:type="gramEnd"/>
      <w:r w:rsidRPr="00DD00BD">
        <w:rPr>
          <w:bCs/>
          <w:iCs/>
        </w:rPr>
        <w:t>=0,</w:t>
      </w:r>
      <w:r>
        <w:rPr>
          <w:bCs/>
          <w:iCs/>
        </w:rPr>
        <w:t>2</w:t>
      </w:r>
      <w:r w:rsidRPr="00DD00BD">
        <w:rPr>
          <w:bCs/>
          <w:iCs/>
        </w:rPr>
        <w:t xml:space="preserve"> МПа, Р</w:t>
      </w:r>
      <w:r w:rsidRPr="00DD00BD">
        <w:rPr>
          <w:bCs/>
          <w:iCs/>
          <w:vertAlign w:val="subscript"/>
        </w:rPr>
        <w:t>2</w:t>
      </w:r>
      <w:r w:rsidRPr="00DD00BD">
        <w:rPr>
          <w:bCs/>
          <w:iCs/>
        </w:rPr>
        <w:t>=0,</w:t>
      </w:r>
      <w:r>
        <w:rPr>
          <w:bCs/>
          <w:iCs/>
        </w:rPr>
        <w:t xml:space="preserve">1 </w:t>
      </w:r>
      <w:r w:rsidRPr="00DD00BD">
        <w:rPr>
          <w:bCs/>
          <w:iCs/>
        </w:rPr>
        <w:t>МПа).</w:t>
      </w:r>
      <w:r>
        <w:rPr>
          <w:bCs/>
          <w:iCs/>
        </w:rPr>
        <w:t xml:space="preserve"> </w:t>
      </w:r>
      <w:r>
        <w:t xml:space="preserve">Удельные потери давления по источнику теплоты составляют </w:t>
      </w:r>
      <w:r w:rsidRPr="00925DAE">
        <w:rPr>
          <w:i/>
          <w:lang w:val="en-US"/>
        </w:rPr>
        <w:t>R</w:t>
      </w:r>
      <w:r w:rsidRPr="0045774A">
        <w:t>=</w:t>
      </w:r>
      <w:r>
        <w:t>130</w:t>
      </w:r>
      <w:r w:rsidRPr="0045774A">
        <w:t xml:space="preserve"> Па/м.</w:t>
      </w:r>
    </w:p>
    <w:p w:rsidR="007201CF" w:rsidRDefault="007201CF" w:rsidP="007201CF">
      <w:pPr>
        <w:spacing w:line="360" w:lineRule="auto"/>
        <w:ind w:left="142" w:right="41" w:firstLine="709"/>
        <w:jc w:val="both"/>
      </w:pPr>
      <w:r>
        <w:t>Гидравлические режимы обеспечивают подачу требуемого расхода теплоносителя, от источников до самых дальних потребителей.</w:t>
      </w:r>
    </w:p>
    <w:p w:rsidR="007201CF" w:rsidRDefault="007201CF" w:rsidP="007201CF">
      <w:pPr>
        <w:spacing w:line="360" w:lineRule="auto"/>
        <w:ind w:left="142" w:right="-183" w:firstLine="567"/>
        <w:jc w:val="both"/>
        <w:rPr>
          <w:bCs/>
          <w:iCs/>
          <w:u w:val="single"/>
        </w:rPr>
      </w:pPr>
    </w:p>
    <w:p w:rsidR="007201CF" w:rsidRPr="0095131A" w:rsidRDefault="007201CF" w:rsidP="007201CF">
      <w:pPr>
        <w:spacing w:line="360" w:lineRule="auto"/>
        <w:ind w:left="142" w:right="-183" w:firstLine="567"/>
        <w:jc w:val="both"/>
        <w:rPr>
          <w:u w:val="single"/>
        </w:rPr>
      </w:pPr>
      <w:r w:rsidRPr="0095131A">
        <w:rPr>
          <w:u w:val="single"/>
        </w:rPr>
        <w:t>1.6.4. Причины возникновения дефицитов тепловой мощности и последствия влияния дефицитов на качество теплоснабжения.</w:t>
      </w:r>
    </w:p>
    <w:p w:rsidR="007201CF" w:rsidRDefault="007201CF" w:rsidP="007201CF">
      <w:pPr>
        <w:spacing w:line="360" w:lineRule="auto"/>
        <w:ind w:left="142" w:right="-183" w:firstLine="567"/>
        <w:jc w:val="both"/>
        <w:rPr>
          <w:bCs/>
          <w:iCs/>
        </w:rPr>
      </w:pPr>
      <w:r>
        <w:rPr>
          <w:bCs/>
          <w:iCs/>
        </w:rPr>
        <w:t>Дефицита тепловой мощности от существующих источников тепловой энергии не имеется. Качество теплоснабжения потребителей удовлетворительное.</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E9745B">
        <w:rPr>
          <w:bCs/>
          <w:iCs/>
          <w:u w:val="single"/>
        </w:rPr>
        <w:t>1.6.5. Резерв тепловой мощности нетто источников тепловой энергии и возможностей расширения технологических зон действия источников с резервами тепловой мощности нетто в зоны действия с дефицитом тепловой мощности</w:t>
      </w:r>
    </w:p>
    <w:p w:rsidR="007201CF" w:rsidRPr="0095131A" w:rsidRDefault="007201CF" w:rsidP="007201CF">
      <w:pPr>
        <w:spacing w:line="360" w:lineRule="auto"/>
        <w:ind w:left="142" w:right="-183" w:firstLine="567"/>
        <w:jc w:val="both"/>
        <w:rPr>
          <w:bCs/>
          <w:iCs/>
        </w:rPr>
      </w:pPr>
      <w:r>
        <w:rPr>
          <w:bCs/>
          <w:iCs/>
        </w:rPr>
        <w:t xml:space="preserve">Имеется резерв тепловой мощности источников тепловой энергии. Возможно использование резерва тепловой мощности для расширения производственного сектора сельскохозяйственного назначения в пос. Добринка. </w:t>
      </w:r>
    </w:p>
    <w:p w:rsidR="007201CF" w:rsidRPr="0095131A"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1.7. Балансы теплоносителя</w:t>
      </w:r>
    </w:p>
    <w:p w:rsidR="007201CF" w:rsidRDefault="007201CF" w:rsidP="007201CF">
      <w:pPr>
        <w:spacing w:line="360" w:lineRule="auto"/>
        <w:ind w:left="142" w:right="-183" w:firstLine="567"/>
        <w:jc w:val="both"/>
        <w:rPr>
          <w:bCs/>
          <w:iCs/>
          <w:u w:val="single"/>
        </w:rPr>
      </w:pPr>
      <w:r w:rsidRPr="000D526D">
        <w:rPr>
          <w:bCs/>
          <w:iCs/>
          <w:u w:val="single"/>
        </w:rPr>
        <w:t xml:space="preserve">1.7.1. </w:t>
      </w:r>
      <w:r w:rsidRPr="006C2B14">
        <w:rPr>
          <w:bCs/>
          <w:iCs/>
          <w:u w:val="single"/>
        </w:rPr>
        <w:t>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7201CF" w:rsidRDefault="007201CF" w:rsidP="007201CF">
      <w:pPr>
        <w:spacing w:line="360" w:lineRule="auto"/>
        <w:ind w:left="142" w:right="-183" w:firstLine="567"/>
        <w:jc w:val="both"/>
        <w:rPr>
          <w:bCs/>
          <w:iCs/>
        </w:rPr>
      </w:pPr>
      <w:r>
        <w:rPr>
          <w:bCs/>
          <w:iCs/>
        </w:rPr>
        <w:t>Для котельной по ул. Горького нормируемый расход воды водоподготовительной установки составляет: среднесуточный 1 м</w:t>
      </w:r>
      <w:r>
        <w:rPr>
          <w:bCs/>
          <w:iCs/>
          <w:vertAlign w:val="superscript"/>
        </w:rPr>
        <w:t>3</w:t>
      </w:r>
      <w:r>
        <w:rPr>
          <w:bCs/>
          <w:iCs/>
        </w:rPr>
        <w:t>/ч и пиковый – 3 м</w:t>
      </w:r>
      <w:r>
        <w:rPr>
          <w:bCs/>
          <w:iCs/>
          <w:vertAlign w:val="superscript"/>
        </w:rPr>
        <w:t>3</w:t>
      </w:r>
      <w:r>
        <w:rPr>
          <w:bCs/>
          <w:iCs/>
        </w:rPr>
        <w:t>/ч [4].</w:t>
      </w:r>
    </w:p>
    <w:p w:rsidR="007201CF" w:rsidRDefault="007201CF" w:rsidP="007201CF">
      <w:pPr>
        <w:spacing w:line="360" w:lineRule="auto"/>
        <w:ind w:left="142" w:right="-183" w:firstLine="567"/>
        <w:jc w:val="both"/>
        <w:rPr>
          <w:bCs/>
          <w:iCs/>
        </w:rPr>
      </w:pPr>
      <w:r>
        <w:rPr>
          <w:bCs/>
          <w:iCs/>
        </w:rPr>
        <w:t xml:space="preserve">Для котельной по ул. </w:t>
      </w:r>
      <w:proofErr w:type="gramStart"/>
      <w:r>
        <w:rPr>
          <w:bCs/>
          <w:iCs/>
        </w:rPr>
        <w:t>Ленинская</w:t>
      </w:r>
      <w:proofErr w:type="gramEnd"/>
      <w:r w:rsidRPr="00F70985">
        <w:rPr>
          <w:bCs/>
          <w:iCs/>
        </w:rPr>
        <w:t xml:space="preserve"> </w:t>
      </w:r>
      <w:r>
        <w:rPr>
          <w:bCs/>
          <w:iCs/>
        </w:rPr>
        <w:t>нормируемый расход воды водоподготовительной установки составляет: среднесуточный 2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Для котельной по ул. Корнева нормируемый расход воды водоподготовительной установки составляет: среднесуточный 0,8 м</w:t>
      </w:r>
      <w:r>
        <w:rPr>
          <w:bCs/>
          <w:iCs/>
          <w:vertAlign w:val="superscript"/>
        </w:rPr>
        <w:t>3</w:t>
      </w:r>
      <w:r>
        <w:rPr>
          <w:bCs/>
          <w:iCs/>
        </w:rPr>
        <w:t>/ч и пиковый – 2 м</w:t>
      </w:r>
      <w:r>
        <w:rPr>
          <w:bCs/>
          <w:iCs/>
          <w:vertAlign w:val="superscript"/>
        </w:rPr>
        <w:t>3</w:t>
      </w:r>
      <w:r>
        <w:rPr>
          <w:bCs/>
          <w:iCs/>
        </w:rPr>
        <w:t>/ч.</w:t>
      </w:r>
    </w:p>
    <w:p w:rsidR="007201CF" w:rsidRDefault="007201CF" w:rsidP="007201CF">
      <w:pPr>
        <w:spacing w:line="360" w:lineRule="auto"/>
        <w:ind w:left="142" w:right="-183" w:firstLine="567"/>
        <w:jc w:val="both"/>
        <w:rPr>
          <w:bCs/>
          <w:iCs/>
        </w:rPr>
      </w:pPr>
      <w:r>
        <w:rPr>
          <w:bCs/>
          <w:iCs/>
        </w:rPr>
        <w:t xml:space="preserve">Для котельной по ул. </w:t>
      </w:r>
      <w:proofErr w:type="spellStart"/>
      <w:r>
        <w:rPr>
          <w:bCs/>
          <w:iCs/>
        </w:rPr>
        <w:t>Воронского</w:t>
      </w:r>
      <w:proofErr w:type="spellEnd"/>
      <w:r>
        <w:rPr>
          <w:bCs/>
          <w:iCs/>
        </w:rPr>
        <w:t xml:space="preserve"> нормируемый расход воды водоподготовительной установки составляет: среднесуточный 2,5 м</w:t>
      </w:r>
      <w:r>
        <w:rPr>
          <w:bCs/>
          <w:iCs/>
          <w:vertAlign w:val="superscript"/>
        </w:rPr>
        <w:t>3</w:t>
      </w:r>
      <w:r>
        <w:rPr>
          <w:bCs/>
          <w:iCs/>
        </w:rPr>
        <w:t>/ч и пиковый - 5 м</w:t>
      </w:r>
      <w:r>
        <w:rPr>
          <w:bCs/>
          <w:iCs/>
          <w:vertAlign w:val="superscript"/>
        </w:rPr>
        <w:t>3</w:t>
      </w:r>
      <w:r>
        <w:rPr>
          <w:bCs/>
          <w:iCs/>
        </w:rPr>
        <w:t>/ч</w:t>
      </w:r>
    </w:p>
    <w:p w:rsidR="007201CF" w:rsidRDefault="007201CF" w:rsidP="007201CF">
      <w:pPr>
        <w:spacing w:line="360" w:lineRule="auto"/>
        <w:ind w:left="142" w:right="-183" w:firstLine="567"/>
        <w:jc w:val="both"/>
        <w:rPr>
          <w:bCs/>
          <w:iCs/>
        </w:rPr>
      </w:pPr>
    </w:p>
    <w:p w:rsidR="007201CF" w:rsidRPr="00006802" w:rsidRDefault="007201CF" w:rsidP="007201CF">
      <w:pPr>
        <w:spacing w:line="360" w:lineRule="auto"/>
        <w:ind w:left="142" w:right="-183" w:firstLine="567"/>
        <w:jc w:val="both"/>
        <w:rPr>
          <w:bCs/>
          <w:iCs/>
          <w:u w:val="single"/>
        </w:rPr>
      </w:pPr>
      <w:r w:rsidRPr="00006802">
        <w:rPr>
          <w:bCs/>
          <w:iCs/>
          <w:u w:val="single"/>
        </w:rPr>
        <w:lastRenderedPageBreak/>
        <w:t>1.7.2. Утвержденные балансы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7201CF" w:rsidRDefault="007201CF" w:rsidP="007201CF">
      <w:pPr>
        <w:spacing w:line="360" w:lineRule="auto"/>
        <w:ind w:left="142" w:right="-183" w:firstLine="567"/>
        <w:jc w:val="both"/>
        <w:rPr>
          <w:bCs/>
          <w:iCs/>
        </w:rPr>
      </w:pPr>
      <w:r>
        <w:rPr>
          <w:bCs/>
          <w:iCs/>
        </w:rPr>
        <w:t>Дополнительного потребления теплоносителя в случае аварийных ситуаций не предполагается, ввиду малых объемов и протяженностей сетей систем теплоснабжения</w:t>
      </w:r>
    </w:p>
    <w:p w:rsidR="007201CF" w:rsidRPr="00A324AF"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rPr>
          <w:b/>
          <w:bCs/>
          <w:i/>
          <w:iCs/>
        </w:rPr>
      </w:pPr>
      <w:r w:rsidRPr="0096293C">
        <w:rPr>
          <w:b/>
          <w:bCs/>
          <w:i/>
          <w:iCs/>
        </w:rPr>
        <w:t>1.8. Топливные балансы источников тепловой энергии и системы обеспечения топливом</w:t>
      </w:r>
    </w:p>
    <w:p w:rsidR="007201CF" w:rsidRDefault="007201CF" w:rsidP="007201CF">
      <w:pPr>
        <w:spacing w:line="360" w:lineRule="auto"/>
        <w:ind w:left="142" w:right="-183" w:firstLine="567"/>
        <w:jc w:val="both"/>
        <w:rPr>
          <w:bCs/>
          <w:iCs/>
          <w:u w:val="single"/>
        </w:rPr>
      </w:pPr>
      <w:r w:rsidRPr="003C23FF">
        <w:rPr>
          <w:bCs/>
          <w:iCs/>
          <w:u w:val="single"/>
        </w:rPr>
        <w:t>1.8.1. Виды и количества используемого основного топлива для каждого источника тепловой энергии</w:t>
      </w:r>
    </w:p>
    <w:p w:rsidR="007201CF" w:rsidRDefault="007201CF" w:rsidP="007201CF">
      <w:pPr>
        <w:spacing w:line="360" w:lineRule="auto"/>
        <w:ind w:left="142" w:right="-183" w:firstLine="567"/>
        <w:jc w:val="both"/>
        <w:rPr>
          <w:bCs/>
          <w:iCs/>
        </w:rPr>
      </w:pPr>
      <w:r>
        <w:rPr>
          <w:bCs/>
          <w:iCs/>
        </w:rPr>
        <w:t xml:space="preserve">В качестве основного топлива для жилищно-коммунального сектора сохраняется использование природного газа. </w:t>
      </w:r>
    </w:p>
    <w:p w:rsidR="007201CF" w:rsidRDefault="007201CF" w:rsidP="007201CF">
      <w:pPr>
        <w:spacing w:line="360" w:lineRule="auto"/>
        <w:ind w:left="142" w:right="-183" w:firstLine="567"/>
        <w:jc w:val="both"/>
      </w:pPr>
      <w:r>
        <w:t>В</w:t>
      </w:r>
      <w:r w:rsidRPr="00265817">
        <w:t xml:space="preserve"> зависимости от количества тепловой нагрузки </w:t>
      </w:r>
      <w:r>
        <w:t>для объектов с централизованными системами теплоснабжения, расположенными на</w:t>
      </w:r>
      <w:r w:rsidRPr="00265817">
        <w:t xml:space="preserve"> территории </w:t>
      </w:r>
      <w:r>
        <w:t>пос.</w:t>
      </w:r>
      <w:r w:rsidRPr="00265817">
        <w:t xml:space="preserve"> </w:t>
      </w:r>
      <w:r>
        <w:t>Добринка определен расчетный расход газа.</w:t>
      </w:r>
    </w:p>
    <w:p w:rsidR="007201CF" w:rsidRDefault="007201CF" w:rsidP="007201CF">
      <w:pPr>
        <w:spacing w:line="360" w:lineRule="auto"/>
        <w:ind w:left="142" w:right="-183" w:firstLine="567"/>
        <w:jc w:val="both"/>
      </w:pPr>
      <w:r>
        <w:t>В таблице 10 приведено предполагаемое распределение расчетных расходов газа.</w:t>
      </w:r>
      <w:r w:rsidRPr="00265817">
        <w:t xml:space="preserve"> </w:t>
      </w:r>
    </w:p>
    <w:p w:rsidR="007201CF" w:rsidRDefault="007201CF" w:rsidP="007201CF">
      <w:pPr>
        <w:spacing w:line="360" w:lineRule="auto"/>
        <w:ind w:left="142" w:right="-183" w:firstLine="567"/>
        <w:jc w:val="both"/>
      </w:pPr>
    </w:p>
    <w:p w:rsidR="007201CF" w:rsidRDefault="007201CF" w:rsidP="007201CF">
      <w:pPr>
        <w:spacing w:line="360" w:lineRule="auto"/>
        <w:ind w:left="142" w:right="-183" w:firstLine="567"/>
        <w:jc w:val="both"/>
      </w:pPr>
    </w:p>
    <w:p w:rsidR="007201CF" w:rsidRDefault="007201CF" w:rsidP="007201CF">
      <w:pPr>
        <w:pStyle w:val="ad"/>
        <w:tabs>
          <w:tab w:val="left" w:pos="0"/>
        </w:tabs>
        <w:spacing w:line="360" w:lineRule="auto"/>
        <w:ind w:left="142" w:right="-183" w:firstLine="567"/>
        <w:jc w:val="right"/>
      </w:pPr>
      <w:r>
        <w:t>Таблица 10</w:t>
      </w:r>
    </w:p>
    <w:tbl>
      <w:tblPr>
        <w:tblW w:w="989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7"/>
        <w:gridCol w:w="2131"/>
        <w:gridCol w:w="1511"/>
        <w:gridCol w:w="1293"/>
        <w:gridCol w:w="1293"/>
        <w:gridCol w:w="1293"/>
        <w:gridCol w:w="1293"/>
      </w:tblGrid>
      <w:tr w:rsidR="007201CF" w:rsidRPr="007B3C1C" w:rsidTr="00C26A71">
        <w:trPr>
          <w:jc w:val="center"/>
        </w:trPr>
        <w:tc>
          <w:tcPr>
            <w:tcW w:w="663" w:type="dxa"/>
            <w:vMerge w:val="restart"/>
          </w:tcPr>
          <w:p w:rsidR="007201CF" w:rsidRPr="00CA799C" w:rsidRDefault="007201CF" w:rsidP="00C26A71">
            <w:pPr>
              <w:pStyle w:val="ad"/>
              <w:tabs>
                <w:tab w:val="left" w:pos="993"/>
              </w:tabs>
              <w:autoSpaceDE w:val="0"/>
              <w:autoSpaceDN w:val="0"/>
              <w:ind w:left="-165" w:right="-183"/>
              <w:jc w:val="center"/>
            </w:pPr>
            <w:r w:rsidRPr="00CA799C">
              <w:t>№№</w:t>
            </w:r>
          </w:p>
          <w:p w:rsidR="007201CF" w:rsidRPr="00CA799C" w:rsidRDefault="007201CF" w:rsidP="00C26A71">
            <w:pPr>
              <w:pStyle w:val="ad"/>
              <w:tabs>
                <w:tab w:val="left" w:pos="993"/>
              </w:tabs>
              <w:autoSpaceDE w:val="0"/>
              <w:autoSpaceDN w:val="0"/>
              <w:ind w:right="-183" w:firstLine="34"/>
            </w:pPr>
            <w:proofErr w:type="spellStart"/>
            <w:proofErr w:type="gramStart"/>
            <w:r w:rsidRPr="00CA799C">
              <w:t>п</w:t>
            </w:r>
            <w:proofErr w:type="spellEnd"/>
            <w:proofErr w:type="gramEnd"/>
            <w:r w:rsidRPr="00CA799C">
              <w:t>/</w:t>
            </w:r>
            <w:proofErr w:type="spellStart"/>
            <w:r w:rsidRPr="00CA799C">
              <w:t>п</w:t>
            </w:r>
            <w:proofErr w:type="spellEnd"/>
          </w:p>
        </w:tc>
        <w:tc>
          <w:tcPr>
            <w:tcW w:w="3000" w:type="dxa"/>
            <w:vMerge w:val="restart"/>
            <w:vAlign w:val="center"/>
          </w:tcPr>
          <w:p w:rsidR="007201CF" w:rsidRPr="00CA799C" w:rsidRDefault="007201CF" w:rsidP="00C26A71">
            <w:pPr>
              <w:pStyle w:val="ad"/>
              <w:tabs>
                <w:tab w:val="left" w:pos="993"/>
              </w:tabs>
              <w:autoSpaceDE w:val="0"/>
              <w:autoSpaceDN w:val="0"/>
              <w:ind w:left="34" w:right="-183"/>
              <w:jc w:val="center"/>
            </w:pPr>
            <w:r>
              <w:t>Объект</w:t>
            </w:r>
          </w:p>
        </w:tc>
        <w:tc>
          <w:tcPr>
            <w:tcW w:w="2640" w:type="dxa"/>
            <w:vMerge w:val="restart"/>
            <w:vAlign w:val="center"/>
          </w:tcPr>
          <w:p w:rsidR="007201CF" w:rsidRPr="00CA799C" w:rsidRDefault="007201CF" w:rsidP="00C26A71">
            <w:pPr>
              <w:pStyle w:val="ad"/>
              <w:tabs>
                <w:tab w:val="left" w:pos="993"/>
              </w:tabs>
              <w:autoSpaceDE w:val="0"/>
              <w:autoSpaceDN w:val="0"/>
              <w:ind w:left="34" w:right="-183"/>
              <w:jc w:val="center"/>
            </w:pPr>
            <w:r>
              <w:t>Расчетный р</w:t>
            </w:r>
            <w:r w:rsidRPr="00CA799C">
              <w:t>асход газа, м</w:t>
            </w:r>
            <w:r w:rsidRPr="00CA799C">
              <w:rPr>
                <w:vertAlign w:val="superscript"/>
              </w:rPr>
              <w:t>3</w:t>
            </w:r>
            <w:r w:rsidRPr="00CA799C">
              <w:t>/ч</w:t>
            </w:r>
          </w:p>
        </w:tc>
        <w:tc>
          <w:tcPr>
            <w:tcW w:w="3588" w:type="dxa"/>
            <w:gridSpan w:val="4"/>
          </w:tcPr>
          <w:p w:rsidR="007201CF" w:rsidRPr="00CA799C" w:rsidRDefault="007201CF" w:rsidP="00C26A71">
            <w:pPr>
              <w:pStyle w:val="ad"/>
              <w:tabs>
                <w:tab w:val="left" w:pos="993"/>
              </w:tabs>
              <w:autoSpaceDE w:val="0"/>
              <w:autoSpaceDN w:val="0"/>
              <w:ind w:right="-183"/>
              <w:jc w:val="center"/>
            </w:pPr>
            <w:r w:rsidRPr="00CA799C">
              <w:t>Расход теплоты, МВт</w:t>
            </w:r>
          </w:p>
        </w:tc>
      </w:tr>
      <w:tr w:rsidR="007201CF" w:rsidRPr="007B3C1C" w:rsidTr="00C26A71">
        <w:trPr>
          <w:jc w:val="center"/>
        </w:trPr>
        <w:tc>
          <w:tcPr>
            <w:tcW w:w="663" w:type="dxa"/>
            <w:vMerge/>
          </w:tcPr>
          <w:p w:rsidR="007201CF" w:rsidRPr="00CA799C" w:rsidRDefault="007201CF" w:rsidP="00C26A71">
            <w:pPr>
              <w:pStyle w:val="ad"/>
              <w:tabs>
                <w:tab w:val="left" w:pos="993"/>
              </w:tabs>
              <w:autoSpaceDE w:val="0"/>
              <w:autoSpaceDN w:val="0"/>
              <w:ind w:left="142" w:right="-183" w:firstLine="567"/>
              <w:jc w:val="center"/>
            </w:pPr>
          </w:p>
        </w:tc>
        <w:tc>
          <w:tcPr>
            <w:tcW w:w="3000" w:type="dxa"/>
            <w:vMerge/>
          </w:tcPr>
          <w:p w:rsidR="007201CF" w:rsidRPr="00CA799C" w:rsidRDefault="007201CF" w:rsidP="00C26A71">
            <w:pPr>
              <w:pStyle w:val="ad"/>
              <w:tabs>
                <w:tab w:val="left" w:pos="993"/>
              </w:tabs>
              <w:autoSpaceDE w:val="0"/>
              <w:autoSpaceDN w:val="0"/>
              <w:ind w:left="142" w:right="-183" w:firstLine="567"/>
              <w:jc w:val="center"/>
            </w:pPr>
          </w:p>
        </w:tc>
        <w:tc>
          <w:tcPr>
            <w:tcW w:w="2640" w:type="dxa"/>
            <w:vMerge/>
          </w:tcPr>
          <w:p w:rsidR="007201CF" w:rsidRPr="00CA799C" w:rsidRDefault="007201CF" w:rsidP="00C26A71">
            <w:pPr>
              <w:pStyle w:val="ad"/>
              <w:tabs>
                <w:tab w:val="left" w:pos="993"/>
              </w:tabs>
              <w:autoSpaceDE w:val="0"/>
              <w:autoSpaceDN w:val="0"/>
              <w:ind w:left="142" w:right="-183" w:firstLine="567"/>
              <w:jc w:val="center"/>
            </w:pPr>
          </w:p>
        </w:tc>
        <w:tc>
          <w:tcPr>
            <w:tcW w:w="960" w:type="dxa"/>
          </w:tcPr>
          <w:p w:rsidR="007201CF" w:rsidRPr="00CA799C" w:rsidRDefault="007201CF" w:rsidP="00C26A71">
            <w:pPr>
              <w:pStyle w:val="ad"/>
              <w:tabs>
                <w:tab w:val="left" w:pos="993"/>
              </w:tabs>
              <w:autoSpaceDE w:val="0"/>
              <w:autoSpaceDN w:val="0"/>
              <w:ind w:right="-183"/>
              <w:jc w:val="center"/>
              <w:rPr>
                <w:vertAlign w:val="subscript"/>
                <w:lang w:val="en-US"/>
              </w:rPr>
            </w:pPr>
            <w:proofErr w:type="spellStart"/>
            <w:r w:rsidRPr="00CA799C">
              <w:rPr>
                <w:lang w:val="en-US"/>
              </w:rPr>
              <w:t>Q</w:t>
            </w:r>
            <w:r w:rsidRPr="00CA799C">
              <w:rPr>
                <w:vertAlign w:val="subscript"/>
                <w:lang w:val="en-US"/>
              </w:rPr>
              <w:t>o</w:t>
            </w:r>
            <w:proofErr w:type="spellEnd"/>
          </w:p>
        </w:tc>
        <w:tc>
          <w:tcPr>
            <w:tcW w:w="857" w:type="dxa"/>
          </w:tcPr>
          <w:p w:rsidR="007201CF" w:rsidRPr="00CA799C" w:rsidRDefault="007201CF" w:rsidP="00C26A71">
            <w:pPr>
              <w:pStyle w:val="ad"/>
              <w:tabs>
                <w:tab w:val="left" w:pos="993"/>
              </w:tabs>
              <w:autoSpaceDE w:val="0"/>
              <w:autoSpaceDN w:val="0"/>
              <w:ind w:right="-183"/>
              <w:jc w:val="center"/>
            </w:pPr>
            <w:r w:rsidRPr="00CA799C">
              <w:rPr>
                <w:lang w:val="en-US"/>
              </w:rPr>
              <w:t>Q</w:t>
            </w:r>
            <w:r w:rsidRPr="00CA799C">
              <w:rPr>
                <w:vertAlign w:val="subscript"/>
              </w:rPr>
              <w:t>в</w:t>
            </w:r>
          </w:p>
        </w:tc>
        <w:tc>
          <w:tcPr>
            <w:tcW w:w="895" w:type="dxa"/>
          </w:tcPr>
          <w:p w:rsidR="007201CF" w:rsidRPr="00CA799C" w:rsidRDefault="007201CF" w:rsidP="00C26A71">
            <w:pPr>
              <w:pStyle w:val="ad"/>
              <w:tabs>
                <w:tab w:val="left" w:pos="993"/>
              </w:tabs>
              <w:autoSpaceDE w:val="0"/>
              <w:autoSpaceDN w:val="0"/>
              <w:ind w:right="-183"/>
              <w:jc w:val="center"/>
            </w:pPr>
            <w:r w:rsidRPr="00CA799C">
              <w:rPr>
                <w:lang w:val="en-US"/>
              </w:rPr>
              <w:t>Q</w:t>
            </w:r>
            <w:proofErr w:type="spellStart"/>
            <w:r w:rsidRPr="00CA799C">
              <w:rPr>
                <w:vertAlign w:val="subscript"/>
              </w:rPr>
              <w:t>гвс</w:t>
            </w:r>
            <w:proofErr w:type="spellEnd"/>
          </w:p>
        </w:tc>
        <w:tc>
          <w:tcPr>
            <w:tcW w:w="876" w:type="dxa"/>
          </w:tcPr>
          <w:p w:rsidR="007201CF" w:rsidRPr="00CA799C" w:rsidRDefault="007201CF" w:rsidP="00C26A71">
            <w:pPr>
              <w:pStyle w:val="ad"/>
              <w:tabs>
                <w:tab w:val="left" w:pos="993"/>
              </w:tabs>
              <w:autoSpaceDE w:val="0"/>
              <w:autoSpaceDN w:val="0"/>
              <w:ind w:right="-183"/>
              <w:jc w:val="center"/>
            </w:pPr>
            <w:r w:rsidRPr="00CA799C">
              <w:rPr>
                <w:lang w:val="en-US"/>
              </w:rPr>
              <w:t>Q</w:t>
            </w:r>
            <w:r w:rsidRPr="00CA799C">
              <w:rPr>
                <w:vertAlign w:val="subscript"/>
                <w:lang w:val="en-US"/>
              </w:rPr>
              <w:sym w:font="Symbol" w:char="F053"/>
            </w:r>
          </w:p>
        </w:tc>
      </w:tr>
      <w:tr w:rsidR="007201CF" w:rsidRPr="007B3C1C" w:rsidTr="00C26A71">
        <w:trPr>
          <w:jc w:val="center"/>
        </w:trPr>
        <w:tc>
          <w:tcPr>
            <w:tcW w:w="663" w:type="dxa"/>
          </w:tcPr>
          <w:p w:rsidR="007201CF" w:rsidRPr="00CA799C" w:rsidRDefault="007201CF" w:rsidP="00C26A71">
            <w:pPr>
              <w:pStyle w:val="ad"/>
              <w:tabs>
                <w:tab w:val="left" w:pos="993"/>
              </w:tabs>
              <w:autoSpaceDE w:val="0"/>
              <w:autoSpaceDN w:val="0"/>
              <w:ind w:left="142" w:right="-183" w:firstLine="34"/>
            </w:pPr>
            <w:r w:rsidRPr="00CA799C">
              <w:t>1.</w:t>
            </w:r>
          </w:p>
        </w:tc>
        <w:tc>
          <w:tcPr>
            <w:tcW w:w="3000" w:type="dxa"/>
          </w:tcPr>
          <w:p w:rsidR="007201CF" w:rsidRPr="00CA799C" w:rsidRDefault="007201CF" w:rsidP="00C26A71">
            <w:pPr>
              <w:pStyle w:val="ad"/>
              <w:tabs>
                <w:tab w:val="left" w:pos="993"/>
              </w:tabs>
              <w:autoSpaceDE w:val="0"/>
              <w:autoSpaceDN w:val="0"/>
              <w:ind w:left="34" w:right="-183"/>
            </w:pPr>
            <w:r>
              <w:t>МОУ лицей №1</w:t>
            </w:r>
          </w:p>
        </w:tc>
        <w:tc>
          <w:tcPr>
            <w:tcW w:w="2640" w:type="dxa"/>
          </w:tcPr>
          <w:p w:rsidR="007201CF" w:rsidRPr="00CA799C" w:rsidRDefault="007201CF" w:rsidP="00C26A71">
            <w:pPr>
              <w:pStyle w:val="ad"/>
              <w:tabs>
                <w:tab w:val="left" w:pos="993"/>
              </w:tabs>
              <w:autoSpaceDE w:val="0"/>
              <w:autoSpaceDN w:val="0"/>
              <w:ind w:left="34" w:right="-183"/>
              <w:jc w:val="center"/>
            </w:pPr>
            <w:r>
              <w:t>35,3</w:t>
            </w:r>
          </w:p>
        </w:tc>
        <w:tc>
          <w:tcPr>
            <w:tcW w:w="960" w:type="dxa"/>
          </w:tcPr>
          <w:p w:rsidR="007201CF" w:rsidRPr="00CA799C" w:rsidRDefault="007201CF" w:rsidP="00C26A71">
            <w:pPr>
              <w:pStyle w:val="ad"/>
              <w:tabs>
                <w:tab w:val="left" w:pos="993"/>
              </w:tabs>
              <w:autoSpaceDE w:val="0"/>
              <w:autoSpaceDN w:val="0"/>
              <w:ind w:left="34" w:right="-183"/>
              <w:jc w:val="center"/>
            </w:pPr>
            <w:r>
              <w:t>0,091</w:t>
            </w:r>
          </w:p>
        </w:tc>
        <w:tc>
          <w:tcPr>
            <w:tcW w:w="857" w:type="dxa"/>
          </w:tcPr>
          <w:p w:rsidR="007201CF" w:rsidRPr="00CA799C" w:rsidRDefault="007201CF" w:rsidP="00C26A71">
            <w:pPr>
              <w:pStyle w:val="ad"/>
              <w:tabs>
                <w:tab w:val="left" w:pos="993"/>
              </w:tabs>
              <w:autoSpaceDE w:val="0"/>
              <w:autoSpaceDN w:val="0"/>
              <w:ind w:left="34" w:right="-183"/>
              <w:jc w:val="center"/>
            </w:pPr>
            <w:r>
              <w:t>0,048</w:t>
            </w:r>
          </w:p>
        </w:tc>
        <w:tc>
          <w:tcPr>
            <w:tcW w:w="895" w:type="dxa"/>
          </w:tcPr>
          <w:p w:rsidR="007201CF" w:rsidRPr="00CA799C" w:rsidRDefault="007201CF" w:rsidP="00C26A71">
            <w:pPr>
              <w:pStyle w:val="ad"/>
              <w:tabs>
                <w:tab w:val="left" w:pos="993"/>
              </w:tabs>
              <w:autoSpaceDE w:val="0"/>
              <w:autoSpaceDN w:val="0"/>
              <w:ind w:left="34" w:right="-183"/>
              <w:jc w:val="center"/>
            </w:pPr>
            <w:r>
              <w:t>0,056</w:t>
            </w:r>
          </w:p>
        </w:tc>
        <w:tc>
          <w:tcPr>
            <w:tcW w:w="876" w:type="dxa"/>
          </w:tcPr>
          <w:p w:rsidR="007201CF" w:rsidRPr="00CA799C" w:rsidRDefault="007201CF" w:rsidP="00C26A71">
            <w:pPr>
              <w:pStyle w:val="ad"/>
              <w:tabs>
                <w:tab w:val="left" w:pos="993"/>
              </w:tabs>
              <w:autoSpaceDE w:val="0"/>
              <w:autoSpaceDN w:val="0"/>
              <w:ind w:left="34" w:right="-183"/>
              <w:jc w:val="center"/>
            </w:pPr>
            <w:r>
              <w:t>0,195</w:t>
            </w:r>
          </w:p>
        </w:tc>
      </w:tr>
      <w:tr w:rsidR="007201CF" w:rsidRPr="007B3C1C" w:rsidTr="00C26A71">
        <w:trPr>
          <w:jc w:val="center"/>
        </w:trPr>
        <w:tc>
          <w:tcPr>
            <w:tcW w:w="663" w:type="dxa"/>
          </w:tcPr>
          <w:p w:rsidR="007201CF" w:rsidRPr="00CA799C" w:rsidRDefault="007201CF" w:rsidP="00C26A71">
            <w:pPr>
              <w:pStyle w:val="ad"/>
              <w:tabs>
                <w:tab w:val="left" w:pos="993"/>
              </w:tabs>
              <w:autoSpaceDE w:val="0"/>
              <w:autoSpaceDN w:val="0"/>
              <w:ind w:left="142" w:right="-183" w:firstLine="34"/>
            </w:pPr>
            <w:r w:rsidRPr="00CA799C">
              <w:t>2.</w:t>
            </w:r>
          </w:p>
        </w:tc>
        <w:tc>
          <w:tcPr>
            <w:tcW w:w="3000" w:type="dxa"/>
          </w:tcPr>
          <w:p w:rsidR="007201CF" w:rsidRPr="00CA799C" w:rsidRDefault="007201CF" w:rsidP="00C26A71">
            <w:pPr>
              <w:pStyle w:val="ad"/>
              <w:tabs>
                <w:tab w:val="left" w:pos="993"/>
              </w:tabs>
              <w:autoSpaceDE w:val="0"/>
              <w:autoSpaceDN w:val="0"/>
              <w:ind w:right="-183"/>
            </w:pPr>
            <w:r>
              <w:t>РДК</w:t>
            </w:r>
          </w:p>
        </w:tc>
        <w:tc>
          <w:tcPr>
            <w:tcW w:w="2640" w:type="dxa"/>
          </w:tcPr>
          <w:p w:rsidR="007201CF" w:rsidRPr="00CA799C" w:rsidRDefault="007201CF" w:rsidP="00C26A71">
            <w:pPr>
              <w:pStyle w:val="ad"/>
              <w:tabs>
                <w:tab w:val="left" w:pos="993"/>
              </w:tabs>
              <w:autoSpaceDE w:val="0"/>
              <w:autoSpaceDN w:val="0"/>
              <w:ind w:right="-183"/>
              <w:jc w:val="center"/>
            </w:pPr>
            <w:r>
              <w:t>141,5</w:t>
            </w:r>
          </w:p>
        </w:tc>
        <w:tc>
          <w:tcPr>
            <w:tcW w:w="960" w:type="dxa"/>
          </w:tcPr>
          <w:p w:rsidR="007201CF" w:rsidRPr="00CA799C" w:rsidRDefault="007201CF" w:rsidP="00C26A71">
            <w:pPr>
              <w:pStyle w:val="ad"/>
              <w:tabs>
                <w:tab w:val="left" w:pos="993"/>
              </w:tabs>
              <w:autoSpaceDE w:val="0"/>
              <w:autoSpaceDN w:val="0"/>
              <w:ind w:right="-183"/>
              <w:jc w:val="center"/>
            </w:pPr>
            <w:r>
              <w:t>0,363</w:t>
            </w:r>
          </w:p>
        </w:tc>
        <w:tc>
          <w:tcPr>
            <w:tcW w:w="857" w:type="dxa"/>
          </w:tcPr>
          <w:p w:rsidR="007201CF" w:rsidRPr="00CA799C" w:rsidRDefault="007201CF" w:rsidP="00C26A71">
            <w:pPr>
              <w:pStyle w:val="ad"/>
              <w:tabs>
                <w:tab w:val="left" w:pos="993"/>
              </w:tabs>
              <w:autoSpaceDE w:val="0"/>
              <w:autoSpaceDN w:val="0"/>
              <w:ind w:right="-183"/>
              <w:jc w:val="center"/>
            </w:pPr>
            <w:r>
              <w:t>0,191</w:t>
            </w:r>
          </w:p>
        </w:tc>
        <w:tc>
          <w:tcPr>
            <w:tcW w:w="895" w:type="dxa"/>
          </w:tcPr>
          <w:p w:rsidR="007201CF" w:rsidRPr="00CA799C" w:rsidRDefault="007201CF" w:rsidP="00C26A71">
            <w:pPr>
              <w:pStyle w:val="ad"/>
              <w:tabs>
                <w:tab w:val="left" w:pos="993"/>
              </w:tabs>
              <w:autoSpaceDE w:val="0"/>
              <w:autoSpaceDN w:val="0"/>
              <w:ind w:right="-183"/>
              <w:jc w:val="center"/>
            </w:pPr>
            <w:r>
              <w:t>0,228</w:t>
            </w:r>
          </w:p>
        </w:tc>
        <w:tc>
          <w:tcPr>
            <w:tcW w:w="876" w:type="dxa"/>
          </w:tcPr>
          <w:p w:rsidR="007201CF" w:rsidRPr="00CA799C" w:rsidRDefault="007201CF" w:rsidP="00C26A71">
            <w:pPr>
              <w:pStyle w:val="ad"/>
              <w:tabs>
                <w:tab w:val="left" w:pos="993"/>
              </w:tabs>
              <w:autoSpaceDE w:val="0"/>
              <w:autoSpaceDN w:val="0"/>
              <w:ind w:right="-183"/>
              <w:jc w:val="center"/>
            </w:pPr>
            <w:r>
              <w:t>0,782</w:t>
            </w:r>
          </w:p>
        </w:tc>
      </w:tr>
      <w:tr w:rsidR="007201CF" w:rsidRPr="007B3C1C" w:rsidTr="00C26A71">
        <w:trPr>
          <w:jc w:val="center"/>
        </w:trPr>
        <w:tc>
          <w:tcPr>
            <w:tcW w:w="663" w:type="dxa"/>
          </w:tcPr>
          <w:p w:rsidR="007201CF" w:rsidRPr="00CA799C" w:rsidRDefault="007201CF" w:rsidP="00C26A71">
            <w:pPr>
              <w:pStyle w:val="ad"/>
              <w:tabs>
                <w:tab w:val="left" w:pos="993"/>
              </w:tabs>
              <w:autoSpaceDE w:val="0"/>
              <w:autoSpaceDN w:val="0"/>
              <w:ind w:left="142" w:right="-183" w:firstLine="34"/>
            </w:pPr>
            <w:r w:rsidRPr="00CA799C">
              <w:t>3.</w:t>
            </w:r>
          </w:p>
        </w:tc>
        <w:tc>
          <w:tcPr>
            <w:tcW w:w="3000" w:type="dxa"/>
          </w:tcPr>
          <w:p w:rsidR="007201CF" w:rsidRPr="00CA799C" w:rsidRDefault="007201CF" w:rsidP="00C26A71">
            <w:pPr>
              <w:pStyle w:val="ad"/>
              <w:tabs>
                <w:tab w:val="left" w:pos="993"/>
              </w:tabs>
              <w:autoSpaceDE w:val="0"/>
              <w:autoSpaceDN w:val="0"/>
              <w:ind w:right="-183"/>
            </w:pPr>
            <w:r>
              <w:t xml:space="preserve">ЦРБ по ул. </w:t>
            </w:r>
            <w:proofErr w:type="spellStart"/>
            <w:r>
              <w:t>Воронского</w:t>
            </w:r>
            <w:proofErr w:type="spellEnd"/>
          </w:p>
        </w:tc>
        <w:tc>
          <w:tcPr>
            <w:tcW w:w="2640" w:type="dxa"/>
          </w:tcPr>
          <w:p w:rsidR="007201CF" w:rsidRPr="00CA799C" w:rsidRDefault="007201CF" w:rsidP="00C26A71">
            <w:pPr>
              <w:pStyle w:val="ad"/>
              <w:tabs>
                <w:tab w:val="left" w:pos="993"/>
              </w:tabs>
              <w:autoSpaceDE w:val="0"/>
              <w:autoSpaceDN w:val="0"/>
              <w:ind w:right="-183"/>
              <w:jc w:val="center"/>
            </w:pPr>
            <w:r>
              <w:t>201,9</w:t>
            </w:r>
          </w:p>
        </w:tc>
        <w:tc>
          <w:tcPr>
            <w:tcW w:w="960" w:type="dxa"/>
          </w:tcPr>
          <w:p w:rsidR="007201CF" w:rsidRPr="00CA799C" w:rsidRDefault="007201CF" w:rsidP="00C26A71">
            <w:pPr>
              <w:pStyle w:val="ad"/>
              <w:tabs>
                <w:tab w:val="left" w:pos="993"/>
              </w:tabs>
              <w:autoSpaceDE w:val="0"/>
              <w:autoSpaceDN w:val="0"/>
              <w:ind w:right="-183"/>
              <w:jc w:val="center"/>
            </w:pPr>
            <w:r>
              <w:t>0,487</w:t>
            </w:r>
          </w:p>
        </w:tc>
        <w:tc>
          <w:tcPr>
            <w:tcW w:w="857" w:type="dxa"/>
          </w:tcPr>
          <w:p w:rsidR="007201CF" w:rsidRPr="00CA799C" w:rsidRDefault="007201CF" w:rsidP="00C26A71">
            <w:pPr>
              <w:pStyle w:val="ad"/>
              <w:tabs>
                <w:tab w:val="left" w:pos="993"/>
              </w:tabs>
              <w:autoSpaceDE w:val="0"/>
              <w:autoSpaceDN w:val="0"/>
              <w:ind w:right="-183"/>
              <w:jc w:val="center"/>
            </w:pPr>
            <w:r>
              <w:t>0,322</w:t>
            </w:r>
          </w:p>
        </w:tc>
        <w:tc>
          <w:tcPr>
            <w:tcW w:w="895" w:type="dxa"/>
          </w:tcPr>
          <w:p w:rsidR="007201CF" w:rsidRPr="00CA799C" w:rsidRDefault="007201CF" w:rsidP="00C26A71">
            <w:pPr>
              <w:pStyle w:val="ad"/>
              <w:tabs>
                <w:tab w:val="left" w:pos="993"/>
              </w:tabs>
              <w:autoSpaceDE w:val="0"/>
              <w:autoSpaceDN w:val="0"/>
              <w:ind w:right="-183"/>
              <w:jc w:val="center"/>
            </w:pPr>
            <w:r>
              <w:t>0,306</w:t>
            </w:r>
          </w:p>
        </w:tc>
        <w:tc>
          <w:tcPr>
            <w:tcW w:w="876" w:type="dxa"/>
          </w:tcPr>
          <w:p w:rsidR="007201CF" w:rsidRPr="00CA799C" w:rsidRDefault="007201CF" w:rsidP="00C26A71">
            <w:pPr>
              <w:pStyle w:val="ad"/>
              <w:tabs>
                <w:tab w:val="left" w:pos="993"/>
              </w:tabs>
              <w:autoSpaceDE w:val="0"/>
              <w:autoSpaceDN w:val="0"/>
              <w:ind w:right="-183"/>
              <w:jc w:val="center"/>
            </w:pPr>
            <w:r>
              <w:t>1,115</w:t>
            </w:r>
          </w:p>
        </w:tc>
      </w:tr>
      <w:tr w:rsidR="007201CF" w:rsidRPr="007B3C1C" w:rsidTr="00C26A71">
        <w:trPr>
          <w:jc w:val="center"/>
        </w:trPr>
        <w:tc>
          <w:tcPr>
            <w:tcW w:w="663" w:type="dxa"/>
          </w:tcPr>
          <w:p w:rsidR="007201CF" w:rsidRPr="00CA799C" w:rsidRDefault="007201CF" w:rsidP="00C26A71">
            <w:pPr>
              <w:pStyle w:val="ad"/>
              <w:tabs>
                <w:tab w:val="left" w:pos="993"/>
              </w:tabs>
              <w:autoSpaceDE w:val="0"/>
              <w:autoSpaceDN w:val="0"/>
              <w:ind w:left="142" w:right="-183" w:firstLine="34"/>
            </w:pPr>
            <w:r w:rsidRPr="00CA799C">
              <w:t>4.</w:t>
            </w:r>
          </w:p>
        </w:tc>
        <w:tc>
          <w:tcPr>
            <w:tcW w:w="3000" w:type="dxa"/>
          </w:tcPr>
          <w:p w:rsidR="007201CF" w:rsidRPr="00CA799C" w:rsidRDefault="007201CF" w:rsidP="00C26A71">
            <w:pPr>
              <w:pStyle w:val="ad"/>
              <w:tabs>
                <w:tab w:val="left" w:pos="993"/>
              </w:tabs>
              <w:autoSpaceDE w:val="0"/>
              <w:autoSpaceDN w:val="0"/>
              <w:ind w:left="34" w:right="-183"/>
            </w:pPr>
            <w:r>
              <w:t>ЦРБ и поликлиника по ул. Корнева</w:t>
            </w:r>
          </w:p>
        </w:tc>
        <w:tc>
          <w:tcPr>
            <w:tcW w:w="2640" w:type="dxa"/>
          </w:tcPr>
          <w:p w:rsidR="007201CF" w:rsidRPr="00CA799C" w:rsidRDefault="007201CF" w:rsidP="00C26A71">
            <w:pPr>
              <w:pStyle w:val="ad"/>
              <w:tabs>
                <w:tab w:val="left" w:pos="993"/>
              </w:tabs>
              <w:autoSpaceDE w:val="0"/>
              <w:autoSpaceDN w:val="0"/>
              <w:ind w:left="34" w:right="-183"/>
              <w:jc w:val="center"/>
            </w:pPr>
            <w:r>
              <w:t>51,691</w:t>
            </w:r>
          </w:p>
        </w:tc>
        <w:tc>
          <w:tcPr>
            <w:tcW w:w="960" w:type="dxa"/>
          </w:tcPr>
          <w:p w:rsidR="007201CF" w:rsidRPr="00CA799C" w:rsidRDefault="007201CF" w:rsidP="00C26A71">
            <w:pPr>
              <w:pStyle w:val="ad"/>
              <w:tabs>
                <w:tab w:val="left" w:pos="993"/>
              </w:tabs>
              <w:autoSpaceDE w:val="0"/>
              <w:autoSpaceDN w:val="0"/>
              <w:ind w:left="34" w:right="-183"/>
              <w:jc w:val="center"/>
            </w:pPr>
            <w:r>
              <w:t>0,197</w:t>
            </w:r>
          </w:p>
        </w:tc>
        <w:tc>
          <w:tcPr>
            <w:tcW w:w="857" w:type="dxa"/>
          </w:tcPr>
          <w:p w:rsidR="007201CF" w:rsidRPr="00CA799C" w:rsidRDefault="007201CF" w:rsidP="00C26A71">
            <w:pPr>
              <w:pStyle w:val="ad"/>
              <w:tabs>
                <w:tab w:val="left" w:pos="993"/>
              </w:tabs>
              <w:autoSpaceDE w:val="0"/>
              <w:autoSpaceDN w:val="0"/>
              <w:ind w:left="34" w:right="-183"/>
              <w:jc w:val="center"/>
            </w:pPr>
            <w:r>
              <w:t>0,08</w:t>
            </w:r>
          </w:p>
        </w:tc>
        <w:tc>
          <w:tcPr>
            <w:tcW w:w="895" w:type="dxa"/>
          </w:tcPr>
          <w:p w:rsidR="007201CF" w:rsidRPr="00CA799C" w:rsidRDefault="007201CF" w:rsidP="00C26A71">
            <w:pPr>
              <w:pStyle w:val="ad"/>
              <w:tabs>
                <w:tab w:val="left" w:pos="993"/>
              </w:tabs>
              <w:autoSpaceDE w:val="0"/>
              <w:autoSpaceDN w:val="0"/>
              <w:ind w:left="34" w:right="-183"/>
              <w:jc w:val="center"/>
            </w:pPr>
            <w:r>
              <w:t>0,124</w:t>
            </w:r>
          </w:p>
        </w:tc>
        <w:tc>
          <w:tcPr>
            <w:tcW w:w="876" w:type="dxa"/>
          </w:tcPr>
          <w:p w:rsidR="007201CF" w:rsidRPr="00CA799C" w:rsidRDefault="007201CF" w:rsidP="00C26A71">
            <w:pPr>
              <w:pStyle w:val="ad"/>
              <w:tabs>
                <w:tab w:val="left" w:pos="993"/>
              </w:tabs>
              <w:autoSpaceDE w:val="0"/>
              <w:autoSpaceDN w:val="0"/>
              <w:ind w:left="34" w:right="-183"/>
              <w:jc w:val="center"/>
            </w:pPr>
            <w:r>
              <w:t>0,401</w:t>
            </w:r>
          </w:p>
        </w:tc>
      </w:tr>
      <w:tr w:rsidR="007201CF" w:rsidRPr="007B3C1C" w:rsidTr="00C26A71">
        <w:trPr>
          <w:jc w:val="center"/>
        </w:trPr>
        <w:tc>
          <w:tcPr>
            <w:tcW w:w="663" w:type="dxa"/>
          </w:tcPr>
          <w:p w:rsidR="007201CF" w:rsidRPr="00CA799C" w:rsidRDefault="007201CF" w:rsidP="00C26A71">
            <w:pPr>
              <w:pStyle w:val="ad"/>
              <w:tabs>
                <w:tab w:val="left" w:pos="993"/>
              </w:tabs>
              <w:autoSpaceDE w:val="0"/>
              <w:autoSpaceDN w:val="0"/>
              <w:ind w:left="142" w:right="-183" w:firstLine="567"/>
            </w:pPr>
          </w:p>
        </w:tc>
        <w:tc>
          <w:tcPr>
            <w:tcW w:w="3000" w:type="dxa"/>
          </w:tcPr>
          <w:p w:rsidR="007201CF" w:rsidRPr="000F37C9" w:rsidRDefault="007201CF" w:rsidP="00C26A71">
            <w:pPr>
              <w:pStyle w:val="ad"/>
              <w:tabs>
                <w:tab w:val="left" w:pos="993"/>
              </w:tabs>
              <w:autoSpaceDE w:val="0"/>
              <w:autoSpaceDN w:val="0"/>
              <w:ind w:right="-183"/>
              <w:jc w:val="center"/>
              <w:rPr>
                <w:b/>
              </w:rPr>
            </w:pPr>
            <w:r w:rsidRPr="000F37C9">
              <w:rPr>
                <w:b/>
              </w:rPr>
              <w:t>Всего, м</w:t>
            </w:r>
            <w:r w:rsidRPr="000F37C9">
              <w:rPr>
                <w:b/>
                <w:vertAlign w:val="superscript"/>
              </w:rPr>
              <w:t>3</w:t>
            </w:r>
            <w:r w:rsidRPr="000F37C9">
              <w:rPr>
                <w:b/>
              </w:rPr>
              <w:t>/ч</w:t>
            </w:r>
          </w:p>
        </w:tc>
        <w:tc>
          <w:tcPr>
            <w:tcW w:w="2640" w:type="dxa"/>
          </w:tcPr>
          <w:p w:rsidR="007201CF" w:rsidRPr="000F37C9" w:rsidRDefault="007201CF" w:rsidP="00C26A71">
            <w:pPr>
              <w:pStyle w:val="ad"/>
              <w:tabs>
                <w:tab w:val="left" w:pos="993"/>
              </w:tabs>
              <w:autoSpaceDE w:val="0"/>
              <w:autoSpaceDN w:val="0"/>
              <w:ind w:right="-183"/>
              <w:jc w:val="center"/>
              <w:rPr>
                <w:b/>
              </w:rPr>
            </w:pPr>
            <w:r>
              <w:rPr>
                <w:b/>
              </w:rPr>
              <w:t>430,5</w:t>
            </w:r>
          </w:p>
        </w:tc>
        <w:tc>
          <w:tcPr>
            <w:tcW w:w="960" w:type="dxa"/>
          </w:tcPr>
          <w:p w:rsidR="007201CF" w:rsidRPr="000F37C9" w:rsidRDefault="007201CF" w:rsidP="00C26A71">
            <w:pPr>
              <w:pStyle w:val="ad"/>
              <w:tabs>
                <w:tab w:val="left" w:pos="993"/>
              </w:tabs>
              <w:autoSpaceDE w:val="0"/>
              <w:autoSpaceDN w:val="0"/>
              <w:ind w:right="-183"/>
              <w:jc w:val="center"/>
              <w:rPr>
                <w:b/>
              </w:rPr>
            </w:pPr>
            <w:r>
              <w:rPr>
                <w:b/>
              </w:rPr>
              <w:t>1,139</w:t>
            </w:r>
          </w:p>
        </w:tc>
        <w:tc>
          <w:tcPr>
            <w:tcW w:w="857" w:type="dxa"/>
          </w:tcPr>
          <w:p w:rsidR="007201CF" w:rsidRPr="000F37C9" w:rsidRDefault="007201CF" w:rsidP="00C26A71">
            <w:pPr>
              <w:pStyle w:val="ad"/>
              <w:tabs>
                <w:tab w:val="left" w:pos="993"/>
              </w:tabs>
              <w:autoSpaceDE w:val="0"/>
              <w:autoSpaceDN w:val="0"/>
              <w:ind w:right="-183"/>
              <w:jc w:val="center"/>
              <w:rPr>
                <w:b/>
              </w:rPr>
            </w:pPr>
            <w:r>
              <w:rPr>
                <w:b/>
              </w:rPr>
              <w:t>0,644</w:t>
            </w:r>
          </w:p>
        </w:tc>
        <w:tc>
          <w:tcPr>
            <w:tcW w:w="895" w:type="dxa"/>
          </w:tcPr>
          <w:p w:rsidR="007201CF" w:rsidRPr="000F37C9" w:rsidRDefault="007201CF" w:rsidP="00C26A71">
            <w:pPr>
              <w:pStyle w:val="ad"/>
              <w:tabs>
                <w:tab w:val="left" w:pos="993"/>
              </w:tabs>
              <w:autoSpaceDE w:val="0"/>
              <w:autoSpaceDN w:val="0"/>
              <w:ind w:right="-183"/>
              <w:jc w:val="center"/>
              <w:rPr>
                <w:b/>
              </w:rPr>
            </w:pPr>
            <w:r>
              <w:rPr>
                <w:b/>
              </w:rPr>
              <w:t>0,615</w:t>
            </w:r>
          </w:p>
        </w:tc>
        <w:tc>
          <w:tcPr>
            <w:tcW w:w="876" w:type="dxa"/>
          </w:tcPr>
          <w:p w:rsidR="007201CF" w:rsidRPr="000F37C9" w:rsidRDefault="007201CF" w:rsidP="00C26A71">
            <w:pPr>
              <w:pStyle w:val="ad"/>
              <w:tabs>
                <w:tab w:val="left" w:pos="993"/>
              </w:tabs>
              <w:autoSpaceDE w:val="0"/>
              <w:autoSpaceDN w:val="0"/>
              <w:ind w:right="-183"/>
              <w:jc w:val="center"/>
              <w:rPr>
                <w:b/>
              </w:rPr>
            </w:pPr>
            <w:r>
              <w:rPr>
                <w:b/>
              </w:rPr>
              <w:t>2,117</w:t>
            </w:r>
          </w:p>
        </w:tc>
      </w:tr>
    </w:tbl>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1.8.2. Виды резервного и аварийного топлива и возможности их обеспечения в соответствии с нормативными требованиями</w:t>
      </w:r>
    </w:p>
    <w:p w:rsidR="007201CF" w:rsidRDefault="007201CF" w:rsidP="007201CF">
      <w:pPr>
        <w:spacing w:line="360" w:lineRule="auto"/>
        <w:ind w:left="142" w:right="-183" w:firstLine="567"/>
        <w:jc w:val="both"/>
        <w:rPr>
          <w:bCs/>
          <w:iCs/>
        </w:rPr>
      </w:pPr>
      <w:r>
        <w:rPr>
          <w:bCs/>
          <w:iCs/>
        </w:rPr>
        <w:t>Основным топливом источников теплоты является природный газ. Другие виды топлива в качестве резервного и аварийного в проектах котельных установок  не предусмотрены.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7205">
        <w:rPr>
          <w:bCs/>
          <w:iCs/>
          <w:u w:val="single"/>
        </w:rPr>
        <w:t>1.8.3. Особенности характеристик топлив в зависимости от мест поставок</w:t>
      </w:r>
    </w:p>
    <w:p w:rsidR="007201CF" w:rsidRDefault="007201CF" w:rsidP="007201CF">
      <w:pPr>
        <w:spacing w:line="360" w:lineRule="auto"/>
        <w:ind w:left="142" w:right="-183" w:firstLine="567"/>
        <w:jc w:val="both"/>
        <w:rPr>
          <w:bCs/>
          <w:iCs/>
        </w:rPr>
      </w:pPr>
      <w:r>
        <w:rPr>
          <w:bCs/>
          <w:iCs/>
        </w:rPr>
        <w:t xml:space="preserve">Природный </w:t>
      </w:r>
      <w:proofErr w:type="gramStart"/>
      <w:r>
        <w:rPr>
          <w:bCs/>
          <w:iCs/>
        </w:rPr>
        <w:t>газ</w:t>
      </w:r>
      <w:proofErr w:type="gramEnd"/>
      <w:r>
        <w:rPr>
          <w:bCs/>
          <w:iCs/>
        </w:rPr>
        <w:t xml:space="preserve"> используемый в качестве основного топлива с низшей теплотой сгорания не менее 8000 Ккал/нм</w:t>
      </w:r>
      <w:r>
        <w:rPr>
          <w:bCs/>
          <w:iCs/>
          <w:vertAlign w:val="superscript"/>
        </w:rPr>
        <w:t>3</w:t>
      </w:r>
      <w:r>
        <w:rPr>
          <w:bCs/>
          <w:iCs/>
        </w:rPr>
        <w:t>.</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1.8.4. Анализ поставки топлива в периоды расчетных температур наружного воздуха</w:t>
      </w:r>
    </w:p>
    <w:p w:rsidR="007201CF" w:rsidRDefault="007201CF" w:rsidP="007201CF">
      <w:pPr>
        <w:spacing w:line="360" w:lineRule="auto"/>
        <w:ind w:left="142" w:right="-183" w:firstLine="567"/>
        <w:jc w:val="both"/>
        <w:rPr>
          <w:bCs/>
          <w:iCs/>
        </w:rPr>
      </w:pPr>
      <w:r>
        <w:rPr>
          <w:bCs/>
          <w:iCs/>
        </w:rPr>
        <w:lastRenderedPageBreak/>
        <w:t>Снижения поставок топлива в периоды резкого похолодания и наступления расчетных температур наружного воздуха не наблюдалось.</w:t>
      </w:r>
    </w:p>
    <w:p w:rsidR="007201CF" w:rsidRPr="00AB7205"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1.9. Надежность теплоснабжения.</w:t>
      </w:r>
    </w:p>
    <w:p w:rsidR="007201CF" w:rsidRDefault="007201CF" w:rsidP="007201CF">
      <w:pPr>
        <w:spacing w:line="360" w:lineRule="auto"/>
        <w:ind w:left="142" w:right="-183" w:firstLine="567"/>
        <w:jc w:val="both"/>
        <w:rPr>
          <w:bCs/>
          <w:iCs/>
          <w:u w:val="single"/>
        </w:rPr>
      </w:pPr>
      <w:r w:rsidRPr="00FA599B">
        <w:rPr>
          <w:bCs/>
          <w:iCs/>
          <w:u w:val="single"/>
        </w:rPr>
        <w:t>1.9.1. Описание показателей, определяемых в соответствии с методическими указаниями по расчету уровня надежности и качества поставляемой тепловой энергии</w:t>
      </w:r>
    </w:p>
    <w:p w:rsidR="007201CF" w:rsidRPr="00367A88" w:rsidRDefault="007201CF" w:rsidP="007201CF">
      <w:pPr>
        <w:spacing w:line="360" w:lineRule="auto"/>
        <w:ind w:left="142" w:right="-183" w:firstLine="567"/>
        <w:jc w:val="both"/>
      </w:pPr>
      <w:r w:rsidRPr="00A458DA">
        <w:rPr>
          <w:b/>
        </w:rPr>
        <w:t>Проблема надежности теплоснабжения</w:t>
      </w:r>
      <w:r w:rsidRPr="00A458DA">
        <w:t>.</w:t>
      </w:r>
      <w:r w:rsidRPr="00367A88">
        <w:t xml:space="preserve"> Централизованные системы теплоснабжения являются системами энергетики, и надежность их функционирования должна быть согласована в рамках всего энергетического комплекса «Источник-сеть-потребитель».</w:t>
      </w:r>
    </w:p>
    <w:p w:rsidR="007201CF" w:rsidRPr="00367A88" w:rsidRDefault="007201CF" w:rsidP="007201CF">
      <w:pPr>
        <w:spacing w:line="360" w:lineRule="auto"/>
        <w:ind w:left="142" w:right="-183" w:firstLine="567"/>
        <w:jc w:val="both"/>
      </w:pPr>
      <w:r w:rsidRPr="00367A88">
        <w:t>Теплоснабжение потребителей базируется на использовании определенных энергетических ресурсов: топлива, электроэнергии, воды.</w:t>
      </w:r>
    </w:p>
    <w:p w:rsidR="007201CF" w:rsidRPr="00367A88" w:rsidRDefault="007201CF" w:rsidP="007201CF">
      <w:pPr>
        <w:spacing w:line="360" w:lineRule="auto"/>
        <w:ind w:left="142" w:right="-183" w:firstLine="567"/>
        <w:jc w:val="both"/>
      </w:pPr>
      <w:r w:rsidRPr="00367A88">
        <w:t>Потребление теплоты на цели теплоснабжения рассматривается в топливно-энергетическом комплексе в целом и составляет предмет этого комплекса.</w:t>
      </w:r>
    </w:p>
    <w:p w:rsidR="007201CF" w:rsidRPr="00367A88" w:rsidRDefault="007201CF" w:rsidP="007201CF">
      <w:pPr>
        <w:spacing w:line="360" w:lineRule="auto"/>
        <w:ind w:left="142" w:right="-183" w:firstLine="567"/>
        <w:jc w:val="both"/>
      </w:pPr>
      <w:r w:rsidRPr="00367A88">
        <w:t>Таким образом, вопросы использования энергетических ресурсов для целей теплоснабжения не входит в задачи, решаемые при проектировании и эксплуатации систем теплоснабжения.</w:t>
      </w:r>
    </w:p>
    <w:p w:rsidR="007201CF" w:rsidRPr="00367A88" w:rsidRDefault="007201CF" w:rsidP="007201CF">
      <w:pPr>
        <w:spacing w:line="360" w:lineRule="auto"/>
        <w:ind w:left="142" w:right="-183" w:firstLine="567"/>
        <w:jc w:val="both"/>
      </w:pPr>
      <w:r w:rsidRPr="00367A88">
        <w:t xml:space="preserve">С позиции теплоснабжения системой должна быть обеспечена заданная надежность (вероятность) своевременной поставки требуемого количества тепловой энергии потребителям. В соответствии со </w:t>
      </w:r>
      <w:proofErr w:type="spellStart"/>
      <w:r w:rsidRPr="00367A88">
        <w:t>СНиП</w:t>
      </w:r>
      <w:proofErr w:type="spellEnd"/>
      <w:r w:rsidRPr="00367A88">
        <w:t xml:space="preserve"> 41-02-2003 система теплоснабжения </w:t>
      </w:r>
      <w:r>
        <w:t>поселка Добринка</w:t>
      </w:r>
      <w:r w:rsidRPr="00367A88">
        <w:t xml:space="preserve"> обеспечивают теплотой потребителей «второй категории», допускающих снижение температуры в отапливаемых помещениях на период ликвидации аварий, не более 545 ч. (жилых и общественных зданий – до 12</w:t>
      </w:r>
      <w:proofErr w:type="gramStart"/>
      <w:r w:rsidRPr="00367A88">
        <w:t xml:space="preserve"> °С</w:t>
      </w:r>
      <w:proofErr w:type="gramEnd"/>
      <w:r w:rsidRPr="00367A88">
        <w:t>, промышленных зданий – до 8°С).</w:t>
      </w:r>
    </w:p>
    <w:p w:rsidR="007201CF" w:rsidRPr="00367A88" w:rsidRDefault="007201CF" w:rsidP="007201CF">
      <w:pPr>
        <w:spacing w:line="360" w:lineRule="auto"/>
        <w:ind w:left="142" w:right="-183" w:firstLine="567"/>
        <w:jc w:val="both"/>
      </w:pPr>
      <w:r w:rsidRPr="00367A88">
        <w:t xml:space="preserve">Учитывая </w:t>
      </w:r>
      <w:proofErr w:type="gramStart"/>
      <w:r w:rsidRPr="00367A88">
        <w:t>изложенное</w:t>
      </w:r>
      <w:proofErr w:type="gramEnd"/>
      <w:r w:rsidRPr="00367A88">
        <w:t xml:space="preserve">, топливно-энергетические ресурсы в иерархию систем теплоснабжения не включают. </w:t>
      </w:r>
    </w:p>
    <w:p w:rsidR="007201CF" w:rsidRPr="00367A88" w:rsidRDefault="007201CF" w:rsidP="007201CF">
      <w:pPr>
        <w:spacing w:line="360" w:lineRule="auto"/>
        <w:ind w:left="142" w:right="-183" w:firstLine="567"/>
        <w:jc w:val="both"/>
      </w:pPr>
      <w:r>
        <w:t>Централизованные с</w:t>
      </w:r>
      <w:r w:rsidRPr="00367A88">
        <w:t>истем</w:t>
      </w:r>
      <w:r>
        <w:t>ы</w:t>
      </w:r>
      <w:r w:rsidRPr="00367A88">
        <w:t xml:space="preserve"> теплоснабжения </w:t>
      </w:r>
      <w:r>
        <w:t xml:space="preserve">поселка Добринка </w:t>
      </w:r>
      <w:r w:rsidRPr="00367A88">
        <w:t xml:space="preserve"> обслуживает </w:t>
      </w:r>
      <w:r>
        <w:t>центральную часть поселка</w:t>
      </w:r>
      <w:r w:rsidRPr="00367A88">
        <w:t xml:space="preserve">. С позиций всего города в целом система является локальной, но имеет свою пространственную иерархию в построении, т.е. источники тепла, магистральные и распределительные сети, и низший уровень – тепловые вводы к потребителям теплоты. Такая </w:t>
      </w:r>
      <w:proofErr w:type="spellStart"/>
      <w:r w:rsidRPr="00367A88">
        <w:t>иерархизация</w:t>
      </w:r>
      <w:proofErr w:type="spellEnd"/>
      <w:r w:rsidRPr="00367A88">
        <w:t xml:space="preserve"> позволяет удобно и достаточно строго оценить надежность функционирования системы теплоснабжения в целом, найти ее оптимальную структуру.</w:t>
      </w:r>
    </w:p>
    <w:p w:rsidR="007201CF" w:rsidRPr="00367A88" w:rsidRDefault="007201CF" w:rsidP="007201CF">
      <w:pPr>
        <w:spacing w:line="360" w:lineRule="auto"/>
        <w:ind w:left="142" w:right="-183" w:firstLine="567"/>
        <w:jc w:val="both"/>
      </w:pPr>
      <w:r w:rsidRPr="00367A88">
        <w:t xml:space="preserve">Расчет надежности верхнего иерархического уровня источников тепла представляет задачу самостоятельную, учитывающую особенности их структуру, в частности, такие существенные характеристики как </w:t>
      </w:r>
      <w:proofErr w:type="spellStart"/>
      <w:r w:rsidRPr="00367A88">
        <w:t>многоагрегатность</w:t>
      </w:r>
      <w:proofErr w:type="spellEnd"/>
      <w:r w:rsidRPr="00367A88">
        <w:t xml:space="preserve">, наличие дублирующих резервов, возможность форсирования режима работы </w:t>
      </w:r>
      <w:proofErr w:type="spellStart"/>
      <w:r w:rsidRPr="00367A88">
        <w:t>котлоагрегатов</w:t>
      </w:r>
      <w:proofErr w:type="spellEnd"/>
      <w:r w:rsidRPr="00367A88">
        <w:t>.</w:t>
      </w:r>
    </w:p>
    <w:p w:rsidR="007201CF" w:rsidRPr="00367A88" w:rsidRDefault="007201CF" w:rsidP="007201CF">
      <w:pPr>
        <w:spacing w:line="360" w:lineRule="auto"/>
        <w:ind w:left="142" w:right="-183" w:firstLine="567"/>
        <w:jc w:val="both"/>
      </w:pPr>
      <w:r w:rsidRPr="00367A88">
        <w:t xml:space="preserve">При расчете надежности системы тепловых сетей учитываются трубопроводы, имеющие диаметры более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т.к. ремонт трубопроводов </w:t>
      </w:r>
      <w:proofErr w:type="spellStart"/>
      <w:r w:rsidRPr="00367A88">
        <w:t>dy</w:t>
      </w:r>
      <w:proofErr w:type="spellEnd"/>
      <w:r w:rsidRPr="00367A88">
        <w:sym w:font="Symbol" w:char="F0A3"/>
      </w:r>
      <w:r w:rsidRPr="00367A88">
        <w:t xml:space="preserve">200 мм вызывает допустимые перерывы в теплоснабжении. Следовательно, распределительные сети, учитываемые при расчете надежности, ограничены снизу диаметром </w:t>
      </w:r>
      <w:proofErr w:type="spellStart"/>
      <w:r w:rsidRPr="00367A88">
        <w:t>Dy</w:t>
      </w:r>
      <w:proofErr w:type="spellEnd"/>
      <w:r w:rsidRPr="00367A88">
        <w:t>&gt;</w:t>
      </w:r>
      <w:smartTag w:uri="urn:schemas-microsoft-com:office:smarttags" w:element="metricconverter">
        <w:smartTagPr>
          <w:attr w:name="ProductID" w:val="200 мм"/>
        </w:smartTagPr>
        <w:r w:rsidRPr="00367A88">
          <w:t>200 мм</w:t>
        </w:r>
      </w:smartTag>
      <w:r w:rsidRPr="00367A88">
        <w:t xml:space="preserve">. Квартальные сети, а также </w:t>
      </w:r>
      <w:r w:rsidRPr="00367A88">
        <w:lastRenderedPageBreak/>
        <w:t>тепловые узлы (ТУ), индивидуальные тепловые пункты (ИТП) при расчете надежности системы тепловые сетей не учитывают.</w:t>
      </w:r>
    </w:p>
    <w:p w:rsidR="007201CF" w:rsidRPr="00367A88" w:rsidRDefault="007201CF" w:rsidP="007201CF">
      <w:pPr>
        <w:spacing w:line="360" w:lineRule="auto"/>
        <w:ind w:left="142" w:right="-183" w:firstLine="567"/>
        <w:jc w:val="both"/>
      </w:pPr>
      <w:r w:rsidRPr="00367A88">
        <w:t xml:space="preserve">Отказ в подаче тепловой энергии или отказ какого-либо элемента одного из иерархических уровней приводит к отказу системы теплоснабжения в целом, либо ее части. При этом определенные зоны резервной части системы могут функционировать с пониженной подачей теплоты потребителям (лимитированным теплоснабжением). Допустимое снижение подачи теплоты обосновывается расчетом, а потребители, получающие лимит теплоты в </w:t>
      </w:r>
      <w:proofErr w:type="spellStart"/>
      <w:r w:rsidRPr="00367A88">
        <w:t>отказовых</w:t>
      </w:r>
      <w:proofErr w:type="spellEnd"/>
      <w:r w:rsidRPr="00367A88">
        <w:t xml:space="preserve"> состояниях не находится.</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1.9.2. Анализ аварийных отключений потребителей</w:t>
      </w:r>
    </w:p>
    <w:p w:rsidR="007201CF" w:rsidRDefault="007201CF" w:rsidP="007201CF">
      <w:pPr>
        <w:spacing w:line="360" w:lineRule="auto"/>
        <w:ind w:left="142" w:right="-183" w:firstLine="567"/>
        <w:jc w:val="both"/>
        <w:rPr>
          <w:bCs/>
          <w:iCs/>
        </w:rPr>
      </w:pPr>
      <w:r>
        <w:rPr>
          <w:bCs/>
          <w:iCs/>
        </w:rPr>
        <w:t>Аварийные отключения потребителей не фиксировались.</w:t>
      </w:r>
    </w:p>
    <w:p w:rsidR="007201CF" w:rsidRDefault="007201CF" w:rsidP="007201CF">
      <w:pPr>
        <w:spacing w:line="360" w:lineRule="auto"/>
        <w:ind w:left="142" w:right="-183" w:firstLine="567"/>
        <w:jc w:val="both"/>
        <w:rPr>
          <w:bCs/>
          <w:iCs/>
        </w:rPr>
      </w:pPr>
    </w:p>
    <w:p w:rsidR="007201CF" w:rsidRPr="00A8101D" w:rsidRDefault="007201CF" w:rsidP="007201CF">
      <w:pPr>
        <w:spacing w:line="360" w:lineRule="auto"/>
        <w:ind w:left="142" w:right="-183" w:firstLine="567"/>
        <w:jc w:val="both"/>
        <w:rPr>
          <w:bCs/>
          <w:iCs/>
          <w:u w:val="single"/>
        </w:rPr>
      </w:pPr>
      <w:r w:rsidRPr="00A8101D">
        <w:rPr>
          <w:bCs/>
          <w:iCs/>
          <w:u w:val="single"/>
        </w:rPr>
        <w:t>1.9.3. Анализ времени восстановления теплоснабжения потребителей после аварийных отключений</w:t>
      </w:r>
    </w:p>
    <w:p w:rsidR="007201CF" w:rsidRDefault="007201CF" w:rsidP="007201CF">
      <w:pPr>
        <w:spacing w:line="360" w:lineRule="auto"/>
        <w:ind w:left="142" w:right="-183" w:firstLine="567"/>
        <w:jc w:val="both"/>
        <w:rPr>
          <w:bCs/>
          <w:iCs/>
        </w:rPr>
      </w:pPr>
      <w:r>
        <w:rPr>
          <w:bCs/>
          <w:iCs/>
        </w:rPr>
        <w:t>Время восстановления теплоснабжения потребителей после аварийных отключений не фиксировались. Аварии ликвидировались в течение нормативного периода времени.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9D4473">
        <w:rPr>
          <w:bCs/>
          <w:iCs/>
          <w:u w:val="single"/>
        </w:rPr>
        <w:t>1.9.4. Графические материалы (карты-схемы тепловых сетей и зон ненормативной надежности и безопасности теплоснабжения)</w:t>
      </w:r>
    </w:p>
    <w:p w:rsidR="007201CF" w:rsidRDefault="007201CF" w:rsidP="007201CF">
      <w:pPr>
        <w:spacing w:line="360" w:lineRule="auto"/>
        <w:ind w:left="142" w:right="-183" w:firstLine="567"/>
        <w:jc w:val="both"/>
        <w:rPr>
          <w:bCs/>
          <w:iCs/>
        </w:rPr>
      </w:pPr>
      <w:r>
        <w:rPr>
          <w:bCs/>
          <w:iCs/>
        </w:rPr>
        <w:t>В связи с отсутствием статистики отказов работы систем теплоснабжения и малой протяженности тепловых сетей карты-схемы зон ненормативной надежности и безопасности теплоснабжения отсутствуют.</w:t>
      </w:r>
    </w:p>
    <w:p w:rsidR="007201CF" w:rsidRPr="00A924DE" w:rsidRDefault="007201CF" w:rsidP="007201CF">
      <w:pPr>
        <w:spacing w:line="360" w:lineRule="auto"/>
        <w:ind w:left="142" w:right="-183" w:firstLine="567"/>
        <w:jc w:val="both"/>
        <w:rPr>
          <w:bCs/>
          <w:iCs/>
        </w:rPr>
      </w:pPr>
    </w:p>
    <w:p w:rsidR="007201CF" w:rsidRPr="0096293C" w:rsidRDefault="007201CF" w:rsidP="007201CF">
      <w:pPr>
        <w:spacing w:line="360" w:lineRule="auto"/>
        <w:ind w:left="142" w:right="-183" w:firstLine="567"/>
        <w:jc w:val="both"/>
        <w:rPr>
          <w:b/>
          <w:bCs/>
          <w:i/>
          <w:iCs/>
        </w:rPr>
      </w:pPr>
      <w:r w:rsidRPr="0096293C">
        <w:rPr>
          <w:b/>
          <w:bCs/>
          <w:i/>
          <w:iCs/>
        </w:rPr>
        <w:t xml:space="preserve">1.10. </w:t>
      </w:r>
      <w:r w:rsidRPr="00567A8B">
        <w:rPr>
          <w:b/>
          <w:bCs/>
          <w:i/>
          <w:iCs/>
        </w:rPr>
        <w:t xml:space="preserve">Технико-экономические показатели теплоснабжающих и </w:t>
      </w:r>
      <w:proofErr w:type="spellStart"/>
      <w:r w:rsidRPr="00567A8B">
        <w:rPr>
          <w:b/>
          <w:bCs/>
          <w:i/>
          <w:iCs/>
        </w:rPr>
        <w:t>теплосетевых</w:t>
      </w:r>
      <w:proofErr w:type="spellEnd"/>
      <w:r w:rsidRPr="00567A8B">
        <w:rPr>
          <w:b/>
          <w:bCs/>
          <w:i/>
          <w:iCs/>
        </w:rPr>
        <w:t xml:space="preserve"> организаций</w:t>
      </w:r>
    </w:p>
    <w:p w:rsidR="007201CF" w:rsidRDefault="007201CF" w:rsidP="007201CF">
      <w:pPr>
        <w:spacing w:line="360" w:lineRule="auto"/>
        <w:ind w:left="142" w:right="41" w:firstLine="709"/>
        <w:jc w:val="both"/>
        <w:rPr>
          <w:bCs/>
          <w:iCs/>
        </w:rPr>
      </w:pPr>
      <w:r w:rsidRPr="00CF1378">
        <w:rPr>
          <w:bCs/>
          <w:iCs/>
        </w:rPr>
        <w:t xml:space="preserve">Годовые расходы тепловой энергии теплоснабжающими и </w:t>
      </w:r>
      <w:proofErr w:type="spellStart"/>
      <w:r w:rsidRPr="00CF1378">
        <w:rPr>
          <w:bCs/>
          <w:iCs/>
        </w:rPr>
        <w:t>теплосетевыми</w:t>
      </w:r>
      <w:proofErr w:type="spellEnd"/>
      <w:r w:rsidRPr="00CF1378">
        <w:rPr>
          <w:bCs/>
          <w:iCs/>
        </w:rPr>
        <w:t xml:space="preserve"> организациями </w:t>
      </w:r>
      <w:r>
        <w:rPr>
          <w:bCs/>
          <w:iCs/>
        </w:rPr>
        <w:t>пос. Добринка с учетом тепловых потерь в сетях и расходов тепла на собственные нужды источника</w:t>
      </w:r>
      <w:r w:rsidRPr="00CF1378">
        <w:rPr>
          <w:bCs/>
          <w:iCs/>
        </w:rPr>
        <w:t xml:space="preserve"> составляют </w:t>
      </w:r>
      <w:r>
        <w:rPr>
          <w:bCs/>
          <w:iCs/>
        </w:rPr>
        <w:t xml:space="preserve">11316,84 </w:t>
      </w:r>
      <w:r w:rsidRPr="00CF1378">
        <w:rPr>
          <w:bCs/>
          <w:iCs/>
        </w:rPr>
        <w:t>(</w:t>
      </w:r>
      <w:r>
        <w:rPr>
          <w:bCs/>
          <w:iCs/>
        </w:rPr>
        <w:t>13161,48</w:t>
      </w:r>
      <w:r w:rsidRPr="00CF1378">
        <w:rPr>
          <w:bCs/>
          <w:iCs/>
        </w:rPr>
        <w:t xml:space="preserve"> МВт), для чего потребуется </w:t>
      </w:r>
      <w:r>
        <w:rPr>
          <w:bCs/>
          <w:iCs/>
        </w:rPr>
        <w:t>1,5</w:t>
      </w:r>
      <w:r w:rsidRPr="00CF1378">
        <w:rPr>
          <w:bCs/>
          <w:iCs/>
        </w:rPr>
        <w:t xml:space="preserve"> млн. </w:t>
      </w:r>
      <w:proofErr w:type="spellStart"/>
      <w:proofErr w:type="gramStart"/>
      <w:r w:rsidRPr="00CF1378">
        <w:rPr>
          <w:bCs/>
          <w:iCs/>
        </w:rPr>
        <w:t>т.ут</w:t>
      </w:r>
      <w:proofErr w:type="spellEnd"/>
      <w:proofErr w:type="gramEnd"/>
      <w:r w:rsidRPr="00CF1378">
        <w:rPr>
          <w:bCs/>
          <w:iCs/>
        </w:rPr>
        <w:t>.</w:t>
      </w:r>
    </w:p>
    <w:p w:rsidR="007201CF" w:rsidRDefault="007201CF" w:rsidP="007201CF">
      <w:pPr>
        <w:spacing w:line="360" w:lineRule="auto"/>
        <w:ind w:left="142" w:right="41" w:firstLine="709"/>
        <w:jc w:val="both"/>
        <w:rPr>
          <w:bCs/>
          <w:iCs/>
        </w:rPr>
      </w:pPr>
    </w:p>
    <w:p w:rsidR="007201CF" w:rsidRPr="0096293C" w:rsidRDefault="007201CF" w:rsidP="007201CF">
      <w:pPr>
        <w:spacing w:line="360" w:lineRule="auto"/>
        <w:ind w:left="142" w:right="-183" w:firstLine="567"/>
        <w:rPr>
          <w:b/>
          <w:bCs/>
          <w:i/>
          <w:iCs/>
        </w:rPr>
      </w:pPr>
      <w:r w:rsidRPr="0096293C">
        <w:rPr>
          <w:b/>
          <w:bCs/>
          <w:i/>
          <w:iCs/>
        </w:rPr>
        <w:t>1.11. Цены (тарифы) в сфере теплоснабжения</w:t>
      </w:r>
    </w:p>
    <w:p w:rsidR="007201CF" w:rsidRPr="006F0ACC" w:rsidRDefault="007201CF" w:rsidP="007201CF">
      <w:pPr>
        <w:spacing w:line="360" w:lineRule="auto"/>
        <w:ind w:left="720" w:right="41" w:hanging="11"/>
        <w:jc w:val="both"/>
        <w:rPr>
          <w:bCs/>
          <w:iCs/>
          <w:u w:val="single"/>
        </w:rPr>
      </w:pPr>
      <w:r w:rsidRPr="006F0ACC">
        <w:rPr>
          <w:bCs/>
          <w:iCs/>
          <w:u w:val="single"/>
        </w:rPr>
        <w:t xml:space="preserve">1.11.1. Динамика утвержденных тарифов, устанавливаемых органами исполнительной власти </w:t>
      </w:r>
      <w:proofErr w:type="gramStart"/>
      <w:r>
        <w:rPr>
          <w:bCs/>
          <w:iCs/>
          <w:u w:val="single"/>
        </w:rPr>
        <w:t>за</w:t>
      </w:r>
      <w:proofErr w:type="gramEnd"/>
      <w:r>
        <w:rPr>
          <w:bCs/>
          <w:iCs/>
          <w:u w:val="single"/>
        </w:rPr>
        <w:t xml:space="preserve"> </w:t>
      </w:r>
      <w:r w:rsidRPr="006F0ACC">
        <w:rPr>
          <w:bCs/>
          <w:iCs/>
          <w:u w:val="single"/>
        </w:rPr>
        <w:t>последни</w:t>
      </w:r>
      <w:r>
        <w:rPr>
          <w:bCs/>
          <w:iCs/>
          <w:u w:val="single"/>
        </w:rPr>
        <w:t>е</w:t>
      </w:r>
      <w:r w:rsidRPr="006F0ACC">
        <w:rPr>
          <w:bCs/>
          <w:iCs/>
          <w:u w:val="single"/>
        </w:rPr>
        <w:t xml:space="preserve"> 3 </w:t>
      </w:r>
      <w:r>
        <w:rPr>
          <w:bCs/>
          <w:iCs/>
          <w:u w:val="single"/>
        </w:rPr>
        <w:t>года</w:t>
      </w:r>
    </w:p>
    <w:p w:rsidR="007201CF" w:rsidRPr="00CE0701" w:rsidRDefault="007201CF" w:rsidP="007201CF">
      <w:pPr>
        <w:spacing w:line="360" w:lineRule="auto"/>
        <w:ind w:left="142" w:right="41" w:firstLine="567"/>
        <w:jc w:val="both"/>
        <w:rPr>
          <w:bCs/>
          <w:iCs/>
        </w:rPr>
      </w:pPr>
      <w:r>
        <w:rPr>
          <w:bCs/>
          <w:iCs/>
        </w:rPr>
        <w:t xml:space="preserve">Тарифы на тепловую </w:t>
      </w:r>
      <w:proofErr w:type="gramStart"/>
      <w:r w:rsidRPr="00CE0701">
        <w:rPr>
          <w:bCs/>
          <w:iCs/>
        </w:rPr>
        <w:t>энерги</w:t>
      </w:r>
      <w:r>
        <w:rPr>
          <w:bCs/>
          <w:iCs/>
        </w:rPr>
        <w:t>ю</w:t>
      </w:r>
      <w:proofErr w:type="gramEnd"/>
      <w:r w:rsidRPr="00CE0701">
        <w:rPr>
          <w:bCs/>
          <w:iCs/>
        </w:rPr>
        <w:t xml:space="preserve"> поставляем</w:t>
      </w:r>
      <w:r>
        <w:rPr>
          <w:bCs/>
          <w:iCs/>
        </w:rPr>
        <w:t>ую ОАО «</w:t>
      </w:r>
      <w:proofErr w:type="spellStart"/>
      <w:r>
        <w:rPr>
          <w:bCs/>
          <w:iCs/>
        </w:rPr>
        <w:t>Квадра</w:t>
      </w:r>
      <w:proofErr w:type="spellEnd"/>
      <w:r>
        <w:rPr>
          <w:bCs/>
          <w:iCs/>
        </w:rPr>
        <w:t>» (филиал ОАО «</w:t>
      </w:r>
      <w:proofErr w:type="spellStart"/>
      <w:r>
        <w:rPr>
          <w:bCs/>
          <w:iCs/>
        </w:rPr>
        <w:t>Квадра</w:t>
      </w:r>
      <w:proofErr w:type="spellEnd"/>
      <w:r>
        <w:rPr>
          <w:bCs/>
          <w:iCs/>
        </w:rPr>
        <w:t>» - «</w:t>
      </w:r>
      <w:proofErr w:type="spellStart"/>
      <w:r>
        <w:rPr>
          <w:bCs/>
          <w:iCs/>
        </w:rPr>
        <w:t>Востояная</w:t>
      </w:r>
      <w:proofErr w:type="spellEnd"/>
      <w:r>
        <w:rPr>
          <w:bCs/>
          <w:iCs/>
        </w:rPr>
        <w:t xml:space="preserve"> генерация»)</w:t>
      </w:r>
      <w:r w:rsidRPr="00CE0701">
        <w:rPr>
          <w:bCs/>
          <w:iCs/>
        </w:rPr>
        <w:t xml:space="preserve"> за последние 3 года за 1 Гкал </w:t>
      </w:r>
      <w:r>
        <w:rPr>
          <w:bCs/>
          <w:iCs/>
        </w:rPr>
        <w:t>для</w:t>
      </w:r>
      <w:r w:rsidRPr="00CE0701">
        <w:rPr>
          <w:bCs/>
          <w:iCs/>
        </w:rPr>
        <w:t xml:space="preserve"> существующ</w:t>
      </w:r>
      <w:r>
        <w:rPr>
          <w:bCs/>
          <w:iCs/>
        </w:rPr>
        <w:t>их источников</w:t>
      </w:r>
      <w:r w:rsidRPr="00CE0701">
        <w:rPr>
          <w:bCs/>
          <w:iCs/>
        </w:rPr>
        <w:t xml:space="preserve"> тепло</w:t>
      </w:r>
      <w:r>
        <w:rPr>
          <w:bCs/>
          <w:iCs/>
        </w:rPr>
        <w:t>ты</w:t>
      </w:r>
      <w:r w:rsidRPr="00CE0701">
        <w:rPr>
          <w:bCs/>
          <w:iCs/>
        </w:rPr>
        <w:t>:</w:t>
      </w:r>
    </w:p>
    <w:p w:rsidR="007201CF" w:rsidRPr="00CE0701" w:rsidRDefault="007201CF" w:rsidP="007201CF">
      <w:pPr>
        <w:numPr>
          <w:ilvl w:val="0"/>
          <w:numId w:val="38"/>
        </w:numPr>
        <w:spacing w:line="360" w:lineRule="auto"/>
        <w:ind w:left="142" w:right="-183" w:firstLine="992"/>
        <w:jc w:val="both"/>
        <w:rPr>
          <w:bCs/>
          <w:iCs/>
        </w:rPr>
      </w:pPr>
      <w:r w:rsidRPr="00CE0701">
        <w:rPr>
          <w:bCs/>
          <w:iCs/>
        </w:rPr>
        <w:t>2011 год</w:t>
      </w:r>
      <w:r>
        <w:rPr>
          <w:bCs/>
          <w:iCs/>
        </w:rPr>
        <w:t xml:space="preserve"> (Приложение 3) </w:t>
      </w:r>
      <w:r w:rsidRPr="00CE0701">
        <w:rPr>
          <w:bCs/>
          <w:iCs/>
        </w:rPr>
        <w:t>– 97</w:t>
      </w:r>
      <w:r>
        <w:rPr>
          <w:bCs/>
          <w:iCs/>
        </w:rPr>
        <w:t>0</w:t>
      </w:r>
      <w:r w:rsidRPr="00CE0701">
        <w:rPr>
          <w:bCs/>
          <w:iCs/>
        </w:rPr>
        <w:t>,</w:t>
      </w:r>
      <w:r>
        <w:rPr>
          <w:bCs/>
          <w:iCs/>
        </w:rPr>
        <w:t>15</w:t>
      </w:r>
      <w:r w:rsidRPr="00CE0701">
        <w:rPr>
          <w:bCs/>
          <w:iCs/>
        </w:rPr>
        <w:t xml:space="preserve"> </w:t>
      </w:r>
      <w:proofErr w:type="spellStart"/>
      <w:r w:rsidRPr="00CE0701">
        <w:rPr>
          <w:bCs/>
          <w:iCs/>
        </w:rPr>
        <w:t>руб</w:t>
      </w:r>
      <w:proofErr w:type="spellEnd"/>
      <w:r>
        <w:rPr>
          <w:bCs/>
          <w:iCs/>
        </w:rPr>
        <w:t xml:space="preserve">/Гкал (без НДС); </w:t>
      </w:r>
    </w:p>
    <w:p w:rsidR="007201CF" w:rsidRDefault="007201CF" w:rsidP="007201CF">
      <w:pPr>
        <w:numPr>
          <w:ilvl w:val="0"/>
          <w:numId w:val="38"/>
        </w:numPr>
        <w:spacing w:line="360" w:lineRule="auto"/>
        <w:ind w:left="142" w:right="-183" w:firstLine="992"/>
        <w:jc w:val="both"/>
        <w:rPr>
          <w:bCs/>
          <w:iCs/>
        </w:rPr>
      </w:pPr>
      <w:r>
        <w:rPr>
          <w:bCs/>
          <w:iCs/>
        </w:rPr>
        <w:t xml:space="preserve">2012год (Приложение 4): </w:t>
      </w:r>
    </w:p>
    <w:p w:rsidR="007201CF" w:rsidRDefault="007201CF" w:rsidP="007201CF">
      <w:pPr>
        <w:spacing w:line="360" w:lineRule="auto"/>
        <w:ind w:left="1418" w:right="-183"/>
        <w:jc w:val="both"/>
        <w:rPr>
          <w:bCs/>
          <w:iCs/>
        </w:rPr>
      </w:pPr>
      <w:r>
        <w:rPr>
          <w:bCs/>
          <w:iCs/>
        </w:rPr>
        <w:lastRenderedPageBreak/>
        <w:t>с 01.01. по - 30.06.</w:t>
      </w:r>
      <w:r w:rsidRPr="00CE0701">
        <w:rPr>
          <w:bCs/>
          <w:iCs/>
        </w:rPr>
        <w:t xml:space="preserve"> – 10</w:t>
      </w:r>
      <w:r>
        <w:rPr>
          <w:bCs/>
          <w:iCs/>
        </w:rPr>
        <w:t>36</w:t>
      </w:r>
      <w:r w:rsidRPr="00CE0701">
        <w:rPr>
          <w:bCs/>
          <w:iCs/>
        </w:rPr>
        <w:t>,</w:t>
      </w:r>
      <w:r>
        <w:rPr>
          <w:bCs/>
          <w:iCs/>
        </w:rPr>
        <w:t>50</w:t>
      </w:r>
      <w:r w:rsidRPr="00CE0701">
        <w:rPr>
          <w:bCs/>
          <w:iCs/>
        </w:rPr>
        <w:t xml:space="preserve"> </w:t>
      </w:r>
      <w:proofErr w:type="spellStart"/>
      <w:r w:rsidRPr="00CE0701">
        <w:rPr>
          <w:bCs/>
          <w:iCs/>
        </w:rPr>
        <w:t>руб</w:t>
      </w:r>
      <w:proofErr w:type="spellEnd"/>
      <w:r>
        <w:rPr>
          <w:bCs/>
          <w:iCs/>
        </w:rPr>
        <w:t xml:space="preserve">/Гкал (без НДС); </w:t>
      </w:r>
    </w:p>
    <w:p w:rsidR="007201CF" w:rsidRPr="00CE0701" w:rsidRDefault="007201CF" w:rsidP="007201CF">
      <w:pPr>
        <w:spacing w:line="360" w:lineRule="auto"/>
        <w:ind w:left="1418" w:right="-183"/>
        <w:jc w:val="both"/>
        <w:rPr>
          <w:bCs/>
          <w:iCs/>
        </w:rPr>
      </w:pPr>
      <w:r>
        <w:rPr>
          <w:bCs/>
          <w:iCs/>
        </w:rPr>
        <w:t xml:space="preserve">с 01.07. - 1086,57 </w:t>
      </w:r>
      <w:proofErr w:type="spellStart"/>
      <w:r>
        <w:rPr>
          <w:bCs/>
          <w:iCs/>
        </w:rPr>
        <w:t>руб</w:t>
      </w:r>
      <w:proofErr w:type="spellEnd"/>
      <w:r>
        <w:rPr>
          <w:bCs/>
          <w:iCs/>
        </w:rPr>
        <w:t>/Гкал (без НДС);</w:t>
      </w:r>
    </w:p>
    <w:p w:rsidR="007201CF" w:rsidRDefault="007201CF" w:rsidP="007201CF">
      <w:pPr>
        <w:numPr>
          <w:ilvl w:val="0"/>
          <w:numId w:val="38"/>
        </w:numPr>
        <w:spacing w:line="360" w:lineRule="auto"/>
        <w:ind w:left="142" w:right="-183" w:firstLine="992"/>
        <w:jc w:val="both"/>
        <w:rPr>
          <w:bCs/>
          <w:iCs/>
        </w:rPr>
      </w:pPr>
      <w:r w:rsidRPr="00CE0701">
        <w:rPr>
          <w:bCs/>
          <w:iCs/>
        </w:rPr>
        <w:t>2013 год</w:t>
      </w:r>
      <w:r>
        <w:rPr>
          <w:bCs/>
          <w:iCs/>
        </w:rPr>
        <w:t xml:space="preserve"> (Приложение 5):</w:t>
      </w:r>
      <w:r w:rsidRPr="00CE0701">
        <w:rPr>
          <w:bCs/>
          <w:iCs/>
        </w:rPr>
        <w:t xml:space="preserve"> </w:t>
      </w:r>
    </w:p>
    <w:p w:rsidR="007201CF" w:rsidRDefault="007201CF" w:rsidP="007201CF">
      <w:pPr>
        <w:spacing w:line="360" w:lineRule="auto"/>
        <w:ind w:left="1418" w:right="-183"/>
        <w:jc w:val="both"/>
        <w:rPr>
          <w:bCs/>
          <w:iCs/>
        </w:rPr>
      </w:pPr>
      <w:r>
        <w:rPr>
          <w:bCs/>
          <w:iCs/>
        </w:rPr>
        <w:t xml:space="preserve">с 01.01. по 30.06. – 1087,57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spacing w:line="360" w:lineRule="auto"/>
        <w:ind w:left="1418" w:right="-183"/>
        <w:jc w:val="both"/>
        <w:rPr>
          <w:bCs/>
          <w:iCs/>
        </w:rPr>
      </w:pPr>
      <w:r>
        <w:rPr>
          <w:bCs/>
          <w:iCs/>
        </w:rPr>
        <w:t xml:space="preserve">с 01.07. – 1260,42 </w:t>
      </w:r>
      <w:proofErr w:type="spellStart"/>
      <w:r>
        <w:rPr>
          <w:bCs/>
          <w:iCs/>
        </w:rPr>
        <w:t>руб</w:t>
      </w:r>
      <w:proofErr w:type="spellEnd"/>
      <w:r>
        <w:rPr>
          <w:bCs/>
          <w:iCs/>
        </w:rPr>
        <w:t>/Гкал (без НДС).</w:t>
      </w:r>
    </w:p>
    <w:p w:rsidR="007201CF" w:rsidRDefault="007201CF" w:rsidP="007201CF">
      <w:pPr>
        <w:spacing w:line="360" w:lineRule="auto"/>
        <w:ind w:left="142" w:right="-183" w:firstLine="567"/>
        <w:jc w:val="both"/>
        <w:rPr>
          <w:bCs/>
          <w:iCs/>
          <w:u w:val="single"/>
        </w:rPr>
      </w:pPr>
      <w:r>
        <w:rPr>
          <w:bCs/>
          <w:iCs/>
          <w:u w:val="single"/>
        </w:rPr>
        <w:t>Тарифы на тепловую энергию, поставляемую ООО «</w:t>
      </w:r>
      <w:proofErr w:type="spellStart"/>
      <w:r>
        <w:rPr>
          <w:bCs/>
          <w:iCs/>
          <w:u w:val="single"/>
        </w:rPr>
        <w:t>ТеплоЭнергоСервис</w:t>
      </w:r>
      <w:proofErr w:type="spellEnd"/>
      <w:r>
        <w:rPr>
          <w:bCs/>
          <w:iCs/>
          <w:u w:val="single"/>
        </w:rPr>
        <w:t>» (Приложение 6):</w:t>
      </w:r>
    </w:p>
    <w:p w:rsidR="007201CF" w:rsidRDefault="007201CF" w:rsidP="007201CF">
      <w:pPr>
        <w:numPr>
          <w:ilvl w:val="0"/>
          <w:numId w:val="38"/>
        </w:numPr>
        <w:spacing w:line="360" w:lineRule="auto"/>
        <w:ind w:right="-183"/>
        <w:jc w:val="both"/>
        <w:rPr>
          <w:bCs/>
          <w:iCs/>
        </w:rPr>
      </w:pPr>
      <w:r>
        <w:rPr>
          <w:bCs/>
          <w:iCs/>
        </w:rPr>
        <w:t xml:space="preserve">с 01.01. по 30.06.2013г. – 1282,15 </w:t>
      </w:r>
      <w:proofErr w:type="spellStart"/>
      <w:r>
        <w:rPr>
          <w:bCs/>
          <w:iCs/>
        </w:rPr>
        <w:t>руб</w:t>
      </w:r>
      <w:proofErr w:type="spellEnd"/>
      <w:r>
        <w:rPr>
          <w:bCs/>
          <w:iCs/>
        </w:rPr>
        <w:t xml:space="preserve">/Гкал (без </w:t>
      </w:r>
      <w:r w:rsidRPr="00CE0701">
        <w:rPr>
          <w:bCs/>
          <w:iCs/>
        </w:rPr>
        <w:t>НДС</w:t>
      </w:r>
      <w:r>
        <w:rPr>
          <w:bCs/>
          <w:iCs/>
        </w:rPr>
        <w:t>);</w:t>
      </w:r>
    </w:p>
    <w:p w:rsidR="007201CF" w:rsidRPr="00CE0701" w:rsidRDefault="007201CF" w:rsidP="007201CF">
      <w:pPr>
        <w:numPr>
          <w:ilvl w:val="0"/>
          <w:numId w:val="38"/>
        </w:numPr>
        <w:spacing w:line="360" w:lineRule="auto"/>
        <w:ind w:right="-183"/>
        <w:jc w:val="both"/>
        <w:rPr>
          <w:bCs/>
          <w:iCs/>
        </w:rPr>
      </w:pPr>
      <w:r>
        <w:rPr>
          <w:bCs/>
          <w:iCs/>
        </w:rPr>
        <w:t xml:space="preserve">с 01.07. по 31.12.2013г. – 1487,30 </w:t>
      </w:r>
      <w:proofErr w:type="spellStart"/>
      <w:r>
        <w:rPr>
          <w:bCs/>
          <w:iCs/>
        </w:rPr>
        <w:t>руб</w:t>
      </w:r>
      <w:proofErr w:type="spellEnd"/>
      <w:r>
        <w:rPr>
          <w:bCs/>
          <w:iCs/>
        </w:rPr>
        <w:t>/Гкал (без НДС).</w:t>
      </w:r>
    </w:p>
    <w:p w:rsidR="007201CF" w:rsidRDefault="007201CF" w:rsidP="007201CF">
      <w:pPr>
        <w:spacing w:line="360" w:lineRule="auto"/>
        <w:ind w:left="120" w:right="-183" w:firstLine="600"/>
        <w:jc w:val="both"/>
        <w:rPr>
          <w:bCs/>
          <w:iCs/>
        </w:rPr>
      </w:pPr>
      <w:r w:rsidRPr="007B0FB8">
        <w:rPr>
          <w:bCs/>
          <w:iCs/>
        </w:rPr>
        <w:t>Норматив удельного расхода топлива при производстве тепловой энергии котельным</w:t>
      </w:r>
      <w:proofErr w:type="gramStart"/>
      <w:r w:rsidRPr="007B0FB8">
        <w:rPr>
          <w:bCs/>
          <w:iCs/>
        </w:rPr>
        <w:t>и ООО</w:t>
      </w:r>
      <w:proofErr w:type="gramEnd"/>
      <w:r w:rsidRPr="007B0FB8">
        <w:rPr>
          <w:bCs/>
          <w:iCs/>
        </w:rPr>
        <w:t xml:space="preserve"> «</w:t>
      </w:r>
      <w:proofErr w:type="spellStart"/>
      <w:r w:rsidRPr="007B0FB8">
        <w:rPr>
          <w:bCs/>
          <w:iCs/>
        </w:rPr>
        <w:t>ТеплоЭнергоСервис</w:t>
      </w:r>
      <w:proofErr w:type="spellEnd"/>
      <w:r w:rsidRPr="007B0FB8">
        <w:rPr>
          <w:bCs/>
          <w:iCs/>
        </w:rPr>
        <w:t>»</w:t>
      </w:r>
      <w:r>
        <w:rPr>
          <w:bCs/>
          <w:iCs/>
        </w:rPr>
        <w:t xml:space="preserve"> постановлением №57/23 от 25.12.2012 установлен в размере </w:t>
      </w:r>
      <w:smartTag w:uri="urn:schemas-microsoft-com:office:smarttags" w:element="metricconverter">
        <w:smartTagPr>
          <w:attr w:name="ProductID" w:val="156,3 кг"/>
        </w:smartTagPr>
        <w:r>
          <w:rPr>
            <w:bCs/>
            <w:iCs/>
          </w:rPr>
          <w:t>156,3 кг</w:t>
        </w:r>
      </w:smartTag>
      <w:r>
        <w:rPr>
          <w:bCs/>
          <w:iCs/>
        </w:rPr>
        <w:t xml:space="preserve"> </w:t>
      </w:r>
      <w:proofErr w:type="spellStart"/>
      <w:r>
        <w:rPr>
          <w:bCs/>
          <w:iCs/>
        </w:rPr>
        <w:t>у.т</w:t>
      </w:r>
      <w:proofErr w:type="spellEnd"/>
      <w:r>
        <w:rPr>
          <w:bCs/>
          <w:iCs/>
        </w:rPr>
        <w:t>./Гкал. (Приложение 7).</w:t>
      </w:r>
    </w:p>
    <w:p w:rsidR="007201CF" w:rsidRPr="007B0FB8" w:rsidRDefault="007201CF" w:rsidP="007201CF">
      <w:pPr>
        <w:spacing w:line="360" w:lineRule="auto"/>
        <w:ind w:left="120" w:right="-183" w:firstLine="600"/>
        <w:jc w:val="both"/>
        <w:rPr>
          <w:bCs/>
          <w:iCs/>
        </w:rPr>
      </w:pPr>
    </w:p>
    <w:p w:rsidR="007201CF" w:rsidRDefault="007201CF" w:rsidP="007201CF">
      <w:pPr>
        <w:spacing w:line="360" w:lineRule="auto"/>
        <w:ind w:left="142" w:right="-183" w:firstLine="567"/>
        <w:jc w:val="both"/>
        <w:rPr>
          <w:bCs/>
          <w:iCs/>
          <w:u w:val="single"/>
        </w:rPr>
      </w:pPr>
      <w:r w:rsidRPr="007B0FB8">
        <w:rPr>
          <w:bCs/>
          <w:iCs/>
          <w:u w:val="single"/>
        </w:rPr>
        <w:t>1.11.2. Структура цен (тарифов), установленных на момент разработки схемы теплоснабжения</w:t>
      </w:r>
    </w:p>
    <w:p w:rsidR="007201CF" w:rsidRPr="00CE0701" w:rsidRDefault="007201CF" w:rsidP="007201CF">
      <w:pPr>
        <w:spacing w:line="360" w:lineRule="auto"/>
        <w:ind w:left="142" w:right="41" w:firstLine="709"/>
        <w:jc w:val="both"/>
        <w:rPr>
          <w:bCs/>
          <w:iCs/>
        </w:rPr>
      </w:pPr>
      <w:r w:rsidRPr="00CE0701">
        <w:rPr>
          <w:bCs/>
          <w:iCs/>
        </w:rPr>
        <w:t>Постановлением Управления энергетики и тарифов установлены и введены в дейст</w:t>
      </w:r>
      <w:r>
        <w:rPr>
          <w:bCs/>
          <w:iCs/>
        </w:rPr>
        <w:t xml:space="preserve">вие </w:t>
      </w:r>
      <w:r w:rsidRPr="00CE0701">
        <w:rPr>
          <w:bCs/>
          <w:iCs/>
        </w:rPr>
        <w:t xml:space="preserve"> тарифы на тепловую энергию</w:t>
      </w:r>
      <w:r>
        <w:rPr>
          <w:bCs/>
          <w:iCs/>
        </w:rPr>
        <w:t xml:space="preserve"> (Приложение 4)</w:t>
      </w:r>
      <w:r w:rsidRPr="00CE0701">
        <w:rPr>
          <w:bCs/>
          <w:iCs/>
        </w:rPr>
        <w:t>:</w:t>
      </w:r>
    </w:p>
    <w:p w:rsidR="007201CF" w:rsidRPr="00CE0701" w:rsidRDefault="007201CF" w:rsidP="007201CF">
      <w:pPr>
        <w:numPr>
          <w:ilvl w:val="0"/>
          <w:numId w:val="41"/>
        </w:numPr>
        <w:spacing w:line="360" w:lineRule="auto"/>
        <w:ind w:left="142" w:right="-183" w:firstLine="992"/>
        <w:jc w:val="both"/>
        <w:rPr>
          <w:bCs/>
          <w:iCs/>
        </w:rPr>
      </w:pPr>
      <w:r>
        <w:rPr>
          <w:bCs/>
          <w:iCs/>
        </w:rPr>
        <w:t>с 01.01.2012 по 30.06.2012</w:t>
      </w:r>
      <w:r w:rsidRPr="00CE0701">
        <w:rPr>
          <w:bCs/>
          <w:iCs/>
        </w:rPr>
        <w:t xml:space="preserve"> г. – </w:t>
      </w:r>
      <w:r>
        <w:rPr>
          <w:bCs/>
          <w:iCs/>
        </w:rPr>
        <w:t>1036,50</w:t>
      </w:r>
      <w:r w:rsidRPr="00CE0701">
        <w:rPr>
          <w:bCs/>
          <w:iCs/>
        </w:rPr>
        <w:t xml:space="preserve"> руб./Гкал;</w:t>
      </w:r>
    </w:p>
    <w:p w:rsidR="007201CF" w:rsidRPr="00CE0701" w:rsidRDefault="007201CF" w:rsidP="007201CF">
      <w:pPr>
        <w:numPr>
          <w:ilvl w:val="0"/>
          <w:numId w:val="41"/>
        </w:numPr>
        <w:spacing w:line="360" w:lineRule="auto"/>
        <w:ind w:left="142" w:right="-183" w:firstLine="992"/>
        <w:jc w:val="both"/>
        <w:rPr>
          <w:bCs/>
          <w:iCs/>
        </w:rPr>
      </w:pPr>
      <w:r>
        <w:rPr>
          <w:bCs/>
          <w:iCs/>
        </w:rPr>
        <w:t>с 01.07.2012 по 31.21.2012</w:t>
      </w:r>
      <w:r w:rsidRPr="00CE0701">
        <w:rPr>
          <w:bCs/>
          <w:iCs/>
        </w:rPr>
        <w:t xml:space="preserve"> г. – </w:t>
      </w:r>
      <w:r>
        <w:rPr>
          <w:bCs/>
          <w:iCs/>
        </w:rPr>
        <w:t>1086,57</w:t>
      </w:r>
      <w:r w:rsidRPr="00CE0701">
        <w:rPr>
          <w:bCs/>
          <w:iCs/>
        </w:rPr>
        <w:t xml:space="preserve"> руб./Гкал;</w:t>
      </w:r>
    </w:p>
    <w:p w:rsidR="007201CF" w:rsidRPr="002A5B9A" w:rsidRDefault="007201CF" w:rsidP="007201CF">
      <w:pPr>
        <w:spacing w:line="360" w:lineRule="auto"/>
        <w:ind w:left="142" w:right="-183" w:firstLine="567"/>
        <w:jc w:val="both"/>
        <w:rPr>
          <w:bCs/>
          <w:iCs/>
          <w:u w:val="single"/>
        </w:rPr>
      </w:pPr>
    </w:p>
    <w:p w:rsidR="007201CF" w:rsidRPr="002A5B9A" w:rsidRDefault="007201CF" w:rsidP="007201CF">
      <w:pPr>
        <w:spacing w:line="360" w:lineRule="auto"/>
        <w:ind w:left="142" w:right="-183" w:firstLine="567"/>
        <w:jc w:val="both"/>
        <w:rPr>
          <w:bCs/>
          <w:iCs/>
          <w:u w:val="single"/>
        </w:rPr>
      </w:pPr>
      <w:r w:rsidRPr="002A5B9A">
        <w:rPr>
          <w:bCs/>
          <w:iCs/>
          <w:u w:val="single"/>
        </w:rPr>
        <w:t>1.11.3. Платы за услуги по поддержанию резервной мощности, в том числе для социально-значимых категорий потребителей.</w:t>
      </w:r>
    </w:p>
    <w:p w:rsidR="007201CF" w:rsidRDefault="007201CF" w:rsidP="007201CF">
      <w:pPr>
        <w:spacing w:line="360" w:lineRule="auto"/>
        <w:ind w:left="142" w:right="-183" w:firstLine="567"/>
        <w:jc w:val="both"/>
        <w:rPr>
          <w:bCs/>
          <w:iCs/>
        </w:rPr>
      </w:pPr>
      <w:r>
        <w:rPr>
          <w:bCs/>
          <w:iCs/>
        </w:rPr>
        <w:t>На источниках теплоты имеются резервы тепловой мощности, так как сами источники не загружены на 100%</w:t>
      </w:r>
      <w:r w:rsidRPr="002A5B9A">
        <w:rPr>
          <w:bCs/>
          <w:iCs/>
        </w:rPr>
        <w:t>.</w:t>
      </w:r>
    </w:p>
    <w:p w:rsidR="007201CF" w:rsidRPr="002A5B9A"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96293C">
        <w:rPr>
          <w:b/>
          <w:bCs/>
          <w:i/>
          <w:iCs/>
        </w:rPr>
        <w:t xml:space="preserve">1.12. </w:t>
      </w:r>
      <w:r>
        <w:rPr>
          <w:b/>
          <w:bCs/>
          <w:i/>
          <w:iCs/>
        </w:rPr>
        <w:t>Т</w:t>
      </w:r>
      <w:r w:rsidRPr="0096293C">
        <w:rPr>
          <w:b/>
          <w:bCs/>
          <w:i/>
          <w:iCs/>
        </w:rPr>
        <w:t xml:space="preserve">ехнические и технологические проблемы в системах теплоснабжения </w:t>
      </w:r>
      <w:r>
        <w:rPr>
          <w:b/>
          <w:bCs/>
          <w:i/>
          <w:iCs/>
        </w:rPr>
        <w:t>поселка Добринка.</w:t>
      </w:r>
    </w:p>
    <w:p w:rsidR="007201CF" w:rsidRDefault="007201CF" w:rsidP="007201CF">
      <w:pPr>
        <w:spacing w:line="360" w:lineRule="auto"/>
        <w:ind w:left="142" w:right="41" w:firstLine="709"/>
        <w:jc w:val="both"/>
        <w:rPr>
          <w:bCs/>
          <w:iCs/>
        </w:rPr>
      </w:pPr>
      <w:r>
        <w:rPr>
          <w:bCs/>
          <w:iCs/>
        </w:rPr>
        <w:t xml:space="preserve">В системе централизованного теплоснабжения пос. Добринка в периоды резкого похолодания </w:t>
      </w:r>
      <w:r w:rsidRPr="00C418AB">
        <w:rPr>
          <w:bCs/>
          <w:iCs/>
        </w:rPr>
        <w:t xml:space="preserve">дефицит тепловой мощности </w:t>
      </w:r>
      <w:r>
        <w:rPr>
          <w:bCs/>
          <w:iCs/>
        </w:rPr>
        <w:t xml:space="preserve">отсутствует. Сети систем теплоснабжения подвержены частым ремонтам (ликвидация свищей, течей), запорная арматура не соответствует нормативной </w:t>
      </w:r>
      <w:proofErr w:type="spellStart"/>
      <w:r>
        <w:rPr>
          <w:bCs/>
          <w:iCs/>
        </w:rPr>
        <w:t>гидроплотности</w:t>
      </w:r>
      <w:proofErr w:type="spellEnd"/>
      <w:r>
        <w:rPr>
          <w:bCs/>
          <w:iCs/>
        </w:rPr>
        <w:t>. Отдельные участки тепловых сетей имеют тепловую изоляцию с низкими теплозащитными свойствами.</w:t>
      </w:r>
    </w:p>
    <w:p w:rsidR="007201CF" w:rsidRPr="0096293C" w:rsidRDefault="007201CF" w:rsidP="007201CF">
      <w:pPr>
        <w:spacing w:line="360" w:lineRule="auto"/>
        <w:ind w:left="142" w:right="-183" w:firstLine="567"/>
        <w:rPr>
          <w:b/>
          <w:bCs/>
          <w:i/>
          <w:iCs/>
        </w:rPr>
      </w:pPr>
    </w:p>
    <w:p w:rsidR="007201CF" w:rsidRDefault="007201CF" w:rsidP="007201CF">
      <w:pPr>
        <w:spacing w:line="360" w:lineRule="auto"/>
        <w:ind w:left="142" w:right="-183" w:firstLine="567"/>
        <w:jc w:val="both"/>
        <w:rPr>
          <w:bCs/>
          <w:iCs/>
          <w:u w:val="single"/>
        </w:rPr>
      </w:pPr>
      <w:r w:rsidRPr="00B32B73">
        <w:rPr>
          <w:bCs/>
          <w:iCs/>
          <w:u w:val="single"/>
        </w:rPr>
        <w:t>1.12.1. Проблемы в организации качественного теплоснабжения</w:t>
      </w:r>
    </w:p>
    <w:p w:rsidR="007201CF" w:rsidRDefault="007201CF" w:rsidP="007201CF">
      <w:pPr>
        <w:spacing w:line="360" w:lineRule="auto"/>
        <w:ind w:left="142" w:right="-183" w:firstLine="567"/>
        <w:jc w:val="both"/>
        <w:rPr>
          <w:bCs/>
          <w:iCs/>
        </w:rPr>
      </w:pPr>
      <w:r>
        <w:rPr>
          <w:bCs/>
          <w:iCs/>
        </w:rPr>
        <w:t xml:space="preserve">В связи с моральной и физической изношенностью котельного оборудования и тепловых централизованных  систем по ул. </w:t>
      </w:r>
      <w:r w:rsidRPr="00B32B73">
        <w:rPr>
          <w:bCs/>
          <w:iCs/>
        </w:rPr>
        <w:t xml:space="preserve">Горького и </w:t>
      </w:r>
      <w:r>
        <w:rPr>
          <w:bCs/>
          <w:iCs/>
        </w:rPr>
        <w:t xml:space="preserve">ул. </w:t>
      </w:r>
      <w:proofErr w:type="gramStart"/>
      <w:r w:rsidRPr="00B32B73">
        <w:rPr>
          <w:bCs/>
          <w:iCs/>
        </w:rPr>
        <w:t>Ленинская</w:t>
      </w:r>
      <w:proofErr w:type="gramEnd"/>
      <w:r>
        <w:rPr>
          <w:bCs/>
          <w:iCs/>
        </w:rPr>
        <w:t xml:space="preserve"> имеются проблемы в организации качественного теплоснабжения (перебои подачи теплоты в течение отопительного сезона, в течение времени ликвидации аварийных ситуаций). </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B32B73">
        <w:rPr>
          <w:bCs/>
          <w:iCs/>
          <w:u w:val="single"/>
        </w:rPr>
        <w:t xml:space="preserve">1.12.2. Проблемы организации надежного и безопасного теплоснабжения </w:t>
      </w:r>
      <w:r>
        <w:rPr>
          <w:bCs/>
          <w:iCs/>
          <w:u w:val="single"/>
        </w:rPr>
        <w:t>поселка</w:t>
      </w:r>
    </w:p>
    <w:p w:rsidR="007201CF" w:rsidRDefault="007201CF" w:rsidP="007201CF">
      <w:pPr>
        <w:spacing w:line="360" w:lineRule="auto"/>
        <w:ind w:left="142" w:right="-183" w:firstLine="567"/>
        <w:jc w:val="both"/>
        <w:rPr>
          <w:bCs/>
          <w:iCs/>
        </w:rPr>
      </w:pPr>
      <w:r>
        <w:rPr>
          <w:bCs/>
          <w:iCs/>
        </w:rPr>
        <w:t>В связи с моральной и физической изношенностью котельного оборудования и тепловых сетей технически сложно  организовать  качественное, бесперебойное и безопасное  теплоснабжение потребителей подключенных  к централизованным системам.</w:t>
      </w:r>
    </w:p>
    <w:p w:rsidR="007201CF" w:rsidRDefault="007201CF" w:rsidP="007201CF">
      <w:pPr>
        <w:spacing w:line="360" w:lineRule="auto"/>
        <w:ind w:left="142" w:right="-183" w:firstLine="567"/>
        <w:jc w:val="both"/>
        <w:rPr>
          <w:bCs/>
          <w:iCs/>
        </w:rPr>
      </w:pPr>
    </w:p>
    <w:p w:rsidR="007201CF" w:rsidRPr="00A924DE" w:rsidRDefault="007201CF" w:rsidP="007201CF">
      <w:pPr>
        <w:spacing w:line="360" w:lineRule="auto"/>
        <w:ind w:left="142" w:right="-183" w:firstLine="567"/>
        <w:jc w:val="both"/>
        <w:rPr>
          <w:bCs/>
          <w:iCs/>
          <w:u w:val="single"/>
        </w:rPr>
      </w:pPr>
      <w:r w:rsidRPr="00B32B73">
        <w:rPr>
          <w:bCs/>
          <w:iCs/>
          <w:u w:val="single"/>
        </w:rPr>
        <w:t>1.12.3. Проблемы в развитии систем теплоснабжения</w:t>
      </w:r>
    </w:p>
    <w:p w:rsidR="007201CF" w:rsidRPr="0072394C" w:rsidRDefault="007201CF" w:rsidP="007201CF">
      <w:pPr>
        <w:spacing w:line="360" w:lineRule="auto"/>
        <w:ind w:firstLine="540"/>
        <w:jc w:val="both"/>
      </w:pPr>
      <w:r>
        <w:rPr>
          <w:bCs/>
          <w:iCs/>
        </w:rPr>
        <w:t>Из полученных исходных данных от главы администрации поселка Добринка следует, что существует перспективное развитие централизованного теплоснабжения.</w:t>
      </w:r>
      <w:r w:rsidRPr="001A3D7C">
        <w:t xml:space="preserve"> </w:t>
      </w:r>
      <w:r w:rsidRPr="0072394C">
        <w:t xml:space="preserve">Обеспечение  теплом  нового строительства  проектом  намечается  от блочных автономных </w:t>
      </w:r>
      <w:proofErr w:type="gramStart"/>
      <w:r w:rsidRPr="0072394C">
        <w:t>котельны</w:t>
      </w:r>
      <w:r>
        <w:t>х</w:t>
      </w:r>
      <w:proofErr w:type="gramEnd"/>
      <w:r w:rsidRPr="0072394C">
        <w:t xml:space="preserve">  пристраиваемых к зданиям, и отдельно стоящих:</w:t>
      </w:r>
    </w:p>
    <w:p w:rsidR="007201CF" w:rsidRDefault="007201CF" w:rsidP="007201CF">
      <w:pPr>
        <w:spacing w:line="360" w:lineRule="auto"/>
        <w:ind w:left="142" w:right="-183" w:firstLine="567"/>
        <w:jc w:val="both"/>
        <w:rPr>
          <w:bCs/>
          <w:iCs/>
        </w:rPr>
      </w:pPr>
      <w:r>
        <w:rPr>
          <w:bCs/>
          <w:iCs/>
        </w:rPr>
        <w:t xml:space="preserve"> В поселении растет развитие индивидуального теплоснабжения, за исключением производственной зоны сельскохозяйственного назначения.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924DE">
        <w:rPr>
          <w:bCs/>
          <w:iCs/>
          <w:u w:val="single"/>
        </w:rPr>
        <w:t xml:space="preserve">1.12.4. Проблемы надежного и эффективного снабжения топливом </w:t>
      </w:r>
      <w:proofErr w:type="gramStart"/>
      <w:r w:rsidRPr="00A924DE">
        <w:rPr>
          <w:bCs/>
          <w:iCs/>
          <w:u w:val="single"/>
        </w:rPr>
        <w:t>действующих</w:t>
      </w:r>
      <w:proofErr w:type="gramEnd"/>
      <w:r w:rsidRPr="00A924DE">
        <w:rPr>
          <w:bCs/>
          <w:iCs/>
          <w:u w:val="single"/>
        </w:rPr>
        <w:t xml:space="preserve"> </w:t>
      </w:r>
    </w:p>
    <w:p w:rsidR="007201CF" w:rsidRDefault="007201CF" w:rsidP="007201CF">
      <w:pPr>
        <w:spacing w:line="360" w:lineRule="auto"/>
        <w:ind w:left="142" w:right="-183" w:firstLine="567"/>
        <w:jc w:val="both"/>
        <w:rPr>
          <w:bCs/>
          <w:iCs/>
          <w:u w:val="single"/>
        </w:rPr>
      </w:pPr>
      <w:r w:rsidRPr="00A924DE">
        <w:rPr>
          <w:bCs/>
          <w:iCs/>
          <w:u w:val="single"/>
        </w:rPr>
        <w:t>систем теплоснабжения</w:t>
      </w:r>
    </w:p>
    <w:p w:rsidR="007201CF" w:rsidRDefault="007201CF" w:rsidP="007201CF">
      <w:pPr>
        <w:spacing w:line="360" w:lineRule="auto"/>
        <w:ind w:left="142" w:right="-183" w:firstLine="567"/>
        <w:jc w:val="both"/>
        <w:rPr>
          <w:bCs/>
          <w:iCs/>
        </w:rPr>
      </w:pPr>
      <w:r>
        <w:rPr>
          <w:bCs/>
          <w:iCs/>
        </w:rPr>
        <w:t>Проблемы надежного и эффективного снабжения топливом действующих систем теплоснабжения за время эксплуатации не вывялены. Перерывов в подаче газового топлива в течение отопительных сезонов не наблюдалось.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5539FD">
        <w:rPr>
          <w:bCs/>
          <w:iCs/>
          <w:u w:val="single"/>
        </w:rPr>
        <w:t xml:space="preserve">1.12.5. Анализ предписаний надзорных органов об устранении нарушений, </w:t>
      </w:r>
    </w:p>
    <w:p w:rsidR="007201CF" w:rsidRDefault="007201CF" w:rsidP="007201CF">
      <w:pPr>
        <w:spacing w:line="360" w:lineRule="auto"/>
        <w:ind w:left="142" w:right="-183" w:firstLine="567"/>
        <w:jc w:val="both"/>
        <w:rPr>
          <w:bCs/>
          <w:iCs/>
          <w:u w:val="single"/>
        </w:rPr>
      </w:pPr>
      <w:proofErr w:type="gramStart"/>
      <w:r w:rsidRPr="005539FD">
        <w:rPr>
          <w:bCs/>
          <w:iCs/>
          <w:u w:val="single"/>
        </w:rPr>
        <w:t>влияющих</w:t>
      </w:r>
      <w:proofErr w:type="gramEnd"/>
      <w:r w:rsidRPr="005539FD">
        <w:rPr>
          <w:bCs/>
          <w:iCs/>
          <w:u w:val="single"/>
        </w:rPr>
        <w:t xml:space="preserve"> на безопасность и надежность системы теплоснабжения</w:t>
      </w:r>
    </w:p>
    <w:p w:rsidR="007201CF" w:rsidRDefault="007201CF" w:rsidP="007201CF">
      <w:pPr>
        <w:spacing w:line="360" w:lineRule="auto"/>
        <w:ind w:left="142" w:right="-183" w:firstLine="567"/>
        <w:jc w:val="both"/>
        <w:rPr>
          <w:bCs/>
          <w:iCs/>
        </w:rPr>
      </w:pPr>
      <w:r>
        <w:rPr>
          <w:bCs/>
          <w:iCs/>
        </w:rPr>
        <w:t>За период эксплуатации систем теплоснабжения, предписания надзорных органов об устранении нарушений влияющих на безопасность и надежность тепловых сетей отсутствуют.</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5539FD">
        <w:rPr>
          <w:b/>
          <w:bCs/>
          <w:iCs/>
        </w:rPr>
        <w:t xml:space="preserve">2. Перспективное потребление тепловой энергии на цели </w:t>
      </w:r>
      <w:r>
        <w:rPr>
          <w:b/>
          <w:bCs/>
          <w:iCs/>
        </w:rPr>
        <w:t>т</w:t>
      </w:r>
      <w:r w:rsidRPr="005539FD">
        <w:rPr>
          <w:b/>
          <w:bCs/>
          <w:iCs/>
        </w:rPr>
        <w:t>еплоснабжения</w:t>
      </w:r>
    </w:p>
    <w:p w:rsidR="007201CF" w:rsidRDefault="007201CF" w:rsidP="007201CF">
      <w:pPr>
        <w:spacing w:line="360" w:lineRule="auto"/>
        <w:ind w:left="142" w:right="-183" w:firstLine="567"/>
        <w:rPr>
          <w:b/>
          <w:bCs/>
          <w:i/>
          <w:iCs/>
        </w:rPr>
      </w:pPr>
      <w:r w:rsidRPr="005539FD">
        <w:rPr>
          <w:b/>
          <w:bCs/>
          <w:i/>
          <w:iCs/>
        </w:rPr>
        <w:t>2.1. Данные базового уровня потребления теплоты на нужды теплоснабжения</w:t>
      </w:r>
    </w:p>
    <w:p w:rsidR="007201CF" w:rsidRDefault="007201CF" w:rsidP="007201CF">
      <w:pPr>
        <w:spacing w:line="360" w:lineRule="auto"/>
        <w:ind w:right="-183" w:firstLine="709"/>
        <w:jc w:val="both"/>
        <w:rPr>
          <w:bCs/>
          <w:iCs/>
        </w:rPr>
      </w:pPr>
      <w:r>
        <w:rPr>
          <w:bCs/>
          <w:iCs/>
        </w:rPr>
        <w:t>Определение тепловых нагрузок проводили следующим образом:</w:t>
      </w:r>
    </w:p>
    <w:p w:rsidR="007201CF" w:rsidRDefault="007201CF" w:rsidP="007201CF">
      <w:pPr>
        <w:numPr>
          <w:ilvl w:val="0"/>
          <w:numId w:val="24"/>
        </w:numPr>
        <w:spacing w:line="360" w:lineRule="auto"/>
        <w:ind w:right="-183"/>
        <w:jc w:val="both"/>
        <w:rPr>
          <w:bCs/>
          <w:iCs/>
        </w:rPr>
      </w:pPr>
      <w:r>
        <w:rPr>
          <w:bCs/>
          <w:iCs/>
        </w:rPr>
        <w:t>Часовой расход теплоты на отопление в зимний период определяется как:</w:t>
      </w:r>
    </w:p>
    <w:p w:rsidR="007201CF" w:rsidRDefault="007201CF" w:rsidP="007201CF">
      <w:pPr>
        <w:spacing w:line="360" w:lineRule="auto"/>
        <w:ind w:right="-183"/>
        <w:jc w:val="both"/>
        <w:rPr>
          <w:bCs/>
          <w:iCs/>
        </w:rPr>
      </w:pPr>
      <w:r>
        <w:rPr>
          <w:bCs/>
          <w:iCs/>
        </w:rPr>
        <w:t xml:space="preserve">                                                                 </w:t>
      </w:r>
      <w:r w:rsidRPr="00BB1515">
        <w:rPr>
          <w:bCs/>
          <w:iC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95pt;height:31.5pt" o:ole="">
            <v:imagedata r:id="rId61" o:title=""/>
          </v:shape>
          <o:OLEObject Type="Embed" ProgID="Equation.3" ShapeID="_x0000_i1025" DrawAspect="Content" ObjectID="_1637743003" r:id="rId62"/>
        </w:object>
      </w:r>
      <w:r>
        <w:rPr>
          <w:bCs/>
          <w:iCs/>
        </w:rPr>
        <w:t>,                                                               (1)</w:t>
      </w:r>
    </w:p>
    <w:p w:rsidR="007201CF" w:rsidRDefault="007201CF" w:rsidP="007201CF">
      <w:pPr>
        <w:spacing w:line="360" w:lineRule="auto"/>
        <w:ind w:right="-183"/>
        <w:jc w:val="both"/>
        <w:rPr>
          <w:bCs/>
          <w:iCs/>
        </w:rPr>
      </w:pPr>
      <w:r>
        <w:rPr>
          <w:bCs/>
          <w:iCs/>
        </w:rPr>
        <w:t xml:space="preserve">где  </w:t>
      </w:r>
      <w:r w:rsidRPr="00BB1515">
        <w:rPr>
          <w:bCs/>
          <w:iCs/>
          <w:position w:val="-10"/>
        </w:rPr>
        <w:object w:dxaOrig="340" w:dyaOrig="380">
          <v:shape id="_x0000_i1026" type="#_x0000_t75" style="width:16.9pt;height:19.15pt" o:ole="">
            <v:imagedata r:id="rId63" o:title=""/>
          </v:shape>
          <o:OLEObject Type="Embed" ProgID="Equation.3" ShapeID="_x0000_i1026" DrawAspect="Content" ObjectID="_1637743004" r:id="rId64"/>
        </w:object>
      </w:r>
      <w:r w:rsidRPr="00BB1515">
        <w:rPr>
          <w:bCs/>
          <w:iCs/>
        </w:rPr>
        <w:t>-</w:t>
      </w:r>
      <w:r>
        <w:rPr>
          <w:bCs/>
          <w:iCs/>
        </w:rPr>
        <w:t xml:space="preserve"> установленная мощность источника, МВт; </w:t>
      </w:r>
      <w:r w:rsidRPr="00BB1515">
        <w:rPr>
          <w:bCs/>
          <w:iCs/>
          <w:position w:val="-10"/>
        </w:rPr>
        <w:object w:dxaOrig="240" w:dyaOrig="320">
          <v:shape id="_x0000_i1027" type="#_x0000_t75" style="width:11.8pt;height:15.75pt" o:ole="">
            <v:imagedata r:id="rId65" o:title=""/>
          </v:shape>
          <o:OLEObject Type="Embed" ProgID="Equation.3" ShapeID="_x0000_i1027" DrawAspect="Content" ObjectID="_1637743005" r:id="rId66"/>
        </w:object>
      </w:r>
      <w:r>
        <w:rPr>
          <w:bCs/>
          <w:iCs/>
        </w:rPr>
        <w:t xml:space="preserve">- расчетная температура отапливаемых помещений, ° С; </w:t>
      </w:r>
      <w:r w:rsidRPr="00BB1515">
        <w:rPr>
          <w:bCs/>
          <w:iCs/>
          <w:position w:val="-10"/>
        </w:rPr>
        <w:object w:dxaOrig="380" w:dyaOrig="320">
          <v:shape id="_x0000_i1028" type="#_x0000_t75" style="width:19.15pt;height:15.75pt" o:ole="">
            <v:imagedata r:id="rId67" o:title=""/>
          </v:shape>
          <o:OLEObject Type="Embed" ProgID="Equation.3" ShapeID="_x0000_i1028" DrawAspect="Content" ObjectID="_1637743006" r:id="rId68"/>
        </w:object>
      </w:r>
      <w:r>
        <w:rPr>
          <w:bCs/>
          <w:iCs/>
        </w:rPr>
        <w:t>- средняя температура наружного воздуха  за рассматриваемый период для данной местности</w:t>
      </w:r>
      <w:proofErr w:type="gramStart"/>
      <w:r>
        <w:rPr>
          <w:bCs/>
          <w:iCs/>
        </w:rPr>
        <w:t xml:space="preserve"> ,</w:t>
      </w:r>
      <w:proofErr w:type="gramEnd"/>
      <w:r>
        <w:rPr>
          <w:bCs/>
          <w:iCs/>
        </w:rPr>
        <w:t xml:space="preserve"> ° С; </w:t>
      </w:r>
      <w:r w:rsidRPr="00BB1515">
        <w:rPr>
          <w:bCs/>
          <w:iCs/>
          <w:position w:val="-10"/>
        </w:rPr>
        <w:object w:dxaOrig="380" w:dyaOrig="320">
          <v:shape id="_x0000_i1029" type="#_x0000_t75" style="width:19.15pt;height:15.75pt" o:ole="">
            <v:imagedata r:id="rId69" o:title=""/>
          </v:shape>
          <o:OLEObject Type="Embed" ProgID="Equation.3" ShapeID="_x0000_i1029" DrawAspect="Content" ObjectID="_1637743007" r:id="rId70"/>
        </w:object>
      </w:r>
      <w:r>
        <w:rPr>
          <w:bCs/>
          <w:iCs/>
        </w:rPr>
        <w:t>-  расчетная температура наружного воздуха на отопление, ° С.</w:t>
      </w:r>
    </w:p>
    <w:p w:rsidR="007201CF" w:rsidRDefault="007201CF" w:rsidP="007201CF">
      <w:pPr>
        <w:numPr>
          <w:ilvl w:val="0"/>
          <w:numId w:val="24"/>
        </w:numPr>
        <w:spacing w:line="360" w:lineRule="auto"/>
        <w:ind w:right="-183"/>
        <w:jc w:val="both"/>
        <w:rPr>
          <w:bCs/>
          <w:iCs/>
        </w:rPr>
      </w:pPr>
      <w:r>
        <w:rPr>
          <w:bCs/>
          <w:iCs/>
        </w:rPr>
        <w:t>Часовой расход теплоты на горячее водоснабжение определяется как:</w:t>
      </w:r>
    </w:p>
    <w:p w:rsidR="007201CF" w:rsidRDefault="007201CF" w:rsidP="007201CF">
      <w:pPr>
        <w:spacing w:line="360" w:lineRule="auto"/>
        <w:ind w:right="-183"/>
        <w:jc w:val="both"/>
        <w:rPr>
          <w:bCs/>
          <w:iCs/>
        </w:rPr>
      </w:pPr>
      <w:r>
        <w:rPr>
          <w:bCs/>
          <w:iCs/>
        </w:rPr>
        <w:t xml:space="preserve">                                                                     </w:t>
      </w:r>
      <w:r w:rsidRPr="002E60DB">
        <w:rPr>
          <w:bCs/>
          <w:iCs/>
          <w:position w:val="-14"/>
        </w:rPr>
        <w:object w:dxaOrig="1340" w:dyaOrig="380">
          <v:shape id="_x0000_i1030" type="#_x0000_t75" style="width:76.5pt;height:21.4pt" o:ole="">
            <v:imagedata r:id="rId71" o:title=""/>
          </v:shape>
          <o:OLEObject Type="Embed" ProgID="Equation.3" ShapeID="_x0000_i1030" DrawAspect="Content" ObjectID="_1637743008" r:id="rId72"/>
        </w:object>
      </w:r>
      <w:r>
        <w:rPr>
          <w:bCs/>
          <w:iCs/>
        </w:rPr>
        <w:t>,                                                          (2)</w:t>
      </w:r>
    </w:p>
    <w:p w:rsidR="007201CF" w:rsidRDefault="007201CF" w:rsidP="007201CF">
      <w:pPr>
        <w:spacing w:line="360" w:lineRule="auto"/>
        <w:ind w:right="-183"/>
        <w:jc w:val="both"/>
        <w:rPr>
          <w:bCs/>
          <w:iCs/>
        </w:rPr>
      </w:pPr>
      <w:r>
        <w:rPr>
          <w:bCs/>
          <w:iCs/>
        </w:rPr>
        <w:lastRenderedPageBreak/>
        <w:t xml:space="preserve">где 0,2- доля горячего водоснабжения, (ввиду отсутствия данных о численности </w:t>
      </w:r>
      <w:proofErr w:type="gramStart"/>
      <w:r>
        <w:rPr>
          <w:bCs/>
          <w:iCs/>
        </w:rPr>
        <w:t>населения</w:t>
      </w:r>
      <w:proofErr w:type="gramEnd"/>
      <w:r>
        <w:rPr>
          <w:bCs/>
          <w:iCs/>
        </w:rPr>
        <w:t xml:space="preserve"> пользующегося горячей водой в централизованных системах теплоснабжения, расчетный расход теплоты на нужды горячего водоснабжения принимаем как 20% от количества тепла затрачиваемого на нужды отопления).</w:t>
      </w:r>
    </w:p>
    <w:p w:rsidR="007201CF" w:rsidRDefault="007201CF" w:rsidP="007201CF">
      <w:pPr>
        <w:numPr>
          <w:ilvl w:val="0"/>
          <w:numId w:val="24"/>
        </w:numPr>
        <w:spacing w:line="360" w:lineRule="auto"/>
        <w:ind w:right="-183"/>
        <w:jc w:val="both"/>
        <w:rPr>
          <w:bCs/>
          <w:iCs/>
        </w:rPr>
      </w:pPr>
      <w:r>
        <w:rPr>
          <w:bCs/>
          <w:iCs/>
        </w:rPr>
        <w:t xml:space="preserve">Суммарный часовой расход теплоты определяется  как: </w:t>
      </w:r>
    </w:p>
    <w:p w:rsidR="007201CF" w:rsidRDefault="007201CF" w:rsidP="007201CF">
      <w:pPr>
        <w:spacing w:line="360" w:lineRule="auto"/>
        <w:ind w:right="-183"/>
        <w:jc w:val="both"/>
        <w:rPr>
          <w:bCs/>
          <w:iCs/>
        </w:rPr>
      </w:pPr>
      <w:r w:rsidRPr="0092329D">
        <w:rPr>
          <w:bCs/>
          <w:iCs/>
        </w:rPr>
        <w:t xml:space="preserve">                                                                    </w:t>
      </w:r>
      <w:r>
        <w:rPr>
          <w:b/>
          <w:bCs/>
          <w:i/>
          <w:iCs/>
        </w:rPr>
        <w:t xml:space="preserve"> </w:t>
      </w:r>
      <w:r w:rsidRPr="001153A8">
        <w:rPr>
          <w:b/>
          <w:bCs/>
          <w:i/>
          <w:iCs/>
          <w:position w:val="-10"/>
        </w:rPr>
        <w:object w:dxaOrig="1700" w:dyaOrig="340">
          <v:shape id="_x0000_i1031" type="#_x0000_t75" style="width:99pt;height:19.7pt" o:ole="">
            <v:imagedata r:id="rId73" o:title=""/>
          </v:shape>
          <o:OLEObject Type="Embed" ProgID="Equation.3" ShapeID="_x0000_i1031" DrawAspect="Content" ObjectID="_1637743009" r:id="rId74"/>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(3)</w:t>
      </w:r>
    </w:p>
    <w:p w:rsidR="007201CF" w:rsidRPr="00655D86" w:rsidRDefault="007201CF" w:rsidP="007201CF">
      <w:pPr>
        <w:numPr>
          <w:ilvl w:val="0"/>
          <w:numId w:val="24"/>
        </w:numPr>
        <w:spacing w:line="360" w:lineRule="auto"/>
        <w:ind w:right="-183"/>
        <w:jc w:val="both"/>
        <w:rPr>
          <w:bCs/>
          <w:iCs/>
        </w:rPr>
      </w:pPr>
      <w:r>
        <w:rPr>
          <w:bCs/>
          <w:iCs/>
        </w:rPr>
        <w:t>Годовой расход теплоты определяется как:</w:t>
      </w:r>
    </w:p>
    <w:p w:rsidR="007201CF" w:rsidRPr="00380394" w:rsidRDefault="007201CF" w:rsidP="007201CF">
      <w:pPr>
        <w:spacing w:line="360" w:lineRule="auto"/>
        <w:ind w:right="-183"/>
        <w:jc w:val="both"/>
        <w:rPr>
          <w:b/>
          <w:bCs/>
          <w:i/>
          <w:iCs/>
        </w:rPr>
      </w:pPr>
      <w:r w:rsidRPr="0092329D">
        <w:rPr>
          <w:bCs/>
          <w:iCs/>
        </w:rPr>
        <w:t xml:space="preserve">                                                                     </w:t>
      </w:r>
      <w:r w:rsidRPr="001153A8">
        <w:rPr>
          <w:b/>
          <w:bCs/>
          <w:i/>
          <w:iCs/>
          <w:position w:val="-10"/>
        </w:rPr>
        <w:object w:dxaOrig="1579" w:dyaOrig="340">
          <v:shape id="_x0000_i1032" type="#_x0000_t75" style="width:89.45pt;height:19.7pt" o:ole="">
            <v:imagedata r:id="rId75" o:title=""/>
          </v:shape>
          <o:OLEObject Type="Embed" ProgID="Equation.3" ShapeID="_x0000_i1032" DrawAspect="Content" ObjectID="_1637743010" r:id="rId76"/>
        </w:object>
      </w:r>
      <w:r>
        <w:rPr>
          <w:b/>
          <w:bCs/>
          <w:i/>
          <w:iCs/>
        </w:rPr>
        <w:t>,</w:t>
      </w:r>
      <w:r w:rsidRPr="0092329D">
        <w:rPr>
          <w:bCs/>
          <w:iCs/>
        </w:rPr>
        <w:t xml:space="preserve">     </w:t>
      </w:r>
      <w:r>
        <w:rPr>
          <w:bCs/>
          <w:iCs/>
        </w:rPr>
        <w:t xml:space="preserve">          </w:t>
      </w:r>
      <w:r w:rsidRPr="0092329D">
        <w:rPr>
          <w:bCs/>
          <w:iCs/>
        </w:rPr>
        <w:t xml:space="preserve">                                                </w:t>
      </w:r>
      <w:r>
        <w:rPr>
          <w:b/>
          <w:bCs/>
          <w:i/>
          <w:iCs/>
        </w:rPr>
        <w:t xml:space="preserve"> </w:t>
      </w:r>
      <w:r w:rsidRPr="00D216C7">
        <w:rPr>
          <w:bCs/>
          <w:iCs/>
        </w:rPr>
        <w:t>(4)</w:t>
      </w:r>
    </w:p>
    <w:p w:rsidR="007201CF" w:rsidRPr="00BB1515" w:rsidRDefault="007201CF" w:rsidP="007201CF">
      <w:pPr>
        <w:spacing w:line="360" w:lineRule="auto"/>
        <w:ind w:right="-183"/>
        <w:rPr>
          <w:bCs/>
          <w:iCs/>
        </w:rPr>
      </w:pPr>
      <w:r>
        <w:rPr>
          <w:bCs/>
          <w:iCs/>
        </w:rPr>
        <w:t xml:space="preserve">где  </w:t>
      </w:r>
      <w:r w:rsidRPr="001153A8">
        <w:rPr>
          <w:bCs/>
          <w:iCs/>
          <w:position w:val="-10"/>
        </w:rPr>
        <w:object w:dxaOrig="420" w:dyaOrig="340">
          <v:shape id="_x0000_i1033" type="#_x0000_t75" style="width:25.3pt;height:20.25pt" o:ole="">
            <v:imagedata r:id="rId77" o:title=""/>
          </v:shape>
          <o:OLEObject Type="Embed" ProgID="Equation.3" ShapeID="_x0000_i1033" DrawAspect="Content" ObjectID="_1637743011" r:id="rId78"/>
        </w:object>
      </w:r>
      <w:r>
        <w:rPr>
          <w:bCs/>
          <w:iCs/>
        </w:rPr>
        <w:t xml:space="preserve">- годовой расход тепла на отопление, ГДж (Гкал); </w:t>
      </w:r>
      <w:r w:rsidRPr="00F64DE4">
        <w:rPr>
          <w:bCs/>
          <w:iCs/>
          <w:position w:val="-10"/>
        </w:rPr>
        <w:object w:dxaOrig="420" w:dyaOrig="340">
          <v:shape id="_x0000_i1034" type="#_x0000_t75" style="width:27.55pt;height:22.5pt" o:ole="">
            <v:imagedata r:id="rId79" o:title=""/>
          </v:shape>
          <o:OLEObject Type="Embed" ProgID="Equation.3" ShapeID="_x0000_i1034" DrawAspect="Content" ObjectID="_1637743012" r:id="rId80"/>
        </w:object>
      </w:r>
      <w:r>
        <w:rPr>
          <w:bCs/>
          <w:iCs/>
        </w:rPr>
        <w:t>- годовой расход теплоты на горячее водоснабжение, ГДж (Гкал).</w:t>
      </w:r>
    </w:p>
    <w:p w:rsidR="007201CF" w:rsidRDefault="007201CF" w:rsidP="007201CF">
      <w:pPr>
        <w:numPr>
          <w:ilvl w:val="0"/>
          <w:numId w:val="24"/>
        </w:numPr>
        <w:spacing w:line="360" w:lineRule="auto"/>
        <w:ind w:right="-183"/>
        <w:jc w:val="both"/>
        <w:rPr>
          <w:bCs/>
          <w:iCs/>
        </w:rPr>
      </w:pPr>
      <w:r>
        <w:rPr>
          <w:bCs/>
          <w:iCs/>
        </w:rPr>
        <w:t>Годовой расход теплоты на нужды отопления определяется как:</w:t>
      </w:r>
    </w:p>
    <w:p w:rsidR="007201CF" w:rsidRDefault="007201CF" w:rsidP="007201CF">
      <w:pPr>
        <w:spacing w:line="360" w:lineRule="auto"/>
        <w:ind w:left="360" w:right="-183"/>
        <w:jc w:val="both"/>
        <w:rPr>
          <w:bCs/>
          <w:iCs/>
        </w:rPr>
      </w:pPr>
      <w:r>
        <w:rPr>
          <w:bCs/>
          <w:iCs/>
        </w:rPr>
        <w:t xml:space="preserve">                                                         </w:t>
      </w:r>
      <w:r w:rsidRPr="00BB1515">
        <w:rPr>
          <w:bCs/>
          <w:iCs/>
          <w:position w:val="-28"/>
        </w:rPr>
        <w:object w:dxaOrig="1880" w:dyaOrig="639">
          <v:shape id="_x0000_i1035" type="#_x0000_t75" style="width:106.9pt;height:35.45pt" o:ole="">
            <v:imagedata r:id="rId81" o:title=""/>
          </v:shape>
          <o:OLEObject Type="Embed" ProgID="Equation.3" ShapeID="_x0000_i1035" DrawAspect="Content" ObjectID="_1637743013" r:id="rId82"/>
        </w:object>
      </w:r>
      <w:r>
        <w:rPr>
          <w:bCs/>
          <w:iCs/>
        </w:rPr>
        <w:t>,                                                                (5)</w:t>
      </w:r>
    </w:p>
    <w:p w:rsidR="007201CF" w:rsidRDefault="007201CF" w:rsidP="007201CF">
      <w:pPr>
        <w:spacing w:line="360" w:lineRule="auto"/>
        <w:ind w:right="-183"/>
        <w:jc w:val="both"/>
        <w:rPr>
          <w:bCs/>
          <w:iCs/>
        </w:rPr>
      </w:pPr>
      <w:r>
        <w:rPr>
          <w:bCs/>
          <w:iCs/>
        </w:rPr>
        <w:t xml:space="preserve">где </w:t>
      </w:r>
      <w:r>
        <w:rPr>
          <w:bCs/>
          <w:iCs/>
          <w:lang w:val="en-US"/>
        </w:rPr>
        <w:t>n</w:t>
      </w:r>
      <w:r w:rsidRPr="00BB1515">
        <w:rPr>
          <w:bCs/>
          <w:iCs/>
        </w:rPr>
        <w:t xml:space="preserve"> – </w:t>
      </w:r>
      <w:r>
        <w:rPr>
          <w:bCs/>
          <w:iCs/>
        </w:rPr>
        <w:t xml:space="preserve">продолжительность отопительного периода, час. </w:t>
      </w:r>
    </w:p>
    <w:p w:rsidR="007201CF" w:rsidRDefault="007201CF" w:rsidP="007201CF">
      <w:pPr>
        <w:numPr>
          <w:ilvl w:val="0"/>
          <w:numId w:val="24"/>
        </w:numPr>
        <w:spacing w:line="360" w:lineRule="auto"/>
        <w:ind w:right="-183"/>
        <w:jc w:val="both"/>
        <w:rPr>
          <w:bCs/>
          <w:iCs/>
        </w:rPr>
      </w:pPr>
      <w:r>
        <w:rPr>
          <w:bCs/>
          <w:iCs/>
        </w:rPr>
        <w:t>Годовой расход теплоты на нужды горячего водоснабжения определяется как:</w:t>
      </w:r>
    </w:p>
    <w:p w:rsidR="007201CF" w:rsidRDefault="007201CF" w:rsidP="007201CF">
      <w:pPr>
        <w:spacing w:line="360" w:lineRule="auto"/>
        <w:ind w:right="-183"/>
        <w:jc w:val="both"/>
        <w:rPr>
          <w:bCs/>
          <w:iCs/>
        </w:rPr>
      </w:pPr>
      <w:r>
        <w:rPr>
          <w:bCs/>
          <w:iCs/>
        </w:rPr>
        <w:t xml:space="preserve">                                                  </w:t>
      </w:r>
      <w:r w:rsidRPr="00F541F7">
        <w:rPr>
          <w:bCs/>
          <w:iCs/>
          <w:position w:val="-16"/>
        </w:rPr>
        <w:object w:dxaOrig="3180" w:dyaOrig="420">
          <v:shape id="_x0000_i1036" type="#_x0000_t75" style="width:185.65pt;height:24.75pt" o:ole="">
            <v:imagedata r:id="rId83" o:title=""/>
          </v:shape>
          <o:OLEObject Type="Embed" ProgID="Equation.3" ShapeID="_x0000_i1036" DrawAspect="Content" ObjectID="_1637743014" r:id="rId84"/>
        </w:object>
      </w:r>
      <w:r>
        <w:rPr>
          <w:bCs/>
          <w:iCs/>
        </w:rPr>
        <w:t xml:space="preserve">.                                                  (6) </w:t>
      </w:r>
    </w:p>
    <w:p w:rsidR="007201CF" w:rsidRPr="001979A9" w:rsidRDefault="007201CF" w:rsidP="007201CF">
      <w:pPr>
        <w:spacing w:line="360" w:lineRule="auto"/>
        <w:ind w:left="142" w:right="-183" w:firstLine="567"/>
        <w:jc w:val="both"/>
        <w:rPr>
          <w:bCs/>
          <w:iCs/>
          <w:u w:val="single"/>
        </w:rPr>
      </w:pPr>
      <w:r w:rsidRPr="001979A9">
        <w:rPr>
          <w:bCs/>
          <w:iCs/>
          <w:u w:val="single"/>
        </w:rPr>
        <w:t>Нормы потребления тепловой энергии на нужды отопления, вентиляции по объекту МОУ лицей №1</w:t>
      </w:r>
    </w:p>
    <w:p w:rsidR="007201CF" w:rsidRPr="00796219" w:rsidRDefault="007201CF" w:rsidP="007201CF">
      <w:pPr>
        <w:spacing w:line="360" w:lineRule="auto"/>
        <w:ind w:left="142" w:right="-183" w:firstLine="567"/>
        <w:jc w:val="both"/>
        <w:rPr>
          <w:bCs/>
          <w:iCs/>
        </w:rPr>
      </w:pPr>
      <w:r w:rsidRPr="001979A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0,027Гкал/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летние – 0,0217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209,35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0,0412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199,817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0,078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378,298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0,33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787,46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РДК:</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,109</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Pr>
          <w:bCs/>
          <w:iCs/>
        </w:rPr>
        <w:t>Среднечасовые летние – 0,087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838,45</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0,165</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800,26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0,312</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1762,1</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1,01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3400,75 Гкал. </w:t>
      </w:r>
    </w:p>
    <w:p w:rsidR="007201CF" w:rsidRPr="001979A9" w:rsidRDefault="007201CF" w:rsidP="007201CF">
      <w:pPr>
        <w:spacing w:line="360" w:lineRule="auto"/>
        <w:ind w:right="-183" w:firstLine="709"/>
        <w:rPr>
          <w:bCs/>
          <w:iCs/>
          <w:u w:val="single"/>
        </w:rPr>
      </w:pPr>
      <w:r w:rsidRPr="001979A9">
        <w:rPr>
          <w:bCs/>
          <w:iCs/>
          <w:u w:val="single"/>
        </w:rPr>
        <w:t xml:space="preserve">Нормы потребления тепловой энергии на нужды отопления, вентиляции по объекту ЦРБ по ул. </w:t>
      </w:r>
      <w:proofErr w:type="spellStart"/>
      <w:r w:rsidRPr="001979A9">
        <w:rPr>
          <w:bCs/>
          <w:iCs/>
          <w:u w:val="single"/>
        </w:rPr>
        <w:t>Воронского</w:t>
      </w:r>
      <w:proofErr w:type="spellEnd"/>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,146</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0,117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1125,13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0,276</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1342,395</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0,488</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2364,5</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1,435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4831,99 Гкал. </w:t>
      </w:r>
    </w:p>
    <w:p w:rsidR="007201CF" w:rsidRPr="001979A9" w:rsidRDefault="007201CF" w:rsidP="007201CF">
      <w:pPr>
        <w:spacing w:line="360" w:lineRule="auto"/>
        <w:ind w:right="-183" w:firstLine="709"/>
        <w:rPr>
          <w:bCs/>
          <w:iCs/>
          <w:u w:val="single"/>
        </w:rPr>
      </w:pPr>
      <w:r w:rsidRPr="001979A9">
        <w:rPr>
          <w:bCs/>
          <w:iCs/>
          <w:u w:val="single"/>
        </w:rPr>
        <w:t>Нормы потребления тепловой энергии на нужды отопления, вентиляции по объекту ЦРБ и поликлиника по ул. Корнева:</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горячее водоснабжение:</w:t>
      </w:r>
    </w:p>
    <w:p w:rsidR="007201CF" w:rsidRPr="00796219" w:rsidRDefault="007201CF" w:rsidP="007201CF">
      <w:pPr>
        <w:numPr>
          <w:ilvl w:val="0"/>
          <w:numId w:val="20"/>
        </w:numPr>
        <w:spacing w:line="360" w:lineRule="auto"/>
        <w:ind w:right="-183"/>
        <w:jc w:val="both"/>
        <w:rPr>
          <w:bCs/>
          <w:iCs/>
        </w:rPr>
      </w:pPr>
      <w:r w:rsidRPr="00796219">
        <w:rPr>
          <w:bCs/>
          <w:iCs/>
        </w:rPr>
        <w:t>Среднечасовые зимние – 0</w:t>
      </w:r>
      <w:r>
        <w:rPr>
          <w:bCs/>
          <w:iCs/>
        </w:rPr>
        <w:t>,059</w:t>
      </w:r>
      <w:r w:rsidRPr="00796219">
        <w:rPr>
          <w:bCs/>
          <w:iCs/>
        </w:rPr>
        <w:t>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Среднечасовые летние – </w:t>
      </w:r>
      <w:r>
        <w:rPr>
          <w:bCs/>
          <w:iCs/>
        </w:rPr>
        <w:t>0,047</w:t>
      </w:r>
      <w:r w:rsidRPr="00796219">
        <w:rPr>
          <w:bCs/>
          <w:iCs/>
        </w:rPr>
        <w:t xml:space="preserve"> Гкал/</w:t>
      </w:r>
      <w:proofErr w:type="gramStart"/>
      <w:r w:rsidRPr="00796219">
        <w:rPr>
          <w:bCs/>
          <w:iCs/>
        </w:rPr>
        <w:t>ч</w:t>
      </w:r>
      <w:proofErr w:type="gramEnd"/>
      <w:r w:rsidRPr="00796219">
        <w:rPr>
          <w:bCs/>
          <w:iCs/>
        </w:rPr>
        <w:t>;</w:t>
      </w:r>
    </w:p>
    <w:p w:rsidR="007201CF" w:rsidRPr="00796219" w:rsidRDefault="007201CF" w:rsidP="007201CF">
      <w:pPr>
        <w:numPr>
          <w:ilvl w:val="0"/>
          <w:numId w:val="20"/>
        </w:numPr>
        <w:spacing w:line="360" w:lineRule="auto"/>
        <w:ind w:right="-183"/>
        <w:jc w:val="both"/>
        <w:rPr>
          <w:bCs/>
          <w:iCs/>
        </w:rPr>
      </w:pPr>
      <w:r w:rsidRPr="00796219">
        <w:rPr>
          <w:bCs/>
          <w:iCs/>
        </w:rPr>
        <w:t xml:space="preserve">Годовые – </w:t>
      </w:r>
      <w:r>
        <w:rPr>
          <w:bCs/>
          <w:iCs/>
        </w:rPr>
        <w:t>455,3</w:t>
      </w:r>
      <w:r w:rsidRPr="00796219">
        <w:rPr>
          <w:bCs/>
          <w:iCs/>
        </w:rPr>
        <w:t xml:space="preserve"> Гкал.</w:t>
      </w:r>
    </w:p>
    <w:p w:rsidR="007201CF" w:rsidRPr="00796219" w:rsidRDefault="007201CF" w:rsidP="007201CF">
      <w:pPr>
        <w:spacing w:line="360" w:lineRule="auto"/>
        <w:ind w:left="142" w:right="-183" w:firstLine="567"/>
        <w:jc w:val="both"/>
        <w:rPr>
          <w:bCs/>
          <w:iCs/>
        </w:rPr>
      </w:pPr>
      <w:r w:rsidRPr="00796219">
        <w:rPr>
          <w:bCs/>
          <w:iCs/>
        </w:rPr>
        <w:t>Потребление тепловой энергии на вентиляцию (по проекту):</w:t>
      </w:r>
    </w:p>
    <w:p w:rsidR="007201CF" w:rsidRPr="00796219" w:rsidRDefault="007201CF" w:rsidP="007201CF">
      <w:pPr>
        <w:numPr>
          <w:ilvl w:val="0"/>
          <w:numId w:val="21"/>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0,071</w:t>
      </w:r>
      <w:r w:rsidRPr="00796219">
        <w:rPr>
          <w:bCs/>
          <w:iCs/>
        </w:rPr>
        <w:t xml:space="preserve"> Гкал/ч;</w:t>
      </w:r>
    </w:p>
    <w:p w:rsidR="007201CF" w:rsidRPr="00796219" w:rsidRDefault="007201CF" w:rsidP="007201CF">
      <w:pPr>
        <w:numPr>
          <w:ilvl w:val="0"/>
          <w:numId w:val="21"/>
        </w:numPr>
        <w:spacing w:line="360" w:lineRule="auto"/>
        <w:ind w:right="-183"/>
        <w:jc w:val="both"/>
        <w:rPr>
          <w:bCs/>
          <w:iCs/>
        </w:rPr>
      </w:pPr>
      <w:proofErr w:type="gramStart"/>
      <w:r w:rsidRPr="00796219">
        <w:rPr>
          <w:bCs/>
          <w:iCs/>
        </w:rPr>
        <w:t>Годовое</w:t>
      </w:r>
      <w:proofErr w:type="gramEnd"/>
      <w:r w:rsidRPr="00796219">
        <w:rPr>
          <w:bCs/>
          <w:iCs/>
        </w:rPr>
        <w:t xml:space="preserve"> </w:t>
      </w:r>
      <w:r>
        <w:rPr>
          <w:bCs/>
          <w:iCs/>
        </w:rPr>
        <w:t>– 345,6</w:t>
      </w:r>
      <w:r w:rsidRPr="00796219">
        <w:rPr>
          <w:bCs/>
          <w:iCs/>
        </w:rPr>
        <w:t xml:space="preserve"> Гкал. </w:t>
      </w:r>
    </w:p>
    <w:p w:rsidR="007201CF" w:rsidRPr="00796219" w:rsidRDefault="007201CF" w:rsidP="007201CF">
      <w:pPr>
        <w:spacing w:line="360" w:lineRule="auto"/>
        <w:ind w:left="142" w:right="-183" w:firstLine="567"/>
        <w:jc w:val="both"/>
        <w:rPr>
          <w:bCs/>
          <w:iCs/>
        </w:rPr>
      </w:pPr>
      <w:r w:rsidRPr="00796219">
        <w:rPr>
          <w:bCs/>
          <w:iCs/>
        </w:rPr>
        <w:lastRenderedPageBreak/>
        <w:t>Потребление тепловой энергии на отопление:</w:t>
      </w:r>
    </w:p>
    <w:p w:rsidR="007201CF" w:rsidRPr="00796219" w:rsidRDefault="007201CF" w:rsidP="007201CF">
      <w:pPr>
        <w:numPr>
          <w:ilvl w:val="0"/>
          <w:numId w:val="22"/>
        </w:numPr>
        <w:spacing w:line="360" w:lineRule="auto"/>
        <w:ind w:right="-183"/>
        <w:jc w:val="both"/>
        <w:rPr>
          <w:bCs/>
          <w:iCs/>
        </w:rPr>
      </w:pPr>
      <w:proofErr w:type="gramStart"/>
      <w:r w:rsidRPr="00796219">
        <w:rPr>
          <w:bCs/>
          <w:iCs/>
        </w:rPr>
        <w:t>Среднечасовое</w:t>
      </w:r>
      <w:proofErr w:type="gramEnd"/>
      <w:r w:rsidRPr="00796219">
        <w:rPr>
          <w:bCs/>
          <w:iCs/>
        </w:rPr>
        <w:t xml:space="preserve"> – </w:t>
      </w:r>
      <w:r>
        <w:rPr>
          <w:bCs/>
          <w:iCs/>
        </w:rPr>
        <w:t>0,197</w:t>
      </w:r>
      <w:r w:rsidRPr="00796219">
        <w:rPr>
          <w:bCs/>
          <w:iCs/>
        </w:rPr>
        <w:t xml:space="preserve"> Гкал/ч;</w:t>
      </w:r>
    </w:p>
    <w:p w:rsidR="007201CF" w:rsidRPr="00796219" w:rsidRDefault="007201CF" w:rsidP="007201CF">
      <w:pPr>
        <w:numPr>
          <w:ilvl w:val="0"/>
          <w:numId w:val="22"/>
        </w:numPr>
        <w:spacing w:line="360" w:lineRule="auto"/>
        <w:ind w:right="-183"/>
        <w:jc w:val="both"/>
        <w:rPr>
          <w:bCs/>
          <w:iCs/>
        </w:rPr>
      </w:pPr>
      <w:proofErr w:type="gramStart"/>
      <w:r w:rsidRPr="00796219">
        <w:rPr>
          <w:bCs/>
          <w:iCs/>
        </w:rPr>
        <w:t>Годовое</w:t>
      </w:r>
      <w:proofErr w:type="gramEnd"/>
      <w:r w:rsidRPr="00796219">
        <w:rPr>
          <w:bCs/>
          <w:iCs/>
        </w:rPr>
        <w:t xml:space="preserve"> – </w:t>
      </w:r>
      <w:r>
        <w:rPr>
          <w:bCs/>
          <w:iCs/>
        </w:rPr>
        <w:t>956,7</w:t>
      </w:r>
      <w:r w:rsidRPr="00796219">
        <w:rPr>
          <w:bCs/>
          <w:iCs/>
        </w:rPr>
        <w:t xml:space="preserve"> Гкал. </w:t>
      </w:r>
    </w:p>
    <w:p w:rsidR="007201CF" w:rsidRDefault="007201CF" w:rsidP="007201CF">
      <w:pPr>
        <w:spacing w:line="360" w:lineRule="auto"/>
        <w:ind w:left="142" w:right="-183" w:firstLine="567"/>
        <w:jc w:val="both"/>
        <w:rPr>
          <w:bCs/>
          <w:iCs/>
        </w:rPr>
      </w:pPr>
      <w:r w:rsidRPr="00796219">
        <w:rPr>
          <w:bCs/>
          <w:iCs/>
        </w:rPr>
        <w:t>Общее потребление тепловой энергии:</w:t>
      </w:r>
    </w:p>
    <w:p w:rsidR="007201CF" w:rsidRDefault="007201CF" w:rsidP="007201CF">
      <w:pPr>
        <w:numPr>
          <w:ilvl w:val="0"/>
          <w:numId w:val="23"/>
        </w:numPr>
        <w:spacing w:line="360" w:lineRule="auto"/>
        <w:ind w:right="-183"/>
        <w:jc w:val="both"/>
        <w:rPr>
          <w:bCs/>
          <w:iCs/>
        </w:rPr>
      </w:pPr>
      <w:proofErr w:type="gramStart"/>
      <w:r>
        <w:rPr>
          <w:bCs/>
          <w:iCs/>
        </w:rPr>
        <w:t>Среднечасовое</w:t>
      </w:r>
      <w:proofErr w:type="gramEnd"/>
      <w:r>
        <w:rPr>
          <w:bCs/>
          <w:iCs/>
        </w:rPr>
        <w:t xml:space="preserve"> – 0,367 Гкал/ч;</w:t>
      </w:r>
    </w:p>
    <w:p w:rsidR="007201CF" w:rsidRDefault="007201CF" w:rsidP="007201CF">
      <w:pPr>
        <w:numPr>
          <w:ilvl w:val="0"/>
          <w:numId w:val="23"/>
        </w:numPr>
        <w:spacing w:line="360" w:lineRule="auto"/>
        <w:ind w:right="-183"/>
        <w:jc w:val="both"/>
        <w:rPr>
          <w:bCs/>
          <w:iCs/>
        </w:rPr>
      </w:pPr>
      <w:proofErr w:type="gramStart"/>
      <w:r>
        <w:rPr>
          <w:bCs/>
          <w:iCs/>
        </w:rPr>
        <w:t>Годовое</w:t>
      </w:r>
      <w:proofErr w:type="gramEnd"/>
      <w:r>
        <w:rPr>
          <w:bCs/>
          <w:iCs/>
        </w:rPr>
        <w:t xml:space="preserve"> – 1757,7 Гкал. </w:t>
      </w: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p>
    <w:p w:rsidR="007201CF" w:rsidRDefault="007201CF" w:rsidP="007201CF">
      <w:pPr>
        <w:spacing w:line="360" w:lineRule="auto"/>
        <w:ind w:left="142" w:right="-183" w:firstLine="567"/>
        <w:rPr>
          <w:b/>
          <w:i/>
        </w:rPr>
      </w:pPr>
      <w:r>
        <w:rPr>
          <w:b/>
          <w:i/>
        </w:rPr>
        <w:t>2.2. Прогнозы приростов площади строительных фондов по зонам действия источников тепловой энергии</w:t>
      </w:r>
    </w:p>
    <w:p w:rsidR="007201CF" w:rsidRDefault="007201CF" w:rsidP="007201CF">
      <w:pPr>
        <w:spacing w:line="360" w:lineRule="auto"/>
        <w:ind w:left="142" w:right="-183" w:firstLine="567"/>
        <w:jc w:val="both"/>
      </w:pPr>
      <w:r>
        <w:t xml:space="preserve">Запасы тепловой мощности существующих источников теплоты (по ул. Горького и ул. </w:t>
      </w:r>
      <w:proofErr w:type="gramStart"/>
      <w:r>
        <w:t>Ленинская</w:t>
      </w:r>
      <w:proofErr w:type="gramEnd"/>
      <w:r>
        <w:t xml:space="preserve">) позволяют в перспективе планировать увеличение потребности в тепловой энергии от централизованных систем теплоснабжения. </w:t>
      </w:r>
    </w:p>
    <w:p w:rsidR="007201CF" w:rsidRPr="00B0296A" w:rsidRDefault="007201CF" w:rsidP="007201CF">
      <w:pPr>
        <w:spacing w:line="360" w:lineRule="auto"/>
        <w:ind w:left="142" w:right="-183" w:firstLine="567"/>
        <w:jc w:val="both"/>
      </w:pPr>
    </w:p>
    <w:p w:rsidR="007201CF" w:rsidRDefault="007201CF" w:rsidP="007201CF">
      <w:pPr>
        <w:spacing w:line="360" w:lineRule="auto"/>
        <w:ind w:left="142" w:right="-183" w:firstLine="567"/>
        <w:rPr>
          <w:b/>
          <w:i/>
        </w:rPr>
      </w:pPr>
      <w:r>
        <w:rPr>
          <w:b/>
          <w:i/>
        </w:rPr>
        <w:t>2.3</w:t>
      </w:r>
      <w:r w:rsidRPr="002106B2">
        <w:rPr>
          <w:b/>
          <w:i/>
        </w:rPr>
        <w:t>. Прогнозы перспективных удельных расходов тепловой энергии на отопление, вентиляцию и горячее водоснабжение</w:t>
      </w:r>
    </w:p>
    <w:p w:rsidR="007201CF" w:rsidRDefault="007201CF" w:rsidP="007201CF">
      <w:pPr>
        <w:spacing w:line="360" w:lineRule="auto"/>
        <w:ind w:left="142" w:right="-183" w:firstLine="567"/>
        <w:jc w:val="both"/>
      </w:pPr>
      <w:r>
        <w:t>В соответствии с усилением теплозащитных свой</w:t>
      </w:r>
      <w:proofErr w:type="gramStart"/>
      <w:r>
        <w:t>ств стр</w:t>
      </w:r>
      <w:proofErr w:type="gramEnd"/>
      <w:r>
        <w:t xml:space="preserve">оительных ограждающих конструкций удельные расходы тепловой энергии составляют </w:t>
      </w:r>
      <w:r>
        <w:sym w:font="Symbol" w:char="F05B"/>
      </w:r>
      <w:r>
        <w:t>4</w:t>
      </w:r>
      <w:r>
        <w:sym w:font="Symbol" w:char="F05D"/>
      </w:r>
      <w:r>
        <w:t>:</w:t>
      </w:r>
    </w:p>
    <w:p w:rsidR="007201CF" w:rsidRDefault="007201CF" w:rsidP="007201CF">
      <w:pPr>
        <w:numPr>
          <w:ilvl w:val="0"/>
          <w:numId w:val="25"/>
        </w:numPr>
        <w:spacing w:line="360" w:lineRule="auto"/>
        <w:ind w:right="-183"/>
        <w:jc w:val="both"/>
      </w:pPr>
      <w:r w:rsidRPr="004828FF">
        <w:t xml:space="preserve">на отопление, </w:t>
      </w:r>
      <w:proofErr w:type="spellStart"/>
      <w:r w:rsidRPr="004828FF">
        <w:rPr>
          <w:lang w:val="en-US"/>
        </w:rPr>
        <w:t>q</w:t>
      </w:r>
      <w:r w:rsidRPr="004828FF">
        <w:rPr>
          <w:vertAlign w:val="subscript"/>
          <w:lang w:val="en-US"/>
        </w:rPr>
        <w:t>o</w:t>
      </w:r>
      <w:proofErr w:type="spellEnd"/>
      <w:r>
        <w:t>=0,37</w:t>
      </w:r>
      <w:r w:rsidRPr="004828FF">
        <w:t xml:space="preserve"> </w:t>
      </w:r>
      <w:r>
        <w:t>ккал/(м</w:t>
      </w:r>
      <w:r>
        <w:rPr>
          <w:vertAlign w:val="superscript"/>
        </w:rPr>
        <w:t>3</w:t>
      </w:r>
      <w:r>
        <w:t>·ч·°С)</w:t>
      </w:r>
    </w:p>
    <w:p w:rsidR="007201CF" w:rsidRDefault="007201CF" w:rsidP="007201CF">
      <w:pPr>
        <w:numPr>
          <w:ilvl w:val="0"/>
          <w:numId w:val="25"/>
        </w:numPr>
        <w:spacing w:line="360" w:lineRule="auto"/>
        <w:ind w:right="-183"/>
        <w:jc w:val="both"/>
      </w:pPr>
      <w:r w:rsidRPr="004828FF">
        <w:t xml:space="preserve">вентиляцию – </w:t>
      </w:r>
      <w:proofErr w:type="gramStart"/>
      <w:r w:rsidRPr="004828FF">
        <w:rPr>
          <w:lang w:val="en-US"/>
        </w:rPr>
        <w:t>q</w:t>
      </w:r>
      <w:proofErr w:type="gramEnd"/>
      <w:r>
        <w:rPr>
          <w:vertAlign w:val="subscript"/>
        </w:rPr>
        <w:t>в</w:t>
      </w:r>
      <w:r w:rsidRPr="004828FF">
        <w:t>=</w:t>
      </w:r>
      <w:r>
        <w:t xml:space="preserve">0,2 </w:t>
      </w:r>
      <w:r w:rsidRPr="004828FF">
        <w:t xml:space="preserve"> </w:t>
      </w:r>
      <w:r>
        <w:t>ккал/(м</w:t>
      </w:r>
      <w:r>
        <w:rPr>
          <w:vertAlign w:val="superscript"/>
        </w:rPr>
        <w:t>3</w:t>
      </w:r>
      <w:r>
        <w:t>·ч·°С)</w:t>
      </w:r>
    </w:p>
    <w:p w:rsidR="007201CF" w:rsidRDefault="007201CF" w:rsidP="007201CF">
      <w:pPr>
        <w:spacing w:line="360" w:lineRule="auto"/>
        <w:ind w:right="-183"/>
        <w:jc w:val="both"/>
      </w:pPr>
    </w:p>
    <w:p w:rsidR="007201CF" w:rsidRDefault="007201CF" w:rsidP="007201CF">
      <w:pPr>
        <w:spacing w:line="360" w:lineRule="auto"/>
        <w:ind w:left="142" w:right="-183" w:firstLine="567"/>
        <w:rPr>
          <w:b/>
          <w:i/>
        </w:rPr>
      </w:pPr>
      <w:r w:rsidRPr="00B0296A">
        <w:rPr>
          <w:b/>
          <w:i/>
        </w:rPr>
        <w:t>2.</w:t>
      </w:r>
      <w:r>
        <w:rPr>
          <w:b/>
          <w:i/>
        </w:rPr>
        <w:t>4</w:t>
      </w:r>
      <w:r w:rsidRPr="00B0296A">
        <w:rPr>
          <w:b/>
          <w:i/>
        </w:rPr>
        <w:t xml:space="preserve">. Прогнозы перспективных удельных расходов тепловой энергии для обеспечения </w:t>
      </w:r>
    </w:p>
    <w:p w:rsidR="007201CF" w:rsidRPr="00B0296A" w:rsidRDefault="007201CF" w:rsidP="007201CF">
      <w:pPr>
        <w:spacing w:line="360" w:lineRule="auto"/>
        <w:ind w:left="142" w:right="-183" w:firstLine="567"/>
        <w:jc w:val="center"/>
        <w:rPr>
          <w:b/>
          <w:i/>
        </w:rPr>
      </w:pPr>
      <w:r w:rsidRPr="00B0296A">
        <w:rPr>
          <w:b/>
          <w:i/>
        </w:rPr>
        <w:t>технологических процессов</w:t>
      </w:r>
    </w:p>
    <w:p w:rsidR="007201CF" w:rsidRDefault="007201CF" w:rsidP="007201CF">
      <w:pPr>
        <w:spacing w:line="360" w:lineRule="auto"/>
        <w:ind w:left="142" w:right="-183" w:firstLine="567"/>
        <w:jc w:val="both"/>
        <w:rPr>
          <w:bCs/>
          <w:iCs/>
        </w:rPr>
      </w:pPr>
      <w:r>
        <w:rPr>
          <w:bCs/>
          <w:iCs/>
        </w:rPr>
        <w:t>Установить удельные расходы тепловой энергии для обеспечения технологических процессов не предоставляется возможным, т.к. не определен тип выпускаемой продукции.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B0296A">
        <w:rPr>
          <w:b/>
          <w:bCs/>
          <w:i/>
          <w:iCs/>
        </w:rPr>
        <w:t>2.</w:t>
      </w:r>
      <w:r>
        <w:rPr>
          <w:b/>
          <w:bCs/>
          <w:i/>
          <w:iCs/>
        </w:rPr>
        <w:t>5</w:t>
      </w:r>
      <w:r w:rsidRPr="00B0296A">
        <w:rPr>
          <w:b/>
          <w:bCs/>
          <w:i/>
          <w:iCs/>
        </w:rPr>
        <w:t>. Прогнозы приростов объемов потребления тепловой энергии (мощности) и теплоносителя в зоне предполагаемого строительства и существующих источников</w:t>
      </w:r>
    </w:p>
    <w:p w:rsidR="007201CF" w:rsidRDefault="007201CF" w:rsidP="007201CF">
      <w:pPr>
        <w:spacing w:line="360" w:lineRule="auto"/>
        <w:ind w:left="142" w:right="-183" w:firstLine="567"/>
        <w:jc w:val="center"/>
        <w:rPr>
          <w:b/>
          <w:bCs/>
          <w:i/>
          <w:iCs/>
        </w:rPr>
      </w:pPr>
      <w:r w:rsidRPr="00B0296A">
        <w:rPr>
          <w:b/>
          <w:bCs/>
          <w:i/>
          <w:iCs/>
        </w:rPr>
        <w:t xml:space="preserve"> тепловой энергии</w:t>
      </w:r>
    </w:p>
    <w:p w:rsidR="007201CF" w:rsidRDefault="007201CF" w:rsidP="007201CF">
      <w:pPr>
        <w:spacing w:line="360" w:lineRule="auto"/>
        <w:ind w:left="142" w:right="-183" w:firstLine="567"/>
        <w:jc w:val="both"/>
        <w:rPr>
          <w:bCs/>
          <w:iCs/>
        </w:rPr>
      </w:pPr>
      <w:r>
        <w:rPr>
          <w:bCs/>
          <w:iCs/>
        </w:rPr>
        <w:t>Увеличение объемов потребления тепловой энергии и теплоносителя в зоне предполагаемого строительства не планируется, т.к. не предполагается увеличения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rPr>
          <w:b/>
          <w:bCs/>
          <w:i/>
          <w:iCs/>
        </w:rPr>
      </w:pPr>
      <w:r w:rsidRPr="006B0F70">
        <w:rPr>
          <w:b/>
          <w:bCs/>
          <w:i/>
          <w:iCs/>
        </w:rPr>
        <w:t>2.6. Прогнозы объемов потребления тепловой энергии (мощности) в зонах действия</w:t>
      </w:r>
    </w:p>
    <w:p w:rsidR="007201CF" w:rsidRPr="006B0F70" w:rsidRDefault="007201CF" w:rsidP="007201CF">
      <w:pPr>
        <w:spacing w:line="360" w:lineRule="auto"/>
        <w:ind w:left="142" w:right="-183" w:firstLine="567"/>
        <w:jc w:val="center"/>
        <w:rPr>
          <w:b/>
          <w:bCs/>
          <w:i/>
          <w:iCs/>
        </w:rPr>
      </w:pPr>
      <w:r w:rsidRPr="006B0F70">
        <w:rPr>
          <w:b/>
          <w:bCs/>
          <w:i/>
          <w:iCs/>
        </w:rPr>
        <w:t xml:space="preserve"> индивидуального теплоснабжения.</w:t>
      </w:r>
    </w:p>
    <w:p w:rsidR="007201CF" w:rsidRDefault="007201CF" w:rsidP="007201CF">
      <w:pPr>
        <w:spacing w:line="360" w:lineRule="auto"/>
        <w:ind w:left="142" w:right="-183" w:firstLine="567"/>
        <w:jc w:val="both"/>
      </w:pPr>
      <w:r>
        <w:t xml:space="preserve">В целях развития малого и среднего бизнеса в районе Увеличение потребности в тепловой энергии на нужды нового строительства общественных и административных зданий предполагается только от </w:t>
      </w:r>
      <w:r w:rsidRPr="00FB1376">
        <w:t>автономных источников теплоты.</w:t>
      </w:r>
      <w:r>
        <w:t xml:space="preserve"> </w:t>
      </w:r>
    </w:p>
    <w:p w:rsidR="007201CF" w:rsidRDefault="007201CF" w:rsidP="007201CF">
      <w:pPr>
        <w:spacing w:line="360" w:lineRule="auto"/>
        <w:ind w:left="142" w:right="-183" w:firstLine="567"/>
        <w:jc w:val="both"/>
      </w:pPr>
    </w:p>
    <w:p w:rsidR="007201CF" w:rsidRPr="0083744C" w:rsidRDefault="007201CF" w:rsidP="007201CF">
      <w:pPr>
        <w:spacing w:line="360" w:lineRule="auto"/>
        <w:ind w:left="142" w:right="-183" w:firstLine="567"/>
        <w:rPr>
          <w:b/>
          <w:i/>
        </w:rPr>
      </w:pPr>
      <w:r w:rsidRPr="0083744C">
        <w:rPr>
          <w:b/>
          <w:bCs/>
          <w:i/>
          <w:iCs/>
        </w:rPr>
        <w:t xml:space="preserve">2.7. </w:t>
      </w:r>
      <w:r w:rsidRPr="0083744C">
        <w:rPr>
          <w:b/>
          <w:i/>
        </w:rPr>
        <w:t>Прогнозы приростов объемов потребления тепловой энергии (мощности) и</w:t>
      </w:r>
    </w:p>
    <w:p w:rsidR="007201CF" w:rsidRDefault="007201CF" w:rsidP="007201CF">
      <w:pPr>
        <w:spacing w:line="360" w:lineRule="auto"/>
        <w:ind w:left="142" w:right="-183" w:firstLine="567"/>
        <w:jc w:val="center"/>
        <w:rPr>
          <w:b/>
          <w:i/>
        </w:rPr>
      </w:pPr>
      <w:r w:rsidRPr="0083744C">
        <w:rPr>
          <w:b/>
          <w:i/>
        </w:rPr>
        <w:t xml:space="preserve"> теплоносителя объектами, расположенными в производственной зоне</w:t>
      </w:r>
    </w:p>
    <w:p w:rsidR="007201CF" w:rsidRPr="00567B61" w:rsidRDefault="007201CF" w:rsidP="007201CF">
      <w:pPr>
        <w:widowControl w:val="0"/>
        <w:suppressAutoHyphens/>
        <w:spacing w:line="360" w:lineRule="auto"/>
        <w:ind w:left="120" w:firstLine="600"/>
        <w:jc w:val="both"/>
      </w:pPr>
      <w:r>
        <w:rPr>
          <w:rFonts w:cs="Tahoma"/>
        </w:rPr>
        <w:t>Развитие производственной зоны предусматривается за счет упорядочения существующих производственных территорий, а также резервируется большое количество территорий под производственную зону при условии мелиорации территории (за расчетный срок).</w:t>
      </w:r>
    </w:p>
    <w:p w:rsidR="007201CF" w:rsidRDefault="007201CF" w:rsidP="007201CF">
      <w:pPr>
        <w:spacing w:line="360" w:lineRule="auto"/>
        <w:ind w:right="-183"/>
        <w:jc w:val="both"/>
        <w:rPr>
          <w:bCs/>
          <w:iCs/>
        </w:rPr>
      </w:pPr>
    </w:p>
    <w:p w:rsidR="007201CF" w:rsidRDefault="007201CF" w:rsidP="007201CF">
      <w:pPr>
        <w:spacing w:line="360" w:lineRule="auto"/>
        <w:ind w:left="142" w:right="-183" w:firstLine="567"/>
        <w:rPr>
          <w:b/>
          <w:bCs/>
          <w:i/>
          <w:iCs/>
        </w:rPr>
      </w:pPr>
      <w:r w:rsidRPr="00BE5088">
        <w:rPr>
          <w:b/>
          <w:bCs/>
          <w:i/>
          <w:iCs/>
        </w:rPr>
        <w:t xml:space="preserve">2.8. Прогноз перспективного потребления тепловой энергии отдельными категориями </w:t>
      </w:r>
    </w:p>
    <w:p w:rsidR="007201CF" w:rsidRPr="00BE5088" w:rsidRDefault="007201CF" w:rsidP="007201CF">
      <w:pPr>
        <w:spacing w:line="360" w:lineRule="auto"/>
        <w:ind w:left="142" w:right="-183" w:firstLine="567"/>
        <w:jc w:val="center"/>
        <w:rPr>
          <w:b/>
          <w:bCs/>
          <w:i/>
          <w:iCs/>
        </w:rPr>
      </w:pPr>
      <w:r w:rsidRPr="00BE5088">
        <w:rPr>
          <w:b/>
          <w:bCs/>
          <w:i/>
          <w:iCs/>
        </w:rPr>
        <w:t>потребителей, в том числе социально-значимых, для которых устанавливаются льготные тарифы на тепловую энергию, теплоноситель.</w:t>
      </w:r>
    </w:p>
    <w:p w:rsidR="007201CF" w:rsidRDefault="007201CF" w:rsidP="007201CF">
      <w:pPr>
        <w:spacing w:line="360" w:lineRule="auto"/>
        <w:ind w:left="142" w:right="-183" w:firstLine="567"/>
        <w:jc w:val="both"/>
        <w:rPr>
          <w:bCs/>
          <w:iCs/>
        </w:rPr>
      </w:pPr>
      <w:r>
        <w:rPr>
          <w:bCs/>
          <w:iCs/>
        </w:rPr>
        <w:t>Перспективное потребление тепловой энергии отдельными категориями потребителей, в том числе социально-значимых, для которых устанавливаются льготные тарифы на тепловую энергию и теплоноситель отсутствует.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83744C">
        <w:rPr>
          <w:b/>
          <w:bCs/>
          <w:i/>
          <w:iCs/>
        </w:rPr>
        <w:t>2.9. Прогноз перспективного потребления тепловой энергии потребителями по свободным долгосрочным договорам на теплоснабжение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свободным долгосрочным договорам на теплоснабжение отсутствуют и таковые не предвидятся.</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rPr>
          <w:b/>
          <w:bCs/>
          <w:i/>
          <w:iCs/>
        </w:rPr>
      </w:pPr>
      <w:r w:rsidRPr="00BE5088">
        <w:rPr>
          <w:b/>
          <w:bCs/>
          <w:i/>
          <w:iCs/>
        </w:rPr>
        <w:t>2.10. Прогноз перспективного потребления тепловой энергии потребителями по долгосрочным договорам на теплоснабжение по регулируемой цене.</w:t>
      </w:r>
    </w:p>
    <w:p w:rsidR="007201CF" w:rsidRDefault="007201CF" w:rsidP="007201CF">
      <w:pPr>
        <w:spacing w:line="360" w:lineRule="auto"/>
        <w:ind w:left="142" w:right="-183" w:firstLine="567"/>
        <w:jc w:val="both"/>
        <w:rPr>
          <w:bCs/>
          <w:iCs/>
        </w:rPr>
      </w:pPr>
      <w:r>
        <w:rPr>
          <w:bCs/>
          <w:iCs/>
        </w:rPr>
        <w:t>Сведения о потреблении тепловой энергии потребителями по долгосрочным договорам на теплоснабжение по регулируемой цене отсутствуют.</w:t>
      </w:r>
    </w:p>
    <w:p w:rsidR="007201CF" w:rsidRDefault="007201CF" w:rsidP="007201CF">
      <w:pPr>
        <w:spacing w:line="360" w:lineRule="auto"/>
        <w:ind w:left="142" w:right="-183" w:firstLine="567"/>
        <w:jc w:val="both"/>
        <w:rPr>
          <w:bCs/>
          <w:iCs/>
        </w:rPr>
      </w:pPr>
    </w:p>
    <w:p w:rsidR="007201CF" w:rsidRPr="00BE5088" w:rsidRDefault="007201CF" w:rsidP="007201CF">
      <w:pPr>
        <w:spacing w:line="360" w:lineRule="auto"/>
        <w:ind w:left="142" w:right="-183" w:firstLine="567"/>
        <w:jc w:val="center"/>
        <w:rPr>
          <w:b/>
          <w:bCs/>
          <w:iCs/>
        </w:rPr>
      </w:pPr>
      <w:r w:rsidRPr="00ED4998">
        <w:rPr>
          <w:b/>
          <w:bCs/>
          <w:iCs/>
        </w:rPr>
        <w:t>3. Электронная модель системы теплоснабжения поселка Добринка</w:t>
      </w:r>
    </w:p>
    <w:p w:rsidR="007201CF" w:rsidRDefault="007201CF" w:rsidP="007201CF">
      <w:pPr>
        <w:spacing w:line="360" w:lineRule="auto"/>
        <w:ind w:left="142" w:right="41" w:firstLine="567"/>
        <w:jc w:val="both"/>
        <w:rPr>
          <w:bCs/>
          <w:iCs/>
        </w:rPr>
      </w:pPr>
      <w:r w:rsidRPr="00A60C48">
        <w:rPr>
          <w:bCs/>
          <w:iCs/>
        </w:rPr>
        <w:t xml:space="preserve">Электронная модель системы теплоснабжения </w:t>
      </w:r>
      <w:r>
        <w:rPr>
          <w:bCs/>
          <w:iCs/>
        </w:rPr>
        <w:t xml:space="preserve">поселка Добринка </w:t>
      </w:r>
      <w:r w:rsidRPr="00A60C48">
        <w:rPr>
          <w:bCs/>
          <w:iCs/>
        </w:rPr>
        <w:t xml:space="preserve">в соответствие </w:t>
      </w:r>
      <w:r>
        <w:rPr>
          <w:bCs/>
          <w:iCs/>
        </w:rPr>
        <w:t xml:space="preserve">с п.38 Постановления Правительства РФ от 22 февраля </w:t>
      </w:r>
      <w:smartTag w:uri="urn:schemas-microsoft-com:office:smarttags" w:element="metricconverter">
        <w:smartTagPr>
          <w:attr w:name="ProductID" w:val="2012 г"/>
        </w:smartTagPr>
        <w:r>
          <w:rPr>
            <w:bCs/>
            <w:iCs/>
          </w:rPr>
          <w:t>2012 г</w:t>
        </w:r>
      </w:smartTag>
      <w:r>
        <w:rPr>
          <w:bCs/>
          <w:iCs/>
        </w:rPr>
        <w:t xml:space="preserve">. №154 «О разработке к схемам теплоснабжения, порядку их разработки и утверждения» </w:t>
      </w:r>
      <w:r w:rsidRPr="00A60C48">
        <w:rPr>
          <w:bCs/>
          <w:iCs/>
        </w:rPr>
        <w:t xml:space="preserve">не </w:t>
      </w:r>
      <w:r>
        <w:rPr>
          <w:bCs/>
          <w:iCs/>
        </w:rPr>
        <w:t>разрабатывается</w:t>
      </w:r>
      <w:r w:rsidRPr="00A60C48">
        <w:rPr>
          <w:bCs/>
          <w:iCs/>
        </w:rPr>
        <w:t xml:space="preserve"> для выполнения данной работы.</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CC1725">
        <w:rPr>
          <w:b/>
          <w:bCs/>
          <w:iCs/>
        </w:rPr>
        <w:t xml:space="preserve">4. Перспективные балансы тепловой мощности источников тепловой энергии </w:t>
      </w:r>
    </w:p>
    <w:p w:rsidR="007201CF" w:rsidRDefault="007201CF" w:rsidP="007201CF">
      <w:pPr>
        <w:spacing w:line="360" w:lineRule="auto"/>
        <w:ind w:left="142" w:right="-183" w:firstLine="567"/>
        <w:jc w:val="center"/>
        <w:rPr>
          <w:b/>
          <w:bCs/>
          <w:iCs/>
        </w:rPr>
      </w:pPr>
      <w:r w:rsidRPr="00CC1725">
        <w:rPr>
          <w:b/>
          <w:bCs/>
          <w:iCs/>
        </w:rPr>
        <w:t>и тепловой нагрузки</w:t>
      </w:r>
    </w:p>
    <w:p w:rsidR="007201CF" w:rsidRDefault="007201CF" w:rsidP="007201CF">
      <w:pPr>
        <w:spacing w:line="360" w:lineRule="auto"/>
        <w:ind w:left="142" w:right="-183" w:firstLine="567"/>
        <w:rPr>
          <w:b/>
          <w:bCs/>
          <w:i/>
          <w:iCs/>
        </w:rPr>
      </w:pPr>
      <w:r w:rsidRPr="00CC1725">
        <w:rPr>
          <w:b/>
          <w:bCs/>
          <w:i/>
          <w:iCs/>
        </w:rPr>
        <w:t>4.1. Балансы тепловой энергии (мощности) и перспективной тепловой нагрузки и резервы (дефицит) существующей располагаемой тепловой мощности источников тепловой энергии</w:t>
      </w:r>
    </w:p>
    <w:p w:rsidR="007201CF" w:rsidRDefault="007201CF" w:rsidP="007201CF">
      <w:pPr>
        <w:spacing w:line="360" w:lineRule="auto"/>
        <w:ind w:left="142" w:right="-183" w:firstLine="567"/>
        <w:jc w:val="both"/>
        <w:rPr>
          <w:bCs/>
          <w:iCs/>
        </w:rPr>
      </w:pPr>
      <w:r>
        <w:rPr>
          <w:bCs/>
          <w:iCs/>
        </w:rPr>
        <w:lastRenderedPageBreak/>
        <w:t>По каждому виду тепловых нагрузок всех источников теплоты,  увеличения тепловой мощности не предполагается.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CC1725">
        <w:rPr>
          <w:b/>
          <w:bCs/>
          <w:i/>
          <w:iCs/>
        </w:rPr>
        <w:t>4.2. Балансы тепловой мощности источников по каждому из магистральных выводов</w:t>
      </w:r>
    </w:p>
    <w:p w:rsidR="007201CF" w:rsidRDefault="007201CF" w:rsidP="007201CF">
      <w:pPr>
        <w:spacing w:line="360" w:lineRule="auto"/>
        <w:ind w:left="142" w:right="-183" w:firstLine="567"/>
        <w:jc w:val="both"/>
        <w:rPr>
          <w:b/>
          <w:bCs/>
          <w:i/>
          <w:iCs/>
        </w:rPr>
      </w:pPr>
      <w:r w:rsidRPr="00CC1725">
        <w:rPr>
          <w:b/>
          <w:bCs/>
          <w:i/>
          <w:iCs/>
        </w:rPr>
        <w:t xml:space="preserve"> тепловой мощности источника.</w:t>
      </w:r>
    </w:p>
    <w:p w:rsidR="007201CF" w:rsidRDefault="007201CF" w:rsidP="007201CF">
      <w:pPr>
        <w:spacing w:line="360" w:lineRule="auto"/>
        <w:ind w:left="142" w:right="-183" w:firstLine="567"/>
        <w:jc w:val="both"/>
        <w:rPr>
          <w:bCs/>
          <w:iCs/>
        </w:rPr>
      </w:pPr>
      <w:r>
        <w:rPr>
          <w:bCs/>
          <w:iCs/>
        </w:rPr>
        <w:t>Отдельных магистральных выводов для существующих источников теплоты не имеется. Подача теплоты осуществляется по одноконтурным магистралям.</w:t>
      </w:r>
    </w:p>
    <w:p w:rsidR="007201CF" w:rsidRDefault="007201CF" w:rsidP="007201CF">
      <w:pPr>
        <w:spacing w:line="360" w:lineRule="auto"/>
        <w:ind w:left="142" w:right="-183" w:firstLine="567"/>
        <w:jc w:val="both"/>
        <w:rPr>
          <w:bCs/>
          <w:iCs/>
        </w:rPr>
      </w:pPr>
    </w:p>
    <w:p w:rsidR="007201CF" w:rsidRPr="004E5E4D" w:rsidRDefault="007201CF" w:rsidP="007201CF">
      <w:pPr>
        <w:spacing w:line="360" w:lineRule="auto"/>
        <w:ind w:left="142" w:right="-183" w:firstLine="567"/>
        <w:jc w:val="both"/>
        <w:rPr>
          <w:b/>
          <w:bCs/>
          <w:i/>
          <w:iCs/>
        </w:rPr>
      </w:pPr>
      <w:r w:rsidRPr="004E5E4D">
        <w:rPr>
          <w:b/>
          <w:bCs/>
          <w:i/>
          <w:iCs/>
        </w:rPr>
        <w:t xml:space="preserve">4.3. Гидравлический расчет передачи теплоносителя для обеспечения </w:t>
      </w:r>
      <w:proofErr w:type="gramStart"/>
      <w:r w:rsidRPr="004E5E4D">
        <w:rPr>
          <w:b/>
          <w:bCs/>
          <w:i/>
          <w:iCs/>
        </w:rPr>
        <w:t>существующих</w:t>
      </w:r>
      <w:proofErr w:type="gramEnd"/>
      <w:r w:rsidRPr="004E5E4D">
        <w:rPr>
          <w:b/>
          <w:bCs/>
          <w:i/>
          <w:iCs/>
        </w:rPr>
        <w:t xml:space="preserve"> и </w:t>
      </w:r>
    </w:p>
    <w:p w:rsidR="007201CF" w:rsidRDefault="007201CF" w:rsidP="007201CF">
      <w:pPr>
        <w:spacing w:line="360" w:lineRule="auto"/>
        <w:ind w:left="142" w:right="-183" w:firstLine="567"/>
        <w:jc w:val="both"/>
        <w:rPr>
          <w:b/>
          <w:bCs/>
          <w:i/>
          <w:iCs/>
        </w:rPr>
      </w:pPr>
      <w:r w:rsidRPr="004E5E4D">
        <w:rPr>
          <w:b/>
          <w:bCs/>
          <w:i/>
          <w:iCs/>
        </w:rPr>
        <w:t>перспективных потребителей</w:t>
      </w:r>
    </w:p>
    <w:p w:rsidR="007201CF" w:rsidRPr="008674D9" w:rsidRDefault="007201CF" w:rsidP="007201CF">
      <w:pPr>
        <w:spacing w:line="360" w:lineRule="auto"/>
        <w:ind w:left="142" w:right="-183" w:firstLine="567"/>
        <w:jc w:val="both"/>
        <w:rPr>
          <w:bCs/>
          <w:iCs/>
        </w:rPr>
      </w:pPr>
      <w:r>
        <w:rPr>
          <w:bCs/>
          <w:iCs/>
        </w:rPr>
        <w:t>В результате гидравлического расчета определены потери давления, которые рассчитываются</w:t>
      </w:r>
      <w:r w:rsidRPr="0083744C">
        <w:rPr>
          <w:bCs/>
          <w:iCs/>
          <w:position w:val="-6"/>
        </w:rPr>
        <w:object w:dxaOrig="840" w:dyaOrig="279">
          <v:shape id="_x0000_i1037" type="#_x0000_t75" style="width:42.2pt;height:14.05pt" o:ole="">
            <v:imagedata r:id="rId85" o:title=""/>
          </v:shape>
          <o:OLEObject Type="Embed" ProgID="Equation.3" ShapeID="_x0000_i1037" DrawAspect="Content" ObjectID="_1637743015" r:id="rId86"/>
        </w:object>
      </w:r>
      <w:r>
        <w:rPr>
          <w:bCs/>
          <w:iCs/>
        </w:rPr>
        <w:t xml:space="preserve">, где </w:t>
      </w:r>
      <w:r w:rsidRPr="0083744C">
        <w:rPr>
          <w:bCs/>
          <w:i/>
          <w:iCs/>
          <w:lang w:val="en-US"/>
        </w:rPr>
        <w:t>l</w:t>
      </w:r>
      <w:r w:rsidRPr="008674D9">
        <w:rPr>
          <w:bCs/>
          <w:iCs/>
        </w:rPr>
        <w:t xml:space="preserve"> – </w:t>
      </w:r>
      <w:r>
        <w:rPr>
          <w:bCs/>
          <w:iCs/>
        </w:rPr>
        <w:t xml:space="preserve">длина трубопровода, </w:t>
      </w:r>
      <w:proofErr w:type="gramStart"/>
      <w:r>
        <w:rPr>
          <w:bCs/>
          <w:iCs/>
        </w:rPr>
        <w:t>м</w:t>
      </w:r>
      <w:proofErr w:type="gramEnd"/>
      <w:r>
        <w:rPr>
          <w:bCs/>
          <w:iCs/>
        </w:rPr>
        <w:t xml:space="preserve">; </w:t>
      </w:r>
      <w:r w:rsidRPr="0083744C">
        <w:rPr>
          <w:bCs/>
          <w:i/>
          <w:iCs/>
          <w:lang w:val="en-US"/>
        </w:rPr>
        <w:t>R</w:t>
      </w:r>
      <w:r w:rsidRPr="008674D9">
        <w:rPr>
          <w:bCs/>
          <w:iCs/>
        </w:rPr>
        <w:t xml:space="preserve"> </w:t>
      </w:r>
      <w:r>
        <w:rPr>
          <w:bCs/>
          <w:iCs/>
        </w:rPr>
        <w:t>–</w:t>
      </w:r>
      <w:r w:rsidRPr="008674D9">
        <w:rPr>
          <w:bCs/>
          <w:iCs/>
        </w:rPr>
        <w:t xml:space="preserve"> </w:t>
      </w:r>
      <w:r>
        <w:rPr>
          <w:bCs/>
          <w:iCs/>
        </w:rPr>
        <w:t>удельные потери, Па/м:</w:t>
      </w:r>
    </w:p>
    <w:p w:rsidR="007201CF" w:rsidRDefault="007201CF" w:rsidP="007201CF">
      <w:pPr>
        <w:numPr>
          <w:ilvl w:val="0"/>
          <w:numId w:val="26"/>
        </w:numPr>
        <w:spacing w:line="360" w:lineRule="auto"/>
        <w:ind w:left="720" w:right="-183" w:hanging="480"/>
        <w:jc w:val="both"/>
        <w:rPr>
          <w:bCs/>
          <w:iCs/>
        </w:rPr>
      </w:pPr>
      <w:r>
        <w:rPr>
          <w:bCs/>
          <w:iCs/>
        </w:rPr>
        <w:t>для сетей систем теплоснабжения от котельной  по ул. Горького</w:t>
      </w:r>
      <w:r w:rsidRPr="008674D9">
        <w:rPr>
          <w:bCs/>
          <w:iCs/>
          <w:position w:val="-4"/>
        </w:rPr>
        <w:object w:dxaOrig="360" w:dyaOrig="240">
          <v:shape id="_x0000_i1038" type="#_x0000_t75" style="width:18pt;height:11.8pt" o:ole="">
            <v:imagedata r:id="rId87" o:title=""/>
          </v:shape>
          <o:OLEObject Type="Embed" ProgID="Equation.3" ShapeID="_x0000_i1038" DrawAspect="Content" ObjectID="_1637743016" r:id="rId88"/>
        </w:object>
      </w:r>
      <w:r>
        <w:rPr>
          <w:bCs/>
          <w:iCs/>
        </w:rPr>
        <w:t>= 546·110=60,06 кПа/</w:t>
      </w:r>
      <w:proofErr w:type="gramStart"/>
      <w:r>
        <w:rPr>
          <w:bCs/>
          <w:iCs/>
        </w:rPr>
        <w:t>м</w:t>
      </w:r>
      <w:proofErr w:type="gramEnd"/>
      <w:r>
        <w:rPr>
          <w:bCs/>
          <w:iCs/>
        </w:rPr>
        <w:t xml:space="preserve">, т.к. </w:t>
      </w:r>
      <w:r w:rsidRPr="0083744C">
        <w:rPr>
          <w:bCs/>
          <w:i/>
          <w:iCs/>
          <w:lang w:val="en-US"/>
        </w:rPr>
        <w:t>R</w:t>
      </w:r>
      <w:r>
        <w:rPr>
          <w:bCs/>
          <w:iCs/>
        </w:rPr>
        <w:t>=110 Па/м,</w:t>
      </w:r>
      <w:r w:rsidRPr="0083744C">
        <w:rPr>
          <w:bCs/>
          <w:i/>
          <w:iCs/>
        </w:rPr>
        <w:t xml:space="preserve"> </w:t>
      </w:r>
      <w:r w:rsidRPr="0083744C">
        <w:rPr>
          <w:bCs/>
          <w:i/>
          <w:iCs/>
          <w:lang w:val="en-US"/>
        </w:rPr>
        <w:t>l</w:t>
      </w:r>
      <w:r>
        <w:rPr>
          <w:bCs/>
          <w:iCs/>
        </w:rPr>
        <w:t xml:space="preserve"> = </w:t>
      </w:r>
      <w:smartTag w:uri="urn:schemas-microsoft-com:office:smarttags" w:element="metricconverter">
        <w:smartTagPr>
          <w:attr w:name="ProductID" w:val="546 м"/>
        </w:smartTagPr>
        <w:r>
          <w:rPr>
            <w:bCs/>
            <w:iCs/>
          </w:rPr>
          <w:t>546 м</w:t>
        </w:r>
      </w:smartTag>
      <w:r>
        <w:rPr>
          <w:bCs/>
          <w:iCs/>
        </w:rPr>
        <w:t>;</w:t>
      </w:r>
    </w:p>
    <w:p w:rsidR="007201CF" w:rsidRPr="008674D9"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gramStart"/>
      <w:r>
        <w:rPr>
          <w:bCs/>
          <w:iCs/>
        </w:rPr>
        <w:t>Ленинская</w:t>
      </w:r>
      <w:proofErr w:type="gramEnd"/>
      <w:r>
        <w:rPr>
          <w:bCs/>
          <w:iCs/>
        </w:rPr>
        <w:t xml:space="preserve"> </w:t>
      </w:r>
      <w:r w:rsidRPr="008674D9">
        <w:rPr>
          <w:bCs/>
          <w:iCs/>
          <w:position w:val="-4"/>
        </w:rPr>
        <w:object w:dxaOrig="360" w:dyaOrig="240">
          <v:shape id="_x0000_i1039" type="#_x0000_t75" style="width:18pt;height:11.8pt" o:ole="">
            <v:imagedata r:id="rId87" o:title=""/>
          </v:shape>
          <o:OLEObject Type="Embed" ProgID="Equation.3" ShapeID="_x0000_i1039" DrawAspect="Content" ObjectID="_1637743017" r:id="rId89"/>
        </w:object>
      </w:r>
      <w:r>
        <w:rPr>
          <w:bCs/>
          <w:iCs/>
        </w:rPr>
        <w:t>=584·120=70,08 кПа/м, т.к.</w:t>
      </w:r>
      <w:r w:rsidRPr="00645131">
        <w:rPr>
          <w:bCs/>
          <w:iCs/>
        </w:rPr>
        <w:t xml:space="preserve"> </w:t>
      </w:r>
      <w:r w:rsidRPr="0083744C">
        <w:rPr>
          <w:bCs/>
          <w:i/>
          <w:iCs/>
          <w:lang w:val="en-US"/>
        </w:rPr>
        <w:t>R</w:t>
      </w:r>
      <w:r>
        <w:rPr>
          <w:bCs/>
          <w:iCs/>
        </w:rPr>
        <w:t xml:space="preserve">=120 Па/м, </w:t>
      </w:r>
      <w:r w:rsidRPr="0083744C">
        <w:rPr>
          <w:bCs/>
          <w:i/>
          <w:iCs/>
          <w:lang w:val="en-US"/>
        </w:rPr>
        <w:t>l</w:t>
      </w:r>
      <w:r w:rsidRPr="0083744C">
        <w:rPr>
          <w:bCs/>
          <w:i/>
          <w:iCs/>
        </w:rPr>
        <w:t xml:space="preserve"> </w:t>
      </w:r>
      <w:r>
        <w:rPr>
          <w:bCs/>
          <w:iCs/>
        </w:rPr>
        <w:t xml:space="preserve">= </w:t>
      </w:r>
      <w:smartTag w:uri="urn:schemas-microsoft-com:office:smarttags" w:element="metricconverter">
        <w:smartTagPr>
          <w:attr w:name="ProductID" w:val="584 м"/>
        </w:smartTagPr>
        <w:r>
          <w:rPr>
            <w:bCs/>
            <w:iCs/>
          </w:rPr>
          <w:t>584 м</w:t>
        </w:r>
      </w:smartTag>
      <w:r>
        <w:rPr>
          <w:bCs/>
          <w:iCs/>
        </w:rPr>
        <w:t>;</w:t>
      </w:r>
    </w:p>
    <w:p w:rsidR="007201CF" w:rsidRPr="007F1053"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w:t>
      </w:r>
      <w:proofErr w:type="spellStart"/>
      <w:r>
        <w:rPr>
          <w:bCs/>
          <w:iCs/>
        </w:rPr>
        <w:t>Воронского</w:t>
      </w:r>
      <w:proofErr w:type="spellEnd"/>
      <w:r>
        <w:rPr>
          <w:bCs/>
          <w:iCs/>
        </w:rPr>
        <w:t xml:space="preserve"> </w:t>
      </w:r>
      <w:r w:rsidRPr="008674D9">
        <w:rPr>
          <w:bCs/>
          <w:iCs/>
          <w:position w:val="-4"/>
        </w:rPr>
        <w:object w:dxaOrig="360" w:dyaOrig="240">
          <v:shape id="_x0000_i1040" type="#_x0000_t75" style="width:18pt;height:11.8pt" o:ole="">
            <v:imagedata r:id="rId87" o:title=""/>
          </v:shape>
          <o:OLEObject Type="Embed" ProgID="Equation.3" ShapeID="_x0000_i1040" DrawAspect="Content" ObjectID="_1637743018" r:id="rId90"/>
        </w:object>
      </w:r>
      <w:r>
        <w:rPr>
          <w:bCs/>
          <w:iCs/>
        </w:rPr>
        <w:t>=969·147=125,97 кПа/м, т.к.</w:t>
      </w:r>
      <w:r w:rsidRPr="00645131">
        <w:rPr>
          <w:bCs/>
          <w:iCs/>
        </w:rPr>
        <w:t xml:space="preserve"> </w:t>
      </w:r>
      <w:r w:rsidRPr="0083744C">
        <w:rPr>
          <w:bCs/>
          <w:i/>
          <w:iCs/>
          <w:lang w:val="en-US"/>
        </w:rPr>
        <w:t>R</w:t>
      </w:r>
      <w:r>
        <w:rPr>
          <w:bCs/>
          <w:iCs/>
        </w:rPr>
        <w:t xml:space="preserve">=147 Па/м, </w:t>
      </w:r>
      <w:r w:rsidRPr="0083744C">
        <w:rPr>
          <w:bCs/>
          <w:i/>
          <w:iCs/>
          <w:lang w:val="en-US"/>
        </w:rPr>
        <w:t>l</w:t>
      </w:r>
      <w:r>
        <w:rPr>
          <w:bCs/>
          <w:iCs/>
        </w:rPr>
        <w:t xml:space="preserve"> = </w:t>
      </w:r>
      <w:smartTag w:uri="urn:schemas-microsoft-com:office:smarttags" w:element="metricconverter">
        <w:smartTagPr>
          <w:attr w:name="ProductID" w:val="969 м"/>
        </w:smartTagPr>
        <w:r>
          <w:rPr>
            <w:bCs/>
            <w:iCs/>
          </w:rPr>
          <w:t>969 м</w:t>
        </w:r>
      </w:smartTag>
      <w:proofErr w:type="gramStart"/>
      <w:r>
        <w:rPr>
          <w:bCs/>
          <w:iCs/>
        </w:rPr>
        <w:t xml:space="preserve"> .</w:t>
      </w:r>
      <w:proofErr w:type="gramEnd"/>
    </w:p>
    <w:p w:rsidR="007201CF" w:rsidRPr="0083744C" w:rsidRDefault="007201CF" w:rsidP="007201CF">
      <w:pPr>
        <w:numPr>
          <w:ilvl w:val="0"/>
          <w:numId w:val="26"/>
        </w:numPr>
        <w:spacing w:line="360" w:lineRule="auto"/>
        <w:ind w:left="720" w:right="-183" w:hanging="480"/>
        <w:jc w:val="both"/>
        <w:rPr>
          <w:b/>
          <w:bCs/>
          <w:i/>
          <w:iCs/>
        </w:rPr>
      </w:pPr>
      <w:r>
        <w:rPr>
          <w:bCs/>
          <w:iCs/>
        </w:rPr>
        <w:t xml:space="preserve">для сетей систем теплоснабжения от котельной по ул. Корнева </w:t>
      </w:r>
      <w:r w:rsidRPr="008674D9">
        <w:rPr>
          <w:bCs/>
          <w:iCs/>
          <w:position w:val="-4"/>
        </w:rPr>
        <w:object w:dxaOrig="360" w:dyaOrig="240">
          <v:shape id="_x0000_i1041" type="#_x0000_t75" style="width:18pt;height:11.8pt" o:ole="">
            <v:imagedata r:id="rId87" o:title=""/>
          </v:shape>
          <o:OLEObject Type="Embed" ProgID="Equation.3" ShapeID="_x0000_i1041" DrawAspect="Content" ObjectID="_1637743019" r:id="rId91"/>
        </w:object>
      </w:r>
      <w:r>
        <w:rPr>
          <w:bCs/>
          <w:iCs/>
        </w:rPr>
        <w:t>=310·130=</w:t>
      </w:r>
      <w:r w:rsidRPr="007F1053">
        <w:rPr>
          <w:bCs/>
          <w:iCs/>
        </w:rPr>
        <w:t>40,003</w:t>
      </w:r>
      <w:r>
        <w:rPr>
          <w:bCs/>
          <w:iCs/>
        </w:rPr>
        <w:t xml:space="preserve"> кПа/м, т.к.</w:t>
      </w:r>
      <w:r w:rsidRPr="00645131">
        <w:rPr>
          <w:bCs/>
          <w:iCs/>
        </w:rPr>
        <w:t xml:space="preserve"> </w:t>
      </w:r>
      <w:r w:rsidRPr="0083744C">
        <w:rPr>
          <w:bCs/>
          <w:i/>
          <w:iCs/>
          <w:lang w:val="en-US"/>
        </w:rPr>
        <w:t>R</w:t>
      </w:r>
      <w:r>
        <w:rPr>
          <w:bCs/>
          <w:iCs/>
        </w:rPr>
        <w:t xml:space="preserve">=130 Па/м, </w:t>
      </w:r>
      <w:r w:rsidRPr="0083744C">
        <w:rPr>
          <w:bCs/>
          <w:i/>
          <w:iCs/>
          <w:lang w:val="en-US"/>
        </w:rPr>
        <w:t>l</w:t>
      </w:r>
      <w:r>
        <w:rPr>
          <w:bCs/>
          <w:iCs/>
        </w:rPr>
        <w:t xml:space="preserve"> = </w:t>
      </w:r>
      <w:smartTag w:uri="urn:schemas-microsoft-com:office:smarttags" w:element="metricconverter">
        <w:smartTagPr>
          <w:attr w:name="ProductID" w:val="310 м"/>
        </w:smartTagPr>
        <w:r>
          <w:rPr>
            <w:bCs/>
            <w:iCs/>
          </w:rPr>
          <w:t>310 м</w:t>
        </w:r>
      </w:smartTag>
      <w:proofErr w:type="gramStart"/>
      <w:r>
        <w:rPr>
          <w:bCs/>
          <w:iCs/>
        </w:rPr>
        <w:t xml:space="preserve"> .</w:t>
      </w:r>
      <w:proofErr w:type="gramEnd"/>
    </w:p>
    <w:p w:rsidR="007201CF" w:rsidRPr="008674D9" w:rsidRDefault="007201CF" w:rsidP="007201CF">
      <w:pPr>
        <w:spacing w:line="360" w:lineRule="auto"/>
        <w:ind w:left="240" w:right="-183"/>
        <w:jc w:val="both"/>
        <w:rPr>
          <w:b/>
          <w:bCs/>
          <w:i/>
          <w:iCs/>
        </w:rPr>
      </w:pPr>
    </w:p>
    <w:p w:rsidR="007201CF" w:rsidRPr="008674D9" w:rsidRDefault="007201CF" w:rsidP="007201CF">
      <w:pPr>
        <w:spacing w:line="360" w:lineRule="auto"/>
        <w:ind w:left="142" w:right="-183" w:firstLine="567"/>
        <w:jc w:val="both"/>
        <w:rPr>
          <w:b/>
          <w:bCs/>
          <w:i/>
          <w:iCs/>
        </w:rPr>
      </w:pPr>
      <w:r w:rsidRPr="008674D9">
        <w:rPr>
          <w:b/>
          <w:bCs/>
          <w:i/>
          <w:iCs/>
        </w:rPr>
        <w:t>4.4. Выводы о резервах (дефицитах) существующей системы теплоснабжения при обеспеченности перспективной тепловой нагрузки потребителей</w:t>
      </w:r>
    </w:p>
    <w:p w:rsidR="007201CF" w:rsidRDefault="007201CF" w:rsidP="007201CF">
      <w:pPr>
        <w:spacing w:line="360" w:lineRule="auto"/>
        <w:ind w:left="142" w:right="-183" w:firstLine="567"/>
        <w:jc w:val="both"/>
        <w:rPr>
          <w:bCs/>
          <w:iCs/>
        </w:rPr>
      </w:pPr>
      <w:r>
        <w:rPr>
          <w:bCs/>
          <w:iCs/>
        </w:rPr>
        <w:t>Перспективное увеличение тепловой нагрузки в поселке Добринка отсутствует, т.к. не предусматривается развитие централизованного теплоснабжения.</w:t>
      </w:r>
    </w:p>
    <w:p w:rsidR="007201CF" w:rsidRDefault="007201CF" w:rsidP="007201CF">
      <w:pPr>
        <w:spacing w:line="360" w:lineRule="auto"/>
        <w:ind w:left="142" w:right="-183" w:firstLine="567"/>
        <w:jc w:val="both"/>
        <w:rPr>
          <w:bCs/>
          <w:iCs/>
        </w:rPr>
      </w:pPr>
    </w:p>
    <w:p w:rsidR="007201CF" w:rsidRPr="0083744C" w:rsidRDefault="007201CF" w:rsidP="007201CF">
      <w:pPr>
        <w:spacing w:line="360" w:lineRule="auto"/>
        <w:ind w:left="142" w:right="-183" w:firstLine="567"/>
        <w:jc w:val="center"/>
        <w:rPr>
          <w:b/>
          <w:bCs/>
          <w:iCs/>
        </w:rPr>
      </w:pPr>
      <w:r w:rsidRPr="0083744C">
        <w:rPr>
          <w:b/>
          <w:bCs/>
          <w:iCs/>
        </w:rPr>
        <w:t xml:space="preserve">5. Перспективные балансы производительности водоподготовительных установок и максимального потребления теплоносителя </w:t>
      </w:r>
      <w:proofErr w:type="spellStart"/>
      <w:r w:rsidRPr="0083744C">
        <w:rPr>
          <w:b/>
          <w:bCs/>
          <w:iCs/>
        </w:rPr>
        <w:t>теплопотребляющими</w:t>
      </w:r>
      <w:proofErr w:type="spellEnd"/>
      <w:r w:rsidRPr="0083744C">
        <w:rPr>
          <w:b/>
          <w:bCs/>
          <w:iCs/>
        </w:rPr>
        <w:t xml:space="preserve"> установками потребителей, в том числе в аварийных режимах</w:t>
      </w:r>
    </w:p>
    <w:p w:rsidR="007201CF" w:rsidRDefault="007201CF" w:rsidP="007201CF">
      <w:pPr>
        <w:spacing w:line="360" w:lineRule="auto"/>
        <w:ind w:left="142" w:right="-183" w:firstLine="567"/>
        <w:jc w:val="both"/>
        <w:rPr>
          <w:bCs/>
          <w:iCs/>
        </w:rPr>
      </w:pPr>
      <w:r w:rsidRPr="004E5E4D">
        <w:rPr>
          <w:bCs/>
          <w:iCs/>
        </w:rPr>
        <w:t>С</w:t>
      </w:r>
      <w:r>
        <w:rPr>
          <w:bCs/>
          <w:iCs/>
        </w:rPr>
        <w:t xml:space="preserve"> предполагаемым</w:t>
      </w:r>
      <w:r w:rsidRPr="004E5E4D">
        <w:rPr>
          <w:bCs/>
          <w:iCs/>
        </w:rPr>
        <w:t xml:space="preserve"> развитием производственного сектора сельскохозяйственного назначения в  пос. Добринка  перспективные балансы водоподготовительных установок </w:t>
      </w:r>
      <w:r>
        <w:rPr>
          <w:bCs/>
          <w:iCs/>
        </w:rPr>
        <w:t>могут быть увеличены за счет подключения производственных объектов к существующим источникам теплоты.</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center"/>
        <w:rPr>
          <w:b/>
          <w:bCs/>
          <w:iCs/>
        </w:rPr>
      </w:pPr>
      <w:r w:rsidRPr="004E4D33">
        <w:rPr>
          <w:b/>
          <w:bCs/>
          <w:i/>
          <w:iCs/>
        </w:rPr>
        <w:t xml:space="preserve">6. </w:t>
      </w:r>
      <w:r w:rsidRPr="004C3F41">
        <w:rPr>
          <w:b/>
          <w:bCs/>
          <w:iCs/>
        </w:rPr>
        <w:t>Предложения по строительству, реконструкции и техническому</w:t>
      </w:r>
    </w:p>
    <w:p w:rsidR="007201CF" w:rsidRDefault="007201CF" w:rsidP="007201CF">
      <w:pPr>
        <w:spacing w:line="360" w:lineRule="auto"/>
        <w:ind w:left="142" w:right="-183" w:firstLine="567"/>
        <w:jc w:val="center"/>
        <w:rPr>
          <w:b/>
          <w:bCs/>
          <w:iCs/>
        </w:rPr>
      </w:pPr>
      <w:r w:rsidRPr="004C3F41">
        <w:rPr>
          <w:b/>
          <w:bCs/>
          <w:iCs/>
        </w:rPr>
        <w:t xml:space="preserve"> перевооружению источников тепловой энергии</w:t>
      </w:r>
    </w:p>
    <w:p w:rsidR="007201CF" w:rsidRDefault="007201CF" w:rsidP="007201CF">
      <w:pPr>
        <w:spacing w:line="360" w:lineRule="auto"/>
        <w:ind w:left="142" w:right="-183" w:firstLine="567"/>
        <w:jc w:val="both"/>
        <w:rPr>
          <w:b/>
          <w:bCs/>
          <w:i/>
          <w:iCs/>
        </w:rPr>
      </w:pPr>
      <w:r w:rsidRPr="004E4D33">
        <w:rPr>
          <w:b/>
          <w:bCs/>
          <w:i/>
          <w:iCs/>
        </w:rPr>
        <w:lastRenderedPageBreak/>
        <w:t>6.1. Определение условий организации централизованного теплоснабжения, индивидуального теплоснабжения, а также поквартирного отопления.</w:t>
      </w:r>
    </w:p>
    <w:p w:rsidR="007201CF" w:rsidRDefault="007201CF" w:rsidP="007201CF">
      <w:pPr>
        <w:spacing w:line="360" w:lineRule="auto"/>
        <w:ind w:left="142" w:right="-183" w:firstLine="567"/>
        <w:jc w:val="both"/>
        <w:rPr>
          <w:bCs/>
          <w:iCs/>
        </w:rPr>
      </w:pPr>
      <w:r>
        <w:rPr>
          <w:bCs/>
          <w:iCs/>
        </w:rPr>
        <w:t xml:space="preserve">Развитие централизованного теплоснабжения не планируется. Прогнозируется увеличение поквартирного отопления для зданий </w:t>
      </w:r>
      <w:proofErr w:type="spellStart"/>
      <w:r>
        <w:rPr>
          <w:bCs/>
          <w:iCs/>
        </w:rPr>
        <w:t>коттеджного</w:t>
      </w:r>
      <w:proofErr w:type="spellEnd"/>
      <w:r>
        <w:rPr>
          <w:bCs/>
          <w:iCs/>
        </w:rPr>
        <w:t xml:space="preserve"> типа.</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 xml:space="preserve">6.2. Обоснование предполагаемых для строительства источников тепловой энергии </w:t>
      </w:r>
      <w:proofErr w:type="gramStart"/>
      <w:r w:rsidRPr="004E4D33">
        <w:rPr>
          <w:b/>
          <w:bCs/>
          <w:i/>
          <w:iCs/>
        </w:rPr>
        <w:t>с</w:t>
      </w:r>
      <w:proofErr w:type="gramEnd"/>
      <w:r w:rsidRPr="004E4D33">
        <w:rPr>
          <w:b/>
          <w:bCs/>
          <w:i/>
          <w:iCs/>
        </w:rPr>
        <w:t xml:space="preserve"> </w:t>
      </w:r>
    </w:p>
    <w:p w:rsidR="007201CF" w:rsidRDefault="007201CF" w:rsidP="007201CF">
      <w:pPr>
        <w:spacing w:line="360" w:lineRule="auto"/>
        <w:ind w:left="142" w:right="-183" w:firstLine="567"/>
        <w:jc w:val="both"/>
        <w:rPr>
          <w:b/>
          <w:bCs/>
          <w:i/>
          <w:iCs/>
        </w:rPr>
      </w:pPr>
      <w:r w:rsidRPr="004E4D33">
        <w:rPr>
          <w:b/>
          <w:bCs/>
          <w:i/>
          <w:iCs/>
        </w:rPr>
        <w:t xml:space="preserve">комбинированной выработкой тепловой и электрической энергии для обеспечения </w:t>
      </w:r>
    </w:p>
    <w:p w:rsidR="007201CF" w:rsidRPr="004E4D33" w:rsidRDefault="007201CF" w:rsidP="007201CF">
      <w:pPr>
        <w:spacing w:line="360" w:lineRule="auto"/>
        <w:ind w:left="142" w:right="-183" w:firstLine="567"/>
        <w:jc w:val="both"/>
        <w:rPr>
          <w:b/>
          <w:bCs/>
          <w:i/>
          <w:iCs/>
        </w:rPr>
      </w:pPr>
      <w:r w:rsidRPr="004E4D33">
        <w:rPr>
          <w:b/>
          <w:bCs/>
          <w:i/>
          <w:iCs/>
        </w:rPr>
        <w:t>перспективных тепловых нагрузок</w:t>
      </w:r>
    </w:p>
    <w:p w:rsidR="007201CF" w:rsidRDefault="007201CF" w:rsidP="007201CF">
      <w:pPr>
        <w:spacing w:line="360" w:lineRule="auto"/>
        <w:ind w:left="142" w:right="-183" w:firstLine="567"/>
        <w:jc w:val="both"/>
        <w:rPr>
          <w:bCs/>
          <w:iCs/>
        </w:rPr>
      </w:pPr>
      <w:r>
        <w:rPr>
          <w:bCs/>
          <w:iCs/>
        </w:rPr>
        <w:t>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предполагается реконструировать  без оснащения последних устройствами для комбинированной выработки энергии с 2013 до 2023г.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4D33">
        <w:rPr>
          <w:b/>
          <w:bCs/>
          <w:i/>
          <w:iCs/>
        </w:rPr>
        <w:t>6.</w:t>
      </w:r>
      <w:r>
        <w:rPr>
          <w:b/>
          <w:bCs/>
          <w:i/>
          <w:iCs/>
        </w:rPr>
        <w:t>3</w:t>
      </w:r>
      <w:r w:rsidRPr="004E4D33">
        <w:rPr>
          <w:b/>
          <w:bCs/>
          <w:i/>
          <w:iCs/>
        </w:rPr>
        <w:t xml:space="preserve">. Обоснование предлагаемых для </w:t>
      </w:r>
      <w:r>
        <w:rPr>
          <w:b/>
          <w:bCs/>
          <w:i/>
          <w:iCs/>
        </w:rPr>
        <w:t>реконструкции действующих</w:t>
      </w:r>
      <w:r w:rsidRPr="004E4D33">
        <w:rPr>
          <w:b/>
          <w:bCs/>
          <w:i/>
          <w:iCs/>
        </w:rPr>
        <w:t xml:space="preserve"> источников тепловой энергии с комбинированной выработкой тепловой и электрической энергии для обеспечения</w:t>
      </w:r>
    </w:p>
    <w:p w:rsidR="007201CF" w:rsidRDefault="007201CF" w:rsidP="007201CF">
      <w:pPr>
        <w:spacing w:line="360" w:lineRule="auto"/>
        <w:ind w:left="142" w:right="-183" w:firstLine="567"/>
        <w:jc w:val="both"/>
        <w:rPr>
          <w:b/>
          <w:bCs/>
          <w:i/>
          <w:iCs/>
        </w:rPr>
      </w:pPr>
      <w:r w:rsidRPr="004E4D33">
        <w:rPr>
          <w:b/>
          <w:bCs/>
          <w:i/>
          <w:iCs/>
        </w:rPr>
        <w:t xml:space="preserve">перспективных </w:t>
      </w:r>
      <w:r>
        <w:rPr>
          <w:b/>
          <w:bCs/>
          <w:i/>
          <w:iCs/>
        </w:rPr>
        <w:t xml:space="preserve">приростов </w:t>
      </w:r>
      <w:r w:rsidRPr="004E4D33">
        <w:rPr>
          <w:b/>
          <w:bCs/>
          <w:i/>
          <w:iCs/>
        </w:rPr>
        <w:t>тепловых нагрузок</w:t>
      </w:r>
    </w:p>
    <w:p w:rsidR="007201CF" w:rsidRDefault="007201CF" w:rsidP="007201CF">
      <w:pPr>
        <w:spacing w:line="360" w:lineRule="auto"/>
        <w:ind w:left="142" w:right="-183" w:firstLine="567"/>
        <w:jc w:val="both"/>
        <w:rPr>
          <w:bCs/>
          <w:iCs/>
        </w:rPr>
      </w:pPr>
      <w:r>
        <w:rPr>
          <w:bCs/>
          <w:iCs/>
        </w:rPr>
        <w:t>Реконструкция действующих источников тепловой энергии с комбинированной выработкой тепловой и электрической энергии для обеспечения перспективных тепловых нагрузок не предвидится. Существующие источники теплоты централизованных систем теплоснабжения предполагается реконструировать без оснащения последних устройствами для комбинированной выработки энергии с 2013-2023гг.</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4E5E4D">
        <w:rPr>
          <w:b/>
          <w:bCs/>
          <w:i/>
          <w:iCs/>
        </w:rPr>
        <w:t>6.4. Обоснование предлагаемых для реконструкции котельных на базе существующих и перспективных тепловых нагрузок</w:t>
      </w:r>
      <w:r>
        <w:rPr>
          <w:b/>
          <w:bCs/>
          <w:i/>
          <w:iCs/>
        </w:rPr>
        <w:t xml:space="preserve"> </w:t>
      </w:r>
    </w:p>
    <w:p w:rsidR="007201CF" w:rsidRDefault="007201CF" w:rsidP="007201CF">
      <w:pPr>
        <w:spacing w:line="360" w:lineRule="auto"/>
        <w:ind w:left="142" w:right="-183" w:firstLine="567"/>
        <w:jc w:val="both"/>
        <w:rPr>
          <w:bCs/>
          <w:iCs/>
        </w:rPr>
      </w:pPr>
      <w:r>
        <w:rPr>
          <w:bCs/>
          <w:iCs/>
        </w:rPr>
        <w:t>Реконструкция котельных на базе существующих и перспективных тепловых нагрузок не предвидится.</w:t>
      </w:r>
    </w:p>
    <w:p w:rsidR="007201CF" w:rsidRPr="00083322" w:rsidRDefault="007201CF" w:rsidP="007201CF">
      <w:pPr>
        <w:spacing w:line="360" w:lineRule="auto"/>
        <w:ind w:left="142" w:right="-183" w:firstLine="567"/>
        <w:jc w:val="both"/>
        <w:rPr>
          <w:bCs/>
          <w:iCs/>
          <w:u w:val="single"/>
        </w:rPr>
      </w:pPr>
      <w:r w:rsidRPr="00083322">
        <w:rPr>
          <w:bCs/>
          <w:iCs/>
          <w:u w:val="single"/>
        </w:rPr>
        <w:t>6.4.1. Покрытие перспективной тепловой нагрузки, не обеспеченной тепловой мощностью</w:t>
      </w:r>
    </w:p>
    <w:p w:rsidR="007201CF" w:rsidRDefault="007201CF" w:rsidP="007201CF">
      <w:pPr>
        <w:spacing w:line="360" w:lineRule="auto"/>
        <w:ind w:left="142" w:right="-183" w:firstLine="567"/>
        <w:jc w:val="both"/>
        <w:rPr>
          <w:bCs/>
          <w:iCs/>
        </w:rPr>
      </w:pPr>
      <w:r>
        <w:rPr>
          <w:bCs/>
          <w:iCs/>
        </w:rPr>
        <w:t>П</w:t>
      </w:r>
      <w:r w:rsidRPr="00083322">
        <w:rPr>
          <w:bCs/>
          <w:iCs/>
        </w:rPr>
        <w:t>ерспективной тепловой нагрузки, не обеспеченной тепловой мощностью</w:t>
      </w:r>
      <w:r>
        <w:rPr>
          <w:bCs/>
          <w:iCs/>
        </w:rPr>
        <w:t xml:space="preserve"> не имеется.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083322">
        <w:rPr>
          <w:bCs/>
          <w:iCs/>
          <w:u w:val="single"/>
        </w:rPr>
        <w:t>6.4.2. Максимальная выработка электрической энергии на базе прироста теплового потребления</w:t>
      </w:r>
    </w:p>
    <w:p w:rsidR="007201CF" w:rsidRDefault="007201CF" w:rsidP="007201CF">
      <w:pPr>
        <w:spacing w:line="360" w:lineRule="auto"/>
        <w:ind w:left="142" w:right="-183" w:firstLine="567"/>
        <w:jc w:val="both"/>
        <w:rPr>
          <w:bCs/>
          <w:iCs/>
        </w:rPr>
      </w:pPr>
      <w:r>
        <w:rPr>
          <w:bCs/>
          <w:iCs/>
        </w:rPr>
        <w:t>В</w:t>
      </w:r>
      <w:r w:rsidRPr="00083322">
        <w:rPr>
          <w:bCs/>
          <w:iCs/>
        </w:rPr>
        <w:t>ыработка электрической энергии на базе прироста теплового потребления</w:t>
      </w:r>
      <w:r>
        <w:rPr>
          <w:bCs/>
          <w:iCs/>
        </w:rPr>
        <w:t xml:space="preserve"> отсутствует.</w:t>
      </w:r>
    </w:p>
    <w:p w:rsidR="007201CF" w:rsidRDefault="007201CF" w:rsidP="007201CF">
      <w:pPr>
        <w:spacing w:line="360" w:lineRule="auto"/>
        <w:ind w:left="142" w:right="-183" w:firstLine="567"/>
        <w:jc w:val="both"/>
        <w:rPr>
          <w:bCs/>
          <w:iCs/>
        </w:rPr>
      </w:pPr>
    </w:p>
    <w:p w:rsidR="007201CF" w:rsidRPr="00083322" w:rsidRDefault="007201CF" w:rsidP="007201CF">
      <w:pPr>
        <w:spacing w:line="360" w:lineRule="auto"/>
        <w:ind w:left="142" w:right="-183" w:firstLine="567"/>
        <w:jc w:val="both"/>
        <w:rPr>
          <w:bCs/>
          <w:iCs/>
          <w:u w:val="single"/>
        </w:rPr>
      </w:pPr>
      <w:r w:rsidRPr="00083322">
        <w:rPr>
          <w:bCs/>
          <w:iCs/>
          <w:u w:val="single"/>
        </w:rPr>
        <w:lastRenderedPageBreak/>
        <w:t>6.4.3. Определение перспективных режимов загрузки источников по присоединенной тепловой нагрузке</w:t>
      </w:r>
    </w:p>
    <w:p w:rsidR="007201CF" w:rsidRDefault="007201CF" w:rsidP="007201CF">
      <w:pPr>
        <w:spacing w:line="360" w:lineRule="auto"/>
        <w:ind w:left="142" w:right="-183" w:firstLine="567"/>
        <w:jc w:val="both"/>
        <w:rPr>
          <w:bCs/>
          <w:iCs/>
        </w:rPr>
      </w:pPr>
      <w:r>
        <w:rPr>
          <w:bCs/>
          <w:iCs/>
        </w:rPr>
        <w:t>Перспективные режимы загрузки источников тепловой энергии по присоединенной тепловой нагрузке отсутствуют</w:t>
      </w:r>
    </w:p>
    <w:p w:rsidR="007201CF" w:rsidRDefault="007201CF" w:rsidP="007201CF">
      <w:pPr>
        <w:spacing w:line="360" w:lineRule="auto"/>
        <w:ind w:left="142" w:right="-183" w:firstLine="567"/>
        <w:jc w:val="both"/>
        <w:rPr>
          <w:bCs/>
          <w:iCs/>
        </w:rPr>
      </w:pPr>
    </w:p>
    <w:p w:rsidR="007201CF" w:rsidRPr="004C3F41" w:rsidRDefault="007201CF" w:rsidP="007201CF">
      <w:pPr>
        <w:spacing w:line="360" w:lineRule="auto"/>
        <w:ind w:left="142" w:right="-183" w:firstLine="567"/>
        <w:jc w:val="both"/>
        <w:rPr>
          <w:bCs/>
          <w:iCs/>
          <w:u w:val="single"/>
        </w:rPr>
      </w:pPr>
      <w:r w:rsidRPr="004C3F41">
        <w:rPr>
          <w:bCs/>
          <w:iCs/>
          <w:u w:val="single"/>
        </w:rPr>
        <w:t>6.4.4. Определение потребности в топливе и рекомендации по видам используемого топлива</w:t>
      </w:r>
    </w:p>
    <w:p w:rsidR="007201CF" w:rsidRDefault="007201CF" w:rsidP="007201CF">
      <w:pPr>
        <w:spacing w:line="360" w:lineRule="auto"/>
        <w:ind w:left="142" w:right="-183" w:firstLine="567"/>
        <w:jc w:val="both"/>
        <w:rPr>
          <w:bCs/>
          <w:iCs/>
        </w:rPr>
      </w:pPr>
      <w:r>
        <w:rPr>
          <w:bCs/>
          <w:iCs/>
        </w:rPr>
        <w:t>См. п. 1.8.1.</w:t>
      </w:r>
    </w:p>
    <w:p w:rsidR="007201CF" w:rsidRDefault="007201CF" w:rsidP="007201CF">
      <w:pPr>
        <w:spacing w:line="360" w:lineRule="auto"/>
        <w:ind w:left="142" w:right="-183" w:firstLine="567"/>
        <w:jc w:val="both"/>
        <w:rPr>
          <w:b/>
          <w:bCs/>
          <w:i/>
          <w:iCs/>
        </w:rPr>
      </w:pPr>
      <w:r w:rsidRPr="004E5E4D">
        <w:rPr>
          <w:b/>
          <w:bCs/>
          <w:i/>
          <w:iCs/>
        </w:rPr>
        <w:t xml:space="preserve">6.5. Обоснование предлагаемых для реконструкции котельных с увеличением зоны их действия путем включения в нее зон </w:t>
      </w:r>
      <w:proofErr w:type="gramStart"/>
      <w:r w:rsidRPr="004E5E4D">
        <w:rPr>
          <w:b/>
          <w:bCs/>
          <w:i/>
          <w:iCs/>
        </w:rPr>
        <w:t>действия</w:t>
      </w:r>
      <w:proofErr w:type="gramEnd"/>
      <w:r w:rsidRPr="004E5E4D">
        <w:rPr>
          <w:b/>
          <w:bCs/>
          <w:i/>
          <w:iCs/>
        </w:rPr>
        <w:t xml:space="preserve"> существующих источников тепловой</w:t>
      </w:r>
      <w:r w:rsidRPr="001548B0">
        <w:rPr>
          <w:b/>
          <w:bCs/>
          <w:i/>
          <w:iCs/>
        </w:rPr>
        <w:t xml:space="preserve"> энергии</w:t>
      </w:r>
    </w:p>
    <w:p w:rsidR="007201CF" w:rsidRDefault="007201CF" w:rsidP="007201CF">
      <w:pPr>
        <w:spacing w:line="360" w:lineRule="auto"/>
        <w:ind w:left="142" w:right="-183" w:firstLine="567"/>
        <w:jc w:val="both"/>
        <w:rPr>
          <w:bCs/>
          <w:iCs/>
        </w:rPr>
      </w:pPr>
      <w:r>
        <w:rPr>
          <w:bCs/>
          <w:iCs/>
        </w:rPr>
        <w:t>Реконструкция</w:t>
      </w:r>
      <w:r w:rsidRPr="001548B0">
        <w:rPr>
          <w:bCs/>
          <w:iCs/>
        </w:rPr>
        <w:t xml:space="preserve"> котельных с увеличением зоны их действия путем включения в нее зон </w:t>
      </w:r>
      <w:proofErr w:type="gramStart"/>
      <w:r w:rsidRPr="001548B0">
        <w:rPr>
          <w:bCs/>
          <w:iCs/>
        </w:rPr>
        <w:t>действия</w:t>
      </w:r>
      <w:proofErr w:type="gramEnd"/>
      <w:r w:rsidRPr="001548B0">
        <w:rPr>
          <w:bCs/>
          <w:iCs/>
        </w:rPr>
        <w:t xml:space="preserve"> существующих источников тепловой энергии</w:t>
      </w:r>
      <w:r>
        <w:rPr>
          <w:bCs/>
          <w:iCs/>
        </w:rPr>
        <w:t xml:space="preserve">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548B0">
        <w:rPr>
          <w:b/>
          <w:bCs/>
          <w:i/>
          <w:iCs/>
        </w:rPr>
        <w:t>6.</w:t>
      </w:r>
      <w:r>
        <w:rPr>
          <w:b/>
          <w:bCs/>
          <w:i/>
          <w:iCs/>
        </w:rPr>
        <w:t>6</w:t>
      </w:r>
      <w:r w:rsidRPr="001548B0">
        <w:rPr>
          <w:b/>
          <w:bCs/>
          <w:i/>
          <w:iCs/>
        </w:rPr>
        <w:t xml:space="preserve">. Обоснование предлагаемых </w:t>
      </w:r>
      <w:proofErr w:type="gramStart"/>
      <w:r w:rsidRPr="001548B0">
        <w:rPr>
          <w:b/>
          <w:bCs/>
          <w:i/>
          <w:iCs/>
        </w:rPr>
        <w:t xml:space="preserve">для </w:t>
      </w:r>
      <w:r>
        <w:rPr>
          <w:b/>
          <w:bCs/>
          <w:i/>
          <w:iCs/>
        </w:rPr>
        <w:t>перевода в пиковый режим работы</w:t>
      </w:r>
      <w:r w:rsidRPr="001548B0">
        <w:rPr>
          <w:b/>
          <w:bCs/>
          <w:i/>
          <w:iCs/>
        </w:rPr>
        <w:t xml:space="preserve"> котельных </w:t>
      </w:r>
      <w:r>
        <w:rPr>
          <w:b/>
          <w:bCs/>
          <w:i/>
          <w:iCs/>
        </w:rPr>
        <w:t>по отношению к источникам тепловой энергии с комбинированной выработкой</w:t>
      </w:r>
      <w:proofErr w:type="gramEnd"/>
      <w:r>
        <w:rPr>
          <w:b/>
          <w:bCs/>
          <w:i/>
          <w:iCs/>
        </w:rPr>
        <w:t xml:space="preserve"> тепловой и электрической энергии </w:t>
      </w:r>
    </w:p>
    <w:p w:rsidR="007201CF" w:rsidRDefault="007201CF" w:rsidP="007201CF">
      <w:pPr>
        <w:spacing w:line="360" w:lineRule="auto"/>
        <w:ind w:left="142" w:right="-183" w:firstLine="567"/>
        <w:jc w:val="both"/>
        <w:rPr>
          <w:bCs/>
          <w:iCs/>
        </w:rPr>
      </w:pPr>
      <w:r>
        <w:rPr>
          <w:bCs/>
          <w:iCs/>
        </w:rPr>
        <w:t>Пиковые источники теплоты на котельных отсутствуют ввиду их небольшой мощности. Перерасчет мощностей оборудования на существующих источниках теплоты не планируется, ввиду отсутствия таких источников.</w:t>
      </w:r>
    </w:p>
    <w:p w:rsidR="007201CF" w:rsidRDefault="007201CF" w:rsidP="007201CF">
      <w:pPr>
        <w:spacing w:line="360" w:lineRule="auto"/>
        <w:ind w:left="142" w:right="-183" w:firstLine="567"/>
        <w:jc w:val="both"/>
        <w:rPr>
          <w:bCs/>
          <w:iCs/>
        </w:rPr>
      </w:pPr>
    </w:p>
    <w:p w:rsidR="007201CF" w:rsidRPr="00170EA6" w:rsidRDefault="007201CF" w:rsidP="007201CF">
      <w:pPr>
        <w:spacing w:line="360" w:lineRule="auto"/>
        <w:ind w:left="142" w:right="-183" w:firstLine="567"/>
        <w:jc w:val="both"/>
        <w:rPr>
          <w:b/>
          <w:bCs/>
          <w:i/>
          <w:iCs/>
        </w:rPr>
      </w:pPr>
      <w:r w:rsidRPr="00170EA6">
        <w:rPr>
          <w:b/>
          <w:bCs/>
          <w:i/>
          <w:iCs/>
        </w:rPr>
        <w:t>6.7. Обоснование предложений по расширению зон действия действующих источников тепловой энергии с комбинированной выработкой тепловой и электрической энергии</w:t>
      </w:r>
    </w:p>
    <w:p w:rsidR="007201CF" w:rsidRDefault="007201CF" w:rsidP="007201CF">
      <w:pPr>
        <w:spacing w:line="360" w:lineRule="auto"/>
        <w:ind w:left="142" w:right="-183" w:firstLine="567"/>
        <w:jc w:val="both"/>
        <w:rPr>
          <w:bCs/>
          <w:iCs/>
        </w:rPr>
      </w:pPr>
      <w:r>
        <w:rPr>
          <w:bCs/>
          <w:iCs/>
        </w:rPr>
        <w:t>Расширению зон действия действующих источников тепловой энергии с комбинированной выработкой тепловой и электрической энергии не планируется в виду отсутствия таких источников.</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6.8</w:t>
      </w:r>
      <w:r w:rsidRPr="001548B0">
        <w:rPr>
          <w:b/>
          <w:bCs/>
          <w:i/>
          <w:iCs/>
        </w:rPr>
        <w:t>.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7201CF" w:rsidRDefault="007201CF" w:rsidP="007201CF">
      <w:pPr>
        <w:spacing w:line="360" w:lineRule="auto"/>
        <w:ind w:left="142" w:right="-183" w:firstLine="567"/>
        <w:jc w:val="both"/>
        <w:rPr>
          <w:bCs/>
          <w:iCs/>
        </w:rPr>
      </w:pPr>
      <w:r>
        <w:rPr>
          <w:bCs/>
          <w:iCs/>
        </w:rPr>
        <w:t>Вывода в резерв или вывода из эксплуатации котельных при передаче тепловых нагрузок на другие источники энергии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t xml:space="preserve">6.9. Обоснование организации индивидуального теплоснабжения в зонах застройки </w:t>
      </w:r>
      <w:r>
        <w:rPr>
          <w:b/>
          <w:bCs/>
          <w:i/>
          <w:iCs/>
        </w:rPr>
        <w:t>поселка Добринка</w:t>
      </w:r>
      <w:r w:rsidRPr="00170EA6">
        <w:rPr>
          <w:b/>
          <w:bCs/>
          <w:i/>
          <w:iCs/>
        </w:rPr>
        <w:t xml:space="preserve"> малоэтажными жилыми зданиями</w:t>
      </w:r>
    </w:p>
    <w:p w:rsidR="007201CF" w:rsidRDefault="007201CF" w:rsidP="007201CF">
      <w:pPr>
        <w:spacing w:line="360" w:lineRule="auto"/>
        <w:ind w:left="142" w:right="-183" w:firstLine="567"/>
        <w:jc w:val="both"/>
        <w:rPr>
          <w:bCs/>
          <w:iCs/>
        </w:rPr>
      </w:pPr>
      <w:r w:rsidRPr="00170EA6">
        <w:rPr>
          <w:bCs/>
          <w:iCs/>
        </w:rPr>
        <w:t xml:space="preserve">См. </w:t>
      </w:r>
      <w:r>
        <w:rPr>
          <w:bCs/>
          <w:iCs/>
        </w:rPr>
        <w:t xml:space="preserve">Часть 1, </w:t>
      </w:r>
      <w:r w:rsidRPr="00170EA6">
        <w:rPr>
          <w:bCs/>
          <w:iCs/>
        </w:rPr>
        <w:t>п. 2.1.</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170EA6">
        <w:rPr>
          <w:b/>
          <w:bCs/>
          <w:i/>
          <w:iCs/>
        </w:rPr>
        <w:lastRenderedPageBreak/>
        <w:t xml:space="preserve">6.10. Обоснование организации теплоснабжения в производственных зонах на территории </w:t>
      </w:r>
      <w:r>
        <w:rPr>
          <w:b/>
          <w:bCs/>
          <w:i/>
          <w:iCs/>
        </w:rPr>
        <w:t>поселка Добринка</w:t>
      </w:r>
    </w:p>
    <w:p w:rsidR="007201CF" w:rsidRDefault="007201CF" w:rsidP="007201CF">
      <w:pPr>
        <w:spacing w:line="360" w:lineRule="auto"/>
        <w:ind w:left="142" w:right="-183" w:firstLine="567"/>
        <w:rPr>
          <w:bCs/>
          <w:iCs/>
        </w:rPr>
      </w:pPr>
      <w:r w:rsidRPr="00170EA6">
        <w:rPr>
          <w:bCs/>
          <w:iCs/>
        </w:rPr>
        <w:t xml:space="preserve">См. </w:t>
      </w:r>
      <w:r>
        <w:rPr>
          <w:bCs/>
          <w:iCs/>
        </w:rPr>
        <w:t>Часть 1 п</w:t>
      </w:r>
      <w:r w:rsidRPr="00170EA6">
        <w:rPr>
          <w:bCs/>
          <w:iCs/>
        </w:rPr>
        <w:t xml:space="preserve">. </w:t>
      </w:r>
      <w:r>
        <w:rPr>
          <w:bCs/>
          <w:iCs/>
        </w:rPr>
        <w:t>1,3</w:t>
      </w:r>
      <w:r w:rsidRPr="00170EA6">
        <w:rPr>
          <w:bCs/>
          <w:iCs/>
        </w:rPr>
        <w:t>.</w:t>
      </w:r>
    </w:p>
    <w:p w:rsidR="007201CF" w:rsidRDefault="007201CF" w:rsidP="007201CF">
      <w:pPr>
        <w:spacing w:line="360" w:lineRule="auto"/>
        <w:ind w:left="142" w:right="-183" w:firstLine="567"/>
        <w:rPr>
          <w:bCs/>
          <w:iCs/>
        </w:rPr>
      </w:pPr>
    </w:p>
    <w:p w:rsidR="007201CF" w:rsidRPr="00405C9A" w:rsidRDefault="007201CF" w:rsidP="007201CF">
      <w:pPr>
        <w:spacing w:line="360" w:lineRule="auto"/>
        <w:ind w:left="142" w:right="-183" w:firstLine="567"/>
        <w:jc w:val="both"/>
        <w:rPr>
          <w:b/>
          <w:bCs/>
          <w:i/>
          <w:iCs/>
        </w:rPr>
      </w:pPr>
      <w:r w:rsidRPr="00405C9A">
        <w:rPr>
          <w:b/>
          <w:bCs/>
          <w:i/>
          <w:iCs/>
        </w:rPr>
        <w:t>6.11.Обоснование перспективных балансов тепловой мощности источников тепловой</w:t>
      </w:r>
      <w:r>
        <w:rPr>
          <w:b/>
          <w:bCs/>
          <w:i/>
          <w:iCs/>
        </w:rPr>
        <w:t xml:space="preserve"> </w:t>
      </w:r>
      <w:r w:rsidRPr="00405C9A">
        <w:rPr>
          <w:b/>
          <w:bCs/>
          <w:i/>
          <w:iCs/>
        </w:rPr>
        <w:t xml:space="preserve">энергии и теплоносителя и присоединенной тепловой нагрузки в каждой из систем теплоснабжения </w:t>
      </w:r>
      <w:r>
        <w:rPr>
          <w:b/>
          <w:bCs/>
          <w:i/>
          <w:iCs/>
        </w:rPr>
        <w:t>поселка Добринка</w:t>
      </w:r>
      <w:r w:rsidRPr="00405C9A">
        <w:rPr>
          <w:b/>
          <w:bCs/>
          <w:i/>
          <w:iCs/>
        </w:rPr>
        <w:t xml:space="preserve"> и ежегодное распределение объемов тепловой нагрузки между источниками тепловой энергии</w:t>
      </w:r>
    </w:p>
    <w:p w:rsidR="007201CF" w:rsidRDefault="007201CF" w:rsidP="007201CF">
      <w:pPr>
        <w:spacing w:line="360" w:lineRule="auto"/>
        <w:ind w:left="142" w:right="-183" w:firstLine="567"/>
        <w:jc w:val="both"/>
        <w:rPr>
          <w:bCs/>
          <w:iCs/>
        </w:rPr>
      </w:pPr>
      <w:r>
        <w:rPr>
          <w:bCs/>
          <w:iCs/>
        </w:rPr>
        <w:t>Ежегодное перераспределение объемов тепловой нагрузки между источниками тепловой энергии для существующих источников тепловой энергии и теплоносителя и присоединенной тепловой нагрузки в каждой из систем теплоснабжения поселка Добринка не планируется, так как  на каждую группу потребителей систем теплоснабжения существует свой источник теплоты, и централизованные системы не имеют между собой гидравлической связи.</w:t>
      </w:r>
    </w:p>
    <w:p w:rsidR="007201CF" w:rsidRDefault="007201CF" w:rsidP="007201CF">
      <w:pPr>
        <w:spacing w:line="360" w:lineRule="auto"/>
        <w:ind w:left="142" w:right="-183" w:firstLine="567"/>
        <w:jc w:val="both"/>
        <w:rPr>
          <w:bCs/>
          <w:iCs/>
        </w:rPr>
      </w:pPr>
    </w:p>
    <w:p w:rsidR="007201CF" w:rsidRPr="00405C9A" w:rsidRDefault="007201CF" w:rsidP="007201CF">
      <w:pPr>
        <w:spacing w:line="360" w:lineRule="auto"/>
        <w:ind w:left="142" w:right="-183" w:firstLine="567"/>
        <w:jc w:val="both"/>
        <w:rPr>
          <w:b/>
          <w:bCs/>
          <w:i/>
          <w:iCs/>
        </w:rPr>
      </w:pPr>
      <w:r w:rsidRPr="00405C9A">
        <w:rPr>
          <w:b/>
          <w:bCs/>
          <w:i/>
          <w:iCs/>
        </w:rPr>
        <w:t>6.12.</w:t>
      </w:r>
      <w:r>
        <w:rPr>
          <w:bCs/>
          <w:iCs/>
        </w:rPr>
        <w:t xml:space="preserve"> </w:t>
      </w:r>
      <w:r w:rsidRPr="00405C9A">
        <w:rPr>
          <w:b/>
          <w:bCs/>
          <w:i/>
          <w:iCs/>
        </w:rPr>
        <w:t xml:space="preserve">Расчет радиусов эффективного теплоснабжения (зоны действия источников тепловой энергии) в каждой из систем теплоснабжения, позволяющий определить условия, при которых подключение </w:t>
      </w:r>
      <w:proofErr w:type="spellStart"/>
      <w:r w:rsidRPr="00405C9A">
        <w:rPr>
          <w:b/>
          <w:bCs/>
          <w:i/>
          <w:iCs/>
        </w:rPr>
        <w:t>теплопотр</w:t>
      </w:r>
      <w:r>
        <w:rPr>
          <w:b/>
          <w:bCs/>
          <w:i/>
          <w:iCs/>
        </w:rPr>
        <w:t>е</w:t>
      </w:r>
      <w:r w:rsidRPr="00405C9A">
        <w:rPr>
          <w:b/>
          <w:bCs/>
          <w:i/>
          <w:iCs/>
        </w:rPr>
        <w:t>бляющих</w:t>
      </w:r>
      <w:proofErr w:type="spellEnd"/>
      <w:r w:rsidRPr="00405C9A">
        <w:rPr>
          <w:b/>
          <w:bCs/>
          <w:i/>
          <w:iCs/>
        </w:rPr>
        <w:t xml:space="preserve"> установок к системе теплоснабжения нецелесообразно вследствие увеличения совокупных расходов в указанной системе.</w:t>
      </w:r>
    </w:p>
    <w:p w:rsidR="007201CF" w:rsidRDefault="007201CF" w:rsidP="007201CF">
      <w:pPr>
        <w:spacing w:line="360" w:lineRule="auto"/>
        <w:ind w:left="142" w:right="-183" w:firstLine="567"/>
        <w:jc w:val="both"/>
        <w:rPr>
          <w:bCs/>
          <w:iCs/>
        </w:rPr>
      </w:pPr>
      <w:r>
        <w:rPr>
          <w:bCs/>
          <w:iCs/>
        </w:rPr>
        <w:t xml:space="preserve">Изменение радиусов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w:t>
      </w:r>
      <w:proofErr w:type="spellStart"/>
      <w:r>
        <w:rPr>
          <w:bCs/>
          <w:iCs/>
        </w:rPr>
        <w:t>теплопотребляющих</w:t>
      </w:r>
      <w:proofErr w:type="spellEnd"/>
      <w:r>
        <w:rPr>
          <w:bCs/>
          <w:iCs/>
        </w:rPr>
        <w:t xml:space="preserve"> установок к системе теплоснабжения нецелесообразно вследствие увеличения совокупных расходов в указанной системе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Pr>
          <w:b/>
          <w:bCs/>
          <w:iCs/>
        </w:rPr>
        <w:t>7. П</w:t>
      </w:r>
      <w:r w:rsidRPr="00405C9A">
        <w:rPr>
          <w:b/>
          <w:bCs/>
          <w:iCs/>
        </w:rPr>
        <w:t xml:space="preserve">редложения по строительству и реконструкции тепловых сетей </w:t>
      </w:r>
    </w:p>
    <w:p w:rsidR="007201CF" w:rsidRDefault="007201CF" w:rsidP="007201CF">
      <w:pPr>
        <w:spacing w:line="360" w:lineRule="auto"/>
        <w:ind w:left="142" w:right="-183" w:firstLine="567"/>
        <w:jc w:val="center"/>
        <w:rPr>
          <w:b/>
          <w:bCs/>
          <w:iCs/>
        </w:rPr>
      </w:pPr>
      <w:r w:rsidRPr="00405C9A">
        <w:rPr>
          <w:b/>
          <w:bCs/>
          <w:iCs/>
        </w:rPr>
        <w:t>и сооружений на них</w:t>
      </w:r>
    </w:p>
    <w:p w:rsidR="007201CF" w:rsidRDefault="007201CF" w:rsidP="007201CF">
      <w:pPr>
        <w:spacing w:line="360" w:lineRule="auto"/>
        <w:ind w:left="142" w:right="-183" w:firstLine="567"/>
        <w:jc w:val="both"/>
        <w:rPr>
          <w:b/>
          <w:bCs/>
          <w:i/>
          <w:iCs/>
        </w:rPr>
      </w:pPr>
      <w:r>
        <w:rPr>
          <w:b/>
          <w:bCs/>
          <w:i/>
          <w:iCs/>
        </w:rPr>
        <w:t>7.1. 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7201CF" w:rsidRDefault="007201CF" w:rsidP="007201CF">
      <w:pPr>
        <w:spacing w:line="360" w:lineRule="auto"/>
        <w:ind w:left="142" w:right="-183" w:firstLine="567"/>
        <w:jc w:val="both"/>
        <w:rPr>
          <w:bCs/>
          <w:iCs/>
        </w:rPr>
      </w:pPr>
      <w:r w:rsidRPr="00ED4A72">
        <w:rPr>
          <w:bCs/>
          <w:iCs/>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w:t>
      </w:r>
      <w:r>
        <w:rPr>
          <w:bCs/>
          <w:iCs/>
        </w:rPr>
        <w:t>,</w:t>
      </w:r>
      <w:r w:rsidRPr="00ED4A72">
        <w:rPr>
          <w:bCs/>
          <w:iCs/>
        </w:rPr>
        <w:t xml:space="preserve"> (использование существующих резервов</w:t>
      </w:r>
      <w:r>
        <w:rPr>
          <w:bCs/>
          <w:iCs/>
        </w:rPr>
        <w:t>) не предвидится.</w:t>
      </w:r>
    </w:p>
    <w:p w:rsidR="007201CF" w:rsidRPr="00ED4A72"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Pr>
          <w:b/>
          <w:bCs/>
          <w:i/>
          <w:iCs/>
        </w:rPr>
        <w:t>7.2. 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поселка Добринка.</w:t>
      </w:r>
    </w:p>
    <w:p w:rsidR="007201CF" w:rsidRDefault="007201CF" w:rsidP="007201CF">
      <w:pPr>
        <w:spacing w:line="360" w:lineRule="auto"/>
        <w:ind w:left="142" w:right="-183" w:firstLine="567"/>
        <w:jc w:val="both"/>
        <w:rPr>
          <w:bCs/>
          <w:iCs/>
        </w:rPr>
      </w:pPr>
      <w:r w:rsidRPr="00ED4A72">
        <w:rPr>
          <w:bCs/>
          <w:iCs/>
        </w:rPr>
        <w:lastRenderedPageBreak/>
        <w:t xml:space="preserve">Строительство тепловых сетей для обеспечения перспективных приростов тепловой нагрузки под жилищную или производственную застройку во вновь осваиваемых районах </w:t>
      </w:r>
      <w:r>
        <w:rPr>
          <w:bCs/>
          <w:iCs/>
        </w:rPr>
        <w:t>поселка Добринка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7.3. Строительство тепловых сетей, обеспечивающих условия, пр</w:t>
      </w:r>
      <w:r>
        <w:rPr>
          <w:b/>
          <w:bCs/>
          <w:i/>
          <w:iCs/>
        </w:rPr>
        <w:t>и</w:t>
      </w:r>
      <w:r w:rsidRPr="00ED4A72">
        <w:rPr>
          <w:b/>
          <w:bCs/>
          <w:i/>
          <w:iCs/>
        </w:rPr>
        <w:t xml:space="preserve">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7201CF" w:rsidRDefault="007201CF" w:rsidP="007201CF">
      <w:pPr>
        <w:spacing w:line="360" w:lineRule="auto"/>
        <w:ind w:left="142" w:right="-183" w:firstLine="567"/>
        <w:jc w:val="both"/>
        <w:rPr>
          <w:bCs/>
          <w:iCs/>
        </w:rPr>
      </w:pPr>
      <w:r>
        <w:rPr>
          <w:bCs/>
          <w:iCs/>
        </w:rPr>
        <w:t>Строительство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 так как  условия поставки потребителям теплоты от разных источников отсутствует.</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291D7D">
        <w:rPr>
          <w:b/>
          <w:bCs/>
          <w:i/>
          <w:iCs/>
        </w:rPr>
        <w:t>7.4.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7201CF" w:rsidRDefault="007201CF" w:rsidP="007201CF">
      <w:pPr>
        <w:spacing w:line="360" w:lineRule="auto"/>
        <w:ind w:left="142" w:right="-183" w:firstLine="567"/>
        <w:jc w:val="both"/>
        <w:rPr>
          <w:bCs/>
          <w:iCs/>
        </w:rPr>
      </w:pPr>
      <w:r>
        <w:rPr>
          <w:bCs/>
          <w:iCs/>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не планируется.</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7.5. Строительство тепловых сетей для обеспечения нормативной надежности теплоснабжения</w:t>
      </w:r>
    </w:p>
    <w:p w:rsidR="007201CF" w:rsidRDefault="007201CF" w:rsidP="007201CF">
      <w:pPr>
        <w:spacing w:line="360" w:lineRule="auto"/>
        <w:ind w:left="142" w:right="-183" w:firstLine="567"/>
        <w:jc w:val="both"/>
        <w:rPr>
          <w:bCs/>
          <w:iCs/>
        </w:rPr>
      </w:pPr>
      <w:r>
        <w:rPr>
          <w:bCs/>
          <w:iCs/>
        </w:rPr>
        <w:t xml:space="preserve">Строительство новых тепловых сетей для обеспечения нормативной надежности теплоснабжения не планируется, так как потребители теплоты по надежности теплоснабжения относятся ко второй категории </w:t>
      </w:r>
      <w:r w:rsidRPr="00345F96">
        <w:rPr>
          <w:bCs/>
          <w:iCs/>
        </w:rPr>
        <w:t>[3]</w:t>
      </w:r>
      <w:r>
        <w:rPr>
          <w:bCs/>
          <w:iCs/>
        </w:rPr>
        <w:t xml:space="preserve">. </w:t>
      </w:r>
    </w:p>
    <w:p w:rsidR="007201CF" w:rsidRDefault="007201CF" w:rsidP="007201CF">
      <w:pPr>
        <w:spacing w:line="360" w:lineRule="auto"/>
        <w:ind w:left="142" w:right="-183" w:firstLine="567"/>
        <w:jc w:val="both"/>
        <w:rPr>
          <w:bCs/>
          <w:iCs/>
        </w:rPr>
      </w:pPr>
    </w:p>
    <w:p w:rsidR="007201CF" w:rsidRPr="00ED4A72" w:rsidRDefault="007201CF" w:rsidP="007201CF">
      <w:pPr>
        <w:spacing w:line="360" w:lineRule="auto"/>
        <w:ind w:left="142" w:right="-183" w:firstLine="567"/>
        <w:jc w:val="both"/>
        <w:rPr>
          <w:b/>
          <w:bCs/>
          <w:i/>
          <w:iCs/>
        </w:rPr>
      </w:pPr>
      <w:r w:rsidRPr="00ED4A72">
        <w:rPr>
          <w:b/>
          <w:bCs/>
          <w:i/>
          <w:iCs/>
        </w:rPr>
        <w:t>7.6. Реконструкция тепловых сетей с увеличением диаметра трубопроводов для обеспечения перспективных приростов тепловой нагрузки</w:t>
      </w:r>
    </w:p>
    <w:p w:rsidR="007201CF" w:rsidRDefault="007201CF" w:rsidP="007201CF">
      <w:pPr>
        <w:spacing w:line="360" w:lineRule="auto"/>
        <w:ind w:left="142" w:right="-183" w:firstLine="567"/>
        <w:jc w:val="both"/>
        <w:rPr>
          <w:bCs/>
          <w:iCs/>
        </w:rPr>
      </w:pPr>
      <w:r>
        <w:rPr>
          <w:bCs/>
          <w:iCs/>
        </w:rPr>
        <w:t>Реконструкция тепловых сетей с увеличением диаметра трубопроводов для обеспечения перспективных приростов тепловой нагрузки не планируется.</w:t>
      </w:r>
    </w:p>
    <w:p w:rsidR="007201CF" w:rsidRDefault="007201CF" w:rsidP="007201CF">
      <w:pPr>
        <w:spacing w:line="360" w:lineRule="auto"/>
        <w:ind w:left="142" w:right="-183" w:firstLine="567"/>
        <w:jc w:val="both"/>
        <w:rPr>
          <w:bCs/>
          <w:iCs/>
        </w:rPr>
      </w:pPr>
    </w:p>
    <w:p w:rsidR="007201CF" w:rsidRPr="001837A1" w:rsidRDefault="007201CF" w:rsidP="007201CF">
      <w:pPr>
        <w:spacing w:line="360" w:lineRule="auto"/>
        <w:ind w:left="142" w:right="-183" w:firstLine="567"/>
        <w:jc w:val="both"/>
        <w:rPr>
          <w:b/>
          <w:bCs/>
          <w:i/>
          <w:iCs/>
        </w:rPr>
      </w:pPr>
      <w:r w:rsidRPr="001837A1">
        <w:rPr>
          <w:b/>
          <w:bCs/>
          <w:i/>
          <w:iCs/>
        </w:rPr>
        <w:t>7.7. Реконструкция тепловых сетей, подлежащих замене в связи с исчерпанием эксплуатационного ресурса</w:t>
      </w:r>
    </w:p>
    <w:p w:rsidR="007201CF" w:rsidRDefault="007201CF" w:rsidP="007201CF">
      <w:pPr>
        <w:spacing w:line="360" w:lineRule="auto"/>
        <w:ind w:left="142" w:right="-183" w:firstLine="567"/>
        <w:jc w:val="both"/>
        <w:rPr>
          <w:bCs/>
          <w:iCs/>
        </w:rPr>
      </w:pPr>
      <w:r w:rsidRPr="001837A1">
        <w:rPr>
          <w:bCs/>
          <w:iCs/>
        </w:rPr>
        <w:t>Существующие тепловые сет</w:t>
      </w:r>
      <w:r>
        <w:rPr>
          <w:bCs/>
          <w:iCs/>
        </w:rPr>
        <w:t>и централизованного теплоснабжения подлежат полной за</w:t>
      </w:r>
      <w:r w:rsidRPr="001837A1">
        <w:rPr>
          <w:bCs/>
          <w:iCs/>
        </w:rPr>
        <w:t>мене</w:t>
      </w:r>
      <w:r>
        <w:rPr>
          <w:bCs/>
          <w:iCs/>
        </w:rPr>
        <w:t xml:space="preserve"> в период с 2015 по </w:t>
      </w:r>
      <w:smartTag w:uri="urn:schemas-microsoft-com:office:smarttags" w:element="metricconverter">
        <w:smartTagPr>
          <w:attr w:name="ProductID" w:val="2023 г"/>
        </w:smartTagPr>
        <w:r>
          <w:rPr>
            <w:bCs/>
            <w:iCs/>
          </w:rPr>
          <w:t>2023 г</w:t>
        </w:r>
      </w:smartTag>
      <w:r>
        <w:rPr>
          <w:bCs/>
          <w:iCs/>
        </w:rPr>
        <w:t>.</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350FCD">
        <w:rPr>
          <w:b/>
          <w:bCs/>
          <w:i/>
          <w:iCs/>
        </w:rPr>
        <w:t>7.8. Строительство и реконструкция насосных станций</w:t>
      </w:r>
    </w:p>
    <w:p w:rsidR="007201CF" w:rsidRDefault="007201CF" w:rsidP="007201CF">
      <w:pPr>
        <w:spacing w:line="360" w:lineRule="auto"/>
        <w:ind w:left="142" w:right="-183" w:firstLine="567"/>
        <w:jc w:val="both"/>
        <w:rPr>
          <w:bCs/>
          <w:iCs/>
        </w:rPr>
      </w:pPr>
      <w:r w:rsidRPr="00350FCD">
        <w:rPr>
          <w:bCs/>
          <w:iCs/>
        </w:rPr>
        <w:t>Строительство и реконструкция насосных станций не планируется.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350FCD">
        <w:rPr>
          <w:b/>
          <w:bCs/>
          <w:iCs/>
        </w:rPr>
        <w:lastRenderedPageBreak/>
        <w:t>8. Перспективные топливные балансы</w:t>
      </w:r>
    </w:p>
    <w:p w:rsidR="007201CF" w:rsidRDefault="007201CF" w:rsidP="007201CF">
      <w:pPr>
        <w:spacing w:line="360" w:lineRule="auto"/>
        <w:ind w:left="142" w:right="-183" w:firstLine="567"/>
        <w:jc w:val="both"/>
        <w:rPr>
          <w:b/>
          <w:bCs/>
          <w:i/>
          <w:iCs/>
        </w:rPr>
      </w:pPr>
      <w:r w:rsidRPr="00350FCD">
        <w:rPr>
          <w:b/>
          <w:bCs/>
          <w:i/>
          <w:iCs/>
        </w:rPr>
        <w:t>8.</w:t>
      </w:r>
      <w:r w:rsidRPr="003F63E2">
        <w:rPr>
          <w:b/>
          <w:bCs/>
          <w:i/>
          <w:iCs/>
        </w:rPr>
        <w:t xml:space="preserve">1. </w:t>
      </w:r>
      <w:proofErr w:type="gramStart"/>
      <w:r w:rsidRPr="003F63E2">
        <w:rPr>
          <w:b/>
          <w:bCs/>
          <w:i/>
          <w:iCs/>
        </w:rPr>
        <w:t>Расчеты тепловой энергии перспективных максимальных часовых и годовых расходов основного вида топлива для зимнего, летнего и переходного периодов</w:t>
      </w:r>
      <w:proofErr w:type="gramEnd"/>
    </w:p>
    <w:p w:rsidR="007201CF" w:rsidRPr="00D20D7C" w:rsidRDefault="007201CF" w:rsidP="007201CF">
      <w:pPr>
        <w:spacing w:line="360" w:lineRule="auto"/>
        <w:ind w:left="142" w:right="-183" w:firstLine="567"/>
        <w:jc w:val="both"/>
        <w:rPr>
          <w:bCs/>
          <w:iCs/>
        </w:rPr>
      </w:pPr>
      <w:r>
        <w:rPr>
          <w:bCs/>
          <w:iCs/>
        </w:rPr>
        <w:t>Расчет тепловой энергии проводится по уравнениям (1)-(6)</w:t>
      </w:r>
    </w:p>
    <w:p w:rsidR="007201CF" w:rsidRPr="00EC7352" w:rsidRDefault="007201CF" w:rsidP="007201CF">
      <w:pPr>
        <w:spacing w:before="120" w:line="360" w:lineRule="auto"/>
        <w:ind w:left="142" w:right="-183" w:firstLine="567"/>
        <w:jc w:val="both"/>
        <w:rPr>
          <w:bCs/>
          <w:iCs/>
        </w:rPr>
      </w:pPr>
      <w:r>
        <w:rPr>
          <w:bCs/>
          <w:iCs/>
        </w:rPr>
        <w:t>Результаты расчетов часовых и годовых расходов тепловой энергии централизованного теплоснабжения д</w:t>
      </w:r>
      <w:r w:rsidRPr="00EC7352">
        <w:rPr>
          <w:bCs/>
          <w:iCs/>
        </w:rPr>
        <w:t xml:space="preserve">ля </w:t>
      </w:r>
      <w:r>
        <w:rPr>
          <w:bCs/>
          <w:iCs/>
        </w:rPr>
        <w:t>существующих источников тепловой энергии представлены в табл.11.</w:t>
      </w:r>
    </w:p>
    <w:p w:rsidR="007201CF" w:rsidRDefault="007201CF" w:rsidP="007201CF">
      <w:pPr>
        <w:spacing w:line="360" w:lineRule="auto"/>
        <w:ind w:left="142" w:right="-183" w:firstLine="567"/>
        <w:jc w:val="right"/>
        <w:rPr>
          <w:bCs/>
          <w:iCs/>
        </w:rPr>
      </w:pPr>
      <w:r>
        <w:rPr>
          <w:bCs/>
          <w:iCs/>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840"/>
        <w:gridCol w:w="720"/>
        <w:gridCol w:w="662"/>
        <w:gridCol w:w="662"/>
        <w:gridCol w:w="662"/>
        <w:gridCol w:w="662"/>
        <w:gridCol w:w="662"/>
        <w:gridCol w:w="770"/>
        <w:gridCol w:w="720"/>
        <w:gridCol w:w="662"/>
        <w:gridCol w:w="662"/>
        <w:gridCol w:w="662"/>
        <w:gridCol w:w="662"/>
      </w:tblGrid>
      <w:tr w:rsidR="007201CF" w:rsidRPr="00B462E6" w:rsidTr="00C26A71">
        <w:trPr>
          <w:trHeight w:val="582"/>
        </w:trPr>
        <w:tc>
          <w:tcPr>
            <w:tcW w:w="1188"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Потребители</w:t>
            </w:r>
          </w:p>
        </w:tc>
        <w:tc>
          <w:tcPr>
            <w:tcW w:w="84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Установленная мощность,</w:t>
            </w:r>
          </w:p>
          <w:p w:rsidR="007201CF" w:rsidRPr="00B462E6" w:rsidRDefault="007201CF" w:rsidP="00C26A71">
            <w:pPr>
              <w:widowControl w:val="0"/>
              <w:autoSpaceDE w:val="0"/>
              <w:autoSpaceDN w:val="0"/>
              <w:adjustRightInd w:val="0"/>
              <w:ind w:left="113" w:right="-183"/>
              <w:rPr>
                <w:bCs/>
                <w:iCs/>
              </w:rPr>
            </w:pPr>
            <w:r w:rsidRPr="00B462E6">
              <w:rPr>
                <w:bCs/>
                <w:iCs/>
              </w:rPr>
              <w:t xml:space="preserve"> Гкал/</w:t>
            </w:r>
            <w:proofErr w:type="gramStart"/>
            <w:r w:rsidRPr="00B462E6">
              <w:rPr>
                <w:bCs/>
                <w:iCs/>
              </w:rPr>
              <w:t>ч</w:t>
            </w:r>
            <w:proofErr w:type="gramEnd"/>
          </w:p>
        </w:tc>
        <w:tc>
          <w:tcPr>
            <w:tcW w:w="4030" w:type="dxa"/>
            <w:gridSpan w:val="6"/>
          </w:tcPr>
          <w:p w:rsidR="007201CF" w:rsidRPr="00B462E6" w:rsidRDefault="007201CF" w:rsidP="00C26A71">
            <w:pPr>
              <w:widowControl w:val="0"/>
              <w:autoSpaceDE w:val="0"/>
              <w:autoSpaceDN w:val="0"/>
              <w:adjustRightInd w:val="0"/>
              <w:ind w:left="-228" w:right="-183" w:firstLine="120"/>
              <w:jc w:val="center"/>
              <w:rPr>
                <w:bCs/>
                <w:iCs/>
              </w:rPr>
            </w:pPr>
            <w:r w:rsidRPr="00B462E6">
              <w:rPr>
                <w:bCs/>
                <w:iCs/>
              </w:rPr>
              <w:t>Часовые расходы</w:t>
            </w:r>
          </w:p>
          <w:p w:rsidR="007201CF" w:rsidRPr="00B462E6" w:rsidRDefault="007201CF" w:rsidP="00C26A71">
            <w:pPr>
              <w:widowControl w:val="0"/>
              <w:autoSpaceDE w:val="0"/>
              <w:autoSpaceDN w:val="0"/>
              <w:adjustRightInd w:val="0"/>
              <w:ind w:left="-228" w:right="-183" w:firstLine="120"/>
              <w:jc w:val="center"/>
              <w:rPr>
                <w:bCs/>
                <w:iCs/>
              </w:rPr>
            </w:pPr>
            <w:r w:rsidRPr="00B462E6">
              <w:rPr>
                <w:bCs/>
                <w:iCs/>
              </w:rPr>
              <w:t xml:space="preserve"> теплоты, Гкал/</w:t>
            </w:r>
            <w:proofErr w:type="gramStart"/>
            <w:r w:rsidRPr="00B462E6">
              <w:rPr>
                <w:bCs/>
                <w:iCs/>
              </w:rPr>
              <w:t>ч</w:t>
            </w:r>
            <w:proofErr w:type="gramEnd"/>
          </w:p>
        </w:tc>
        <w:tc>
          <w:tcPr>
            <w:tcW w:w="4138" w:type="dxa"/>
            <w:gridSpan w:val="6"/>
          </w:tcPr>
          <w:p w:rsidR="007201CF" w:rsidRPr="00B462E6" w:rsidRDefault="007201CF" w:rsidP="00C26A71">
            <w:pPr>
              <w:widowControl w:val="0"/>
              <w:autoSpaceDE w:val="0"/>
              <w:autoSpaceDN w:val="0"/>
              <w:adjustRightInd w:val="0"/>
              <w:ind w:right="-183"/>
              <w:jc w:val="center"/>
              <w:rPr>
                <w:bCs/>
                <w:iCs/>
                <w:sz w:val="22"/>
                <w:szCs w:val="22"/>
              </w:rPr>
            </w:pPr>
            <w:r w:rsidRPr="00B462E6">
              <w:rPr>
                <w:bCs/>
                <w:iCs/>
                <w:sz w:val="22"/>
                <w:szCs w:val="22"/>
              </w:rPr>
              <w:t>Годовой расход</w:t>
            </w:r>
          </w:p>
          <w:p w:rsidR="007201CF" w:rsidRPr="00B462E6" w:rsidRDefault="007201CF" w:rsidP="00C26A71">
            <w:pPr>
              <w:widowControl w:val="0"/>
              <w:autoSpaceDE w:val="0"/>
              <w:autoSpaceDN w:val="0"/>
              <w:adjustRightInd w:val="0"/>
              <w:ind w:right="-183"/>
              <w:jc w:val="center"/>
              <w:rPr>
                <w:bCs/>
                <w:iCs/>
              </w:rPr>
            </w:pPr>
            <w:r w:rsidRPr="00B462E6">
              <w:rPr>
                <w:bCs/>
                <w:iCs/>
                <w:sz w:val="22"/>
                <w:szCs w:val="22"/>
              </w:rPr>
              <w:t>теплоты, Гкал</w:t>
            </w:r>
          </w:p>
        </w:tc>
      </w:tr>
      <w:tr w:rsidR="007201CF" w:rsidRPr="00B462E6" w:rsidTr="00C26A71">
        <w:trPr>
          <w:trHeight w:val="175"/>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662"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Суммарный расход</w:t>
            </w:r>
          </w:p>
        </w:tc>
        <w:tc>
          <w:tcPr>
            <w:tcW w:w="77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sz w:val="22"/>
                <w:szCs w:val="22"/>
              </w:rPr>
              <w:t>отопление</w:t>
            </w:r>
          </w:p>
        </w:tc>
        <w:tc>
          <w:tcPr>
            <w:tcW w:w="720" w:type="dxa"/>
            <w:vMerge w:val="restart"/>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вентиляция</w:t>
            </w:r>
          </w:p>
        </w:tc>
        <w:tc>
          <w:tcPr>
            <w:tcW w:w="1324" w:type="dxa"/>
            <w:gridSpan w:val="2"/>
          </w:tcPr>
          <w:p w:rsidR="007201CF" w:rsidRPr="00B462E6" w:rsidRDefault="007201CF" w:rsidP="00C26A71">
            <w:pPr>
              <w:widowControl w:val="0"/>
              <w:autoSpaceDE w:val="0"/>
              <w:autoSpaceDN w:val="0"/>
              <w:adjustRightInd w:val="0"/>
              <w:ind w:right="-183"/>
              <w:rPr>
                <w:bCs/>
                <w:iCs/>
              </w:rPr>
            </w:pPr>
            <w:r w:rsidRPr="00B462E6">
              <w:rPr>
                <w:bCs/>
                <w:iCs/>
              </w:rPr>
              <w:t>ГВС</w:t>
            </w:r>
          </w:p>
        </w:tc>
        <w:tc>
          <w:tcPr>
            <w:tcW w:w="1324" w:type="dxa"/>
            <w:gridSpan w:val="2"/>
          </w:tcPr>
          <w:p w:rsidR="007201CF" w:rsidRPr="00B462E6" w:rsidRDefault="007201CF" w:rsidP="00C26A71">
            <w:pPr>
              <w:widowControl w:val="0"/>
              <w:autoSpaceDE w:val="0"/>
              <w:autoSpaceDN w:val="0"/>
              <w:adjustRightInd w:val="0"/>
              <w:ind w:right="-183"/>
              <w:jc w:val="center"/>
              <w:rPr>
                <w:bCs/>
                <w:iCs/>
              </w:rPr>
            </w:pPr>
            <w:r w:rsidRPr="00B462E6">
              <w:rPr>
                <w:bCs/>
                <w:iCs/>
              </w:rPr>
              <w:t>Суммарный расход</w:t>
            </w:r>
          </w:p>
        </w:tc>
      </w:tr>
      <w:tr w:rsidR="007201CF" w:rsidRPr="00B462E6" w:rsidTr="00C26A71">
        <w:trPr>
          <w:cantSplit/>
          <w:trHeight w:val="1791"/>
        </w:trPr>
        <w:tc>
          <w:tcPr>
            <w:tcW w:w="1188" w:type="dxa"/>
            <w:vMerge/>
          </w:tcPr>
          <w:p w:rsidR="007201CF" w:rsidRPr="00B462E6" w:rsidRDefault="007201CF" w:rsidP="00C26A71">
            <w:pPr>
              <w:widowControl w:val="0"/>
              <w:autoSpaceDE w:val="0"/>
              <w:autoSpaceDN w:val="0"/>
              <w:adjustRightInd w:val="0"/>
              <w:ind w:right="-183"/>
              <w:jc w:val="right"/>
              <w:rPr>
                <w:bCs/>
                <w:iCs/>
              </w:rPr>
            </w:pPr>
          </w:p>
        </w:tc>
        <w:tc>
          <w:tcPr>
            <w:tcW w:w="840" w:type="dxa"/>
            <w:vMerge/>
          </w:tcPr>
          <w:p w:rsidR="007201CF" w:rsidRPr="00B462E6" w:rsidRDefault="007201CF" w:rsidP="00C26A71">
            <w:pPr>
              <w:widowControl w:val="0"/>
              <w:autoSpaceDE w:val="0"/>
              <w:autoSpaceDN w:val="0"/>
              <w:adjustRightInd w:val="0"/>
              <w:ind w:right="-183"/>
              <w:jc w:val="right"/>
              <w:rPr>
                <w:bCs/>
                <w:iCs/>
              </w:rPr>
            </w:pPr>
          </w:p>
        </w:tc>
        <w:tc>
          <w:tcPr>
            <w:tcW w:w="720" w:type="dxa"/>
            <w:vMerge/>
          </w:tcPr>
          <w:p w:rsidR="007201CF" w:rsidRPr="00B462E6" w:rsidRDefault="007201CF" w:rsidP="00C26A71">
            <w:pPr>
              <w:widowControl w:val="0"/>
              <w:autoSpaceDE w:val="0"/>
              <w:autoSpaceDN w:val="0"/>
              <w:adjustRightInd w:val="0"/>
              <w:ind w:right="-183"/>
              <w:jc w:val="right"/>
              <w:rPr>
                <w:bCs/>
                <w:iCs/>
              </w:rPr>
            </w:pPr>
          </w:p>
        </w:tc>
        <w:tc>
          <w:tcPr>
            <w:tcW w:w="662" w:type="dxa"/>
            <w:vMerge/>
          </w:tcPr>
          <w:p w:rsidR="007201CF" w:rsidRPr="00B462E6" w:rsidRDefault="007201CF" w:rsidP="00C26A71">
            <w:pPr>
              <w:widowControl w:val="0"/>
              <w:autoSpaceDE w:val="0"/>
              <w:autoSpaceDN w:val="0"/>
              <w:adjustRightInd w:val="0"/>
              <w:ind w:right="-183"/>
              <w:jc w:val="right"/>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770" w:type="dxa"/>
            <w:vMerge/>
          </w:tcPr>
          <w:p w:rsidR="007201CF" w:rsidRPr="00B462E6" w:rsidRDefault="007201CF" w:rsidP="00C26A71">
            <w:pPr>
              <w:widowControl w:val="0"/>
              <w:autoSpaceDE w:val="0"/>
              <w:autoSpaceDN w:val="0"/>
              <w:adjustRightInd w:val="0"/>
              <w:ind w:right="-183"/>
              <w:rPr>
                <w:bCs/>
                <w:iCs/>
              </w:rPr>
            </w:pPr>
          </w:p>
        </w:tc>
        <w:tc>
          <w:tcPr>
            <w:tcW w:w="720" w:type="dxa"/>
            <w:vMerge/>
          </w:tcPr>
          <w:p w:rsidR="007201CF" w:rsidRPr="00B462E6" w:rsidRDefault="007201CF" w:rsidP="00C26A71">
            <w:pPr>
              <w:widowControl w:val="0"/>
              <w:autoSpaceDE w:val="0"/>
              <w:autoSpaceDN w:val="0"/>
              <w:adjustRightInd w:val="0"/>
              <w:ind w:right="-183"/>
              <w:rPr>
                <w:bCs/>
                <w:iCs/>
              </w:rPr>
            </w:pP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Зимний  период</w:t>
            </w:r>
          </w:p>
        </w:tc>
        <w:tc>
          <w:tcPr>
            <w:tcW w:w="662" w:type="dxa"/>
            <w:textDirection w:val="btLr"/>
          </w:tcPr>
          <w:p w:rsidR="007201CF" w:rsidRPr="00B462E6" w:rsidRDefault="007201CF" w:rsidP="00C26A71">
            <w:pPr>
              <w:widowControl w:val="0"/>
              <w:autoSpaceDE w:val="0"/>
              <w:autoSpaceDN w:val="0"/>
              <w:adjustRightInd w:val="0"/>
              <w:ind w:left="113" w:right="-183"/>
              <w:rPr>
                <w:bCs/>
                <w:iCs/>
              </w:rPr>
            </w:pPr>
            <w:r w:rsidRPr="00B462E6">
              <w:rPr>
                <w:bCs/>
                <w:iCs/>
              </w:rPr>
              <w:t>летний период</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МОУ </w:t>
            </w:r>
          </w:p>
          <w:p w:rsidR="007201CF" w:rsidRPr="00B462E6" w:rsidRDefault="007201CF" w:rsidP="00C26A71">
            <w:pPr>
              <w:widowControl w:val="0"/>
              <w:autoSpaceDE w:val="0"/>
              <w:autoSpaceDN w:val="0"/>
              <w:adjustRightInd w:val="0"/>
              <w:ind w:right="-183"/>
              <w:rPr>
                <w:bCs/>
                <w:iCs/>
              </w:rPr>
            </w:pPr>
            <w:r w:rsidRPr="00B462E6">
              <w:rPr>
                <w:bCs/>
                <w:iCs/>
              </w:rPr>
              <w:t>лицей №1</w:t>
            </w:r>
          </w:p>
        </w:tc>
        <w:tc>
          <w:tcPr>
            <w:tcW w:w="840" w:type="dxa"/>
            <w:vAlign w:val="center"/>
          </w:tcPr>
          <w:p w:rsidR="007201CF" w:rsidRPr="00B462E6" w:rsidRDefault="007201CF" w:rsidP="00C26A71">
            <w:pPr>
              <w:widowControl w:val="0"/>
              <w:autoSpaceDE w:val="0"/>
              <w:autoSpaceDN w:val="0"/>
              <w:adjustRightInd w:val="0"/>
              <w:ind w:right="-183"/>
              <w:rPr>
                <w:bCs/>
                <w:iCs/>
              </w:rPr>
            </w:pPr>
            <w:r w:rsidRPr="00B462E6">
              <w:rPr>
                <w:bCs/>
                <w:iCs/>
              </w:rPr>
              <w:t>3,2</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0,078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0,041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0,027</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0,021</w:t>
            </w:r>
          </w:p>
        </w:tc>
        <w:tc>
          <w:tcPr>
            <w:tcW w:w="770" w:type="dxa"/>
            <w:vAlign w:val="center"/>
          </w:tcPr>
          <w:p w:rsidR="007201CF" w:rsidRPr="00B462E6" w:rsidRDefault="007201CF" w:rsidP="00C26A71">
            <w:pPr>
              <w:widowControl w:val="0"/>
              <w:autoSpaceDE w:val="0"/>
              <w:autoSpaceDN w:val="0"/>
              <w:adjustRightInd w:val="0"/>
              <w:ind w:right="-183"/>
              <w:rPr>
                <w:bCs/>
                <w:iCs/>
              </w:rPr>
            </w:pPr>
            <w:r w:rsidRPr="00B462E6">
              <w:rPr>
                <w:bCs/>
                <w:iCs/>
              </w:rPr>
              <w:t>378,3</w:t>
            </w:r>
          </w:p>
        </w:tc>
        <w:tc>
          <w:tcPr>
            <w:tcW w:w="720" w:type="dxa"/>
            <w:vAlign w:val="center"/>
          </w:tcPr>
          <w:p w:rsidR="007201CF" w:rsidRPr="00B462E6" w:rsidRDefault="007201CF" w:rsidP="00C26A71">
            <w:pPr>
              <w:widowControl w:val="0"/>
              <w:autoSpaceDE w:val="0"/>
              <w:autoSpaceDN w:val="0"/>
              <w:adjustRightInd w:val="0"/>
              <w:ind w:right="-183"/>
              <w:rPr>
                <w:bCs/>
                <w:iCs/>
              </w:rPr>
            </w:pPr>
            <w:r w:rsidRPr="00B462E6">
              <w:rPr>
                <w:bCs/>
                <w:iCs/>
              </w:rPr>
              <w:t>199,8</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105</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761</w:t>
            </w:r>
          </w:p>
        </w:tc>
        <w:tc>
          <w:tcPr>
            <w:tcW w:w="662" w:type="dxa"/>
            <w:vAlign w:val="center"/>
          </w:tcPr>
          <w:p w:rsidR="007201CF" w:rsidRPr="00B462E6" w:rsidRDefault="007201CF" w:rsidP="00C26A71">
            <w:pPr>
              <w:widowControl w:val="0"/>
              <w:autoSpaceDE w:val="0"/>
              <w:autoSpaceDN w:val="0"/>
              <w:adjustRightInd w:val="0"/>
              <w:ind w:right="-183"/>
              <w:rPr>
                <w:bCs/>
                <w:iCs/>
              </w:rPr>
            </w:pPr>
            <w:r w:rsidRPr="00B462E6">
              <w:rPr>
                <w:bCs/>
                <w:iCs/>
              </w:rPr>
              <w:t>77,3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РДК</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2,6</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0,312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0,087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1762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800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422</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3295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309</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 xml:space="preserve">ЦРБ </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5,2</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0,419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0,276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0,146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1,43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0,117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2364</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1561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567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4690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483</w:t>
            </w:r>
          </w:p>
        </w:tc>
      </w:tr>
      <w:tr w:rsidR="007201CF" w:rsidRPr="00B462E6" w:rsidTr="00C26A71">
        <w:tc>
          <w:tcPr>
            <w:tcW w:w="1188" w:type="dxa"/>
          </w:tcPr>
          <w:p w:rsidR="007201CF" w:rsidRPr="00B462E6" w:rsidRDefault="007201CF" w:rsidP="00C26A71">
            <w:pPr>
              <w:widowControl w:val="0"/>
              <w:autoSpaceDE w:val="0"/>
              <w:autoSpaceDN w:val="0"/>
              <w:adjustRightInd w:val="0"/>
              <w:ind w:right="-183"/>
              <w:rPr>
                <w:bCs/>
                <w:iCs/>
              </w:rPr>
            </w:pPr>
            <w:r w:rsidRPr="00B462E6">
              <w:rPr>
                <w:bCs/>
                <w:iCs/>
              </w:rPr>
              <w:t>ЦРБ и поликлиника</w:t>
            </w:r>
          </w:p>
        </w:tc>
        <w:tc>
          <w:tcPr>
            <w:tcW w:w="84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0,5</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0,169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0,071</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0,059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0,36</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0,047</w:t>
            </w:r>
          </w:p>
        </w:tc>
        <w:tc>
          <w:tcPr>
            <w:tcW w:w="77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956,7</w:t>
            </w:r>
          </w:p>
        </w:tc>
        <w:tc>
          <w:tcPr>
            <w:tcW w:w="720"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345</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229</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1700</w:t>
            </w:r>
          </w:p>
        </w:tc>
        <w:tc>
          <w:tcPr>
            <w:tcW w:w="662" w:type="dxa"/>
            <w:vAlign w:val="center"/>
          </w:tcPr>
          <w:p w:rsidR="007201CF" w:rsidRPr="00B462E6" w:rsidRDefault="007201CF" w:rsidP="00C26A71">
            <w:pPr>
              <w:widowControl w:val="0"/>
              <w:autoSpaceDE w:val="0"/>
              <w:autoSpaceDN w:val="0"/>
              <w:adjustRightInd w:val="0"/>
              <w:ind w:right="-183"/>
              <w:jc w:val="center"/>
              <w:rPr>
                <w:bCs/>
                <w:iCs/>
              </w:rPr>
            </w:pPr>
            <w:r w:rsidRPr="00B462E6">
              <w:rPr>
                <w:bCs/>
                <w:iCs/>
              </w:rPr>
              <w:t>194</w:t>
            </w:r>
          </w:p>
        </w:tc>
      </w:tr>
    </w:tbl>
    <w:p w:rsidR="007201CF" w:rsidRPr="00323782" w:rsidRDefault="007201CF" w:rsidP="007201CF">
      <w:pPr>
        <w:spacing w:before="240" w:line="360" w:lineRule="auto"/>
        <w:ind w:left="142" w:right="-183" w:firstLine="567"/>
        <w:jc w:val="both"/>
        <w:rPr>
          <w:bCs/>
          <w:iCs/>
        </w:rPr>
      </w:pPr>
      <w:r w:rsidRPr="00323782">
        <w:rPr>
          <w:bCs/>
          <w:iCs/>
        </w:rPr>
        <w:t>В качестве основного топлива используется природный газ. Расход топлива определяется как:</w:t>
      </w:r>
    </w:p>
    <w:p w:rsidR="007201CF" w:rsidRPr="00323782" w:rsidRDefault="007201CF" w:rsidP="007201CF">
      <w:pPr>
        <w:spacing w:line="360" w:lineRule="auto"/>
        <w:ind w:left="142" w:right="-183" w:firstLine="567"/>
        <w:jc w:val="both"/>
        <w:rPr>
          <w:bCs/>
          <w:iCs/>
        </w:rPr>
      </w:pPr>
      <w:r>
        <w:rPr>
          <w:bCs/>
          <w:iCs/>
        </w:rPr>
        <w:t xml:space="preserve">                                                                      </w:t>
      </w:r>
      <w:r w:rsidRPr="00323782">
        <w:rPr>
          <w:bCs/>
          <w:iCs/>
          <w:position w:val="-36"/>
        </w:rPr>
        <w:object w:dxaOrig="920" w:dyaOrig="720">
          <v:shape id="_x0000_i1042" type="#_x0000_t75" style="width:46.15pt;height:36.55pt" o:ole="">
            <v:imagedata r:id="rId92" o:title=""/>
          </v:shape>
          <o:OLEObject Type="Embed" ProgID="Equation.3" ShapeID="_x0000_i1042" DrawAspect="Content" ObjectID="_1637743020" r:id="rId93"/>
        </w:object>
      </w:r>
      <w:r w:rsidRPr="00323782">
        <w:rPr>
          <w:bCs/>
          <w:iCs/>
        </w:rPr>
        <w:t>,</w:t>
      </w:r>
      <w:r>
        <w:rPr>
          <w:bCs/>
          <w:iCs/>
        </w:rPr>
        <w:t xml:space="preserve">                                                                     (7)</w:t>
      </w:r>
    </w:p>
    <w:p w:rsidR="007201CF" w:rsidRPr="00323782" w:rsidRDefault="007201CF" w:rsidP="007201CF">
      <w:pPr>
        <w:spacing w:line="360" w:lineRule="auto"/>
        <w:ind w:left="142" w:right="-183"/>
        <w:jc w:val="both"/>
        <w:rPr>
          <w:bCs/>
          <w:iCs/>
        </w:rPr>
      </w:pPr>
      <w:r w:rsidRPr="00323782">
        <w:rPr>
          <w:bCs/>
          <w:iCs/>
        </w:rPr>
        <w:t xml:space="preserve">где </w:t>
      </w:r>
      <w:r w:rsidRPr="00323782">
        <w:rPr>
          <w:bCs/>
          <w:iCs/>
          <w:position w:val="-10"/>
        </w:rPr>
        <w:object w:dxaOrig="200" w:dyaOrig="260">
          <v:shape id="_x0000_i1043" type="#_x0000_t75" style="width:10.15pt;height:12.95pt" o:ole="">
            <v:imagedata r:id="rId94" o:title=""/>
          </v:shape>
          <o:OLEObject Type="Embed" ProgID="Equation.3" ShapeID="_x0000_i1043" DrawAspect="Content" ObjectID="_1637743021" r:id="rId95"/>
        </w:object>
      </w:r>
      <w:r w:rsidRPr="00323782">
        <w:rPr>
          <w:bCs/>
          <w:iCs/>
        </w:rPr>
        <w:t xml:space="preserve">- кпд теплогенерирующего оборудования; </w:t>
      </w:r>
      <w:r w:rsidRPr="00323782">
        <w:rPr>
          <w:bCs/>
          <w:iCs/>
          <w:position w:val="-14"/>
        </w:rPr>
        <w:object w:dxaOrig="340" w:dyaOrig="420">
          <v:shape id="_x0000_i1044" type="#_x0000_t75" style="width:16.9pt;height:20.8pt" o:ole="">
            <v:imagedata r:id="rId96" o:title=""/>
          </v:shape>
          <o:OLEObject Type="Embed" ProgID="Equation.3" ShapeID="_x0000_i1044" DrawAspect="Content" ObjectID="_1637743022" r:id="rId97"/>
        </w:object>
      </w:r>
      <w:r w:rsidRPr="00323782">
        <w:rPr>
          <w:bCs/>
          <w:iCs/>
        </w:rPr>
        <w:t xml:space="preserve"> - низшая теплота сгорания топлива, </w:t>
      </w:r>
      <w:proofErr w:type="gramStart"/>
      <w:r w:rsidRPr="00323782">
        <w:rPr>
          <w:bCs/>
          <w:iCs/>
        </w:rPr>
        <w:t>ккал</w:t>
      </w:r>
      <w:proofErr w:type="gramEnd"/>
      <w:r w:rsidRPr="00323782">
        <w:rPr>
          <w:bCs/>
          <w:iCs/>
        </w:rPr>
        <w:t>/</w:t>
      </w:r>
      <w:r>
        <w:rPr>
          <w:bCs/>
          <w:iCs/>
        </w:rPr>
        <w:t>н</w:t>
      </w:r>
      <w:r w:rsidRPr="00323782">
        <w:rPr>
          <w:bCs/>
          <w:iCs/>
        </w:rPr>
        <w:t>м</w:t>
      </w:r>
      <w:r w:rsidRPr="00323782">
        <w:rPr>
          <w:bCs/>
          <w:iCs/>
          <w:vertAlign w:val="superscript"/>
        </w:rPr>
        <w:t>3</w:t>
      </w:r>
      <w:r w:rsidRPr="00323782">
        <w:rPr>
          <w:bCs/>
          <w:iCs/>
        </w:rPr>
        <w:t>.</w:t>
      </w:r>
    </w:p>
    <w:p w:rsidR="007201CF" w:rsidRDefault="007201CF" w:rsidP="007201CF">
      <w:pPr>
        <w:spacing w:line="360" w:lineRule="auto"/>
        <w:ind w:left="142" w:right="-183" w:firstLine="567"/>
        <w:jc w:val="both"/>
        <w:rPr>
          <w:bCs/>
          <w:iCs/>
        </w:rPr>
      </w:pPr>
      <w:r>
        <w:rPr>
          <w:bCs/>
          <w:iCs/>
          <w:sz w:val="22"/>
          <w:szCs w:val="22"/>
        </w:rPr>
        <w:tab/>
      </w:r>
      <w:r w:rsidRPr="00323782">
        <w:rPr>
          <w:bCs/>
          <w:iCs/>
        </w:rPr>
        <w:t xml:space="preserve">Результаты расчетов </w:t>
      </w:r>
      <w:r>
        <w:rPr>
          <w:bCs/>
          <w:iCs/>
        </w:rPr>
        <w:t xml:space="preserve">часовых и годовых расходов топлива </w:t>
      </w:r>
      <w:r w:rsidRPr="00323782">
        <w:rPr>
          <w:bCs/>
          <w:iCs/>
        </w:rPr>
        <w:t>сведены таблицу</w:t>
      </w:r>
      <w:r>
        <w:rPr>
          <w:bCs/>
          <w:iCs/>
        </w:rPr>
        <w:t xml:space="preserve"> 12.</w:t>
      </w:r>
    </w:p>
    <w:p w:rsidR="007201CF" w:rsidRPr="00323782" w:rsidRDefault="007201CF" w:rsidP="007201CF">
      <w:pPr>
        <w:spacing w:line="360" w:lineRule="auto"/>
        <w:ind w:left="142" w:right="-183" w:firstLine="567"/>
        <w:jc w:val="right"/>
        <w:rPr>
          <w:bCs/>
          <w:iCs/>
        </w:rPr>
      </w:pPr>
      <w:r>
        <w:rPr>
          <w:bCs/>
          <w:iCs/>
        </w:rPr>
        <w:t>Таблица 12</w:t>
      </w:r>
    </w:p>
    <w:tbl>
      <w:tblPr>
        <w:tblW w:w="10316"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0"/>
        <w:gridCol w:w="2092"/>
        <w:gridCol w:w="1800"/>
        <w:gridCol w:w="1984"/>
        <w:gridCol w:w="1800"/>
      </w:tblGrid>
      <w:tr w:rsidR="007201CF" w:rsidRPr="00FF308B" w:rsidTr="00C26A71">
        <w:trPr>
          <w:jc w:val="center"/>
        </w:trPr>
        <w:tc>
          <w:tcPr>
            <w:tcW w:w="2640" w:type="dxa"/>
            <w:vMerge w:val="restart"/>
            <w:vAlign w:val="center"/>
          </w:tcPr>
          <w:p w:rsidR="007201CF" w:rsidRPr="00FF308B" w:rsidRDefault="007201CF" w:rsidP="00C26A71">
            <w:pPr>
              <w:widowControl w:val="0"/>
              <w:autoSpaceDE w:val="0"/>
              <w:autoSpaceDN w:val="0"/>
              <w:adjustRightInd w:val="0"/>
              <w:ind w:left="36" w:right="-183"/>
              <w:jc w:val="center"/>
              <w:rPr>
                <w:bCs/>
                <w:iCs/>
              </w:rPr>
            </w:pPr>
            <w:r w:rsidRPr="00FF308B">
              <w:rPr>
                <w:bCs/>
                <w:iCs/>
              </w:rPr>
              <w:t>Потребитель</w:t>
            </w:r>
          </w:p>
        </w:tc>
        <w:tc>
          <w:tcPr>
            <w:tcW w:w="3892"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Часовые расходы топлива, м</w:t>
            </w:r>
            <w:r w:rsidRPr="00FF308B">
              <w:rPr>
                <w:bCs/>
                <w:iCs/>
                <w:vertAlign w:val="superscript"/>
              </w:rPr>
              <w:t>3</w:t>
            </w:r>
            <w:r w:rsidRPr="00FF308B">
              <w:rPr>
                <w:bCs/>
                <w:iCs/>
              </w:rPr>
              <w:t>/ч</w:t>
            </w:r>
          </w:p>
        </w:tc>
        <w:tc>
          <w:tcPr>
            <w:tcW w:w="3784" w:type="dxa"/>
            <w:gridSpan w:val="2"/>
            <w:vAlign w:val="center"/>
          </w:tcPr>
          <w:p w:rsidR="007201CF" w:rsidRPr="00FF308B" w:rsidRDefault="007201CF" w:rsidP="00C26A71">
            <w:pPr>
              <w:widowControl w:val="0"/>
              <w:autoSpaceDE w:val="0"/>
              <w:autoSpaceDN w:val="0"/>
              <w:adjustRightInd w:val="0"/>
              <w:ind w:left="142" w:right="-183" w:firstLine="567"/>
              <w:jc w:val="center"/>
              <w:rPr>
                <w:bCs/>
                <w:iCs/>
              </w:rPr>
            </w:pPr>
            <w:r w:rsidRPr="00FF308B">
              <w:rPr>
                <w:bCs/>
                <w:iCs/>
              </w:rPr>
              <w:t>Годовые расходы топлива, тыс</w:t>
            </w:r>
            <w:proofErr w:type="gramStart"/>
            <w:r w:rsidRPr="00FF308B">
              <w:rPr>
                <w:bCs/>
                <w:iCs/>
              </w:rPr>
              <w:t>.м</w:t>
            </w:r>
            <w:proofErr w:type="gramEnd"/>
            <w:r w:rsidRPr="00FF308B">
              <w:rPr>
                <w:bCs/>
                <w:iCs/>
                <w:vertAlign w:val="superscript"/>
              </w:rPr>
              <w:t>3</w:t>
            </w:r>
            <w:r w:rsidRPr="00FF308B">
              <w:rPr>
                <w:bCs/>
                <w:iCs/>
              </w:rPr>
              <w:t>/год</w:t>
            </w:r>
          </w:p>
        </w:tc>
      </w:tr>
      <w:tr w:rsidR="007201CF" w:rsidRPr="00FF308B" w:rsidTr="00C26A71">
        <w:trPr>
          <w:jc w:val="center"/>
        </w:trPr>
        <w:tc>
          <w:tcPr>
            <w:tcW w:w="2640" w:type="dxa"/>
            <w:vMerge/>
            <w:vAlign w:val="center"/>
          </w:tcPr>
          <w:p w:rsidR="007201CF" w:rsidRPr="00FF308B" w:rsidRDefault="007201CF" w:rsidP="00C26A71">
            <w:pPr>
              <w:widowControl w:val="0"/>
              <w:autoSpaceDE w:val="0"/>
              <w:autoSpaceDN w:val="0"/>
              <w:adjustRightInd w:val="0"/>
              <w:ind w:left="142" w:right="-183" w:firstLine="567"/>
              <w:jc w:val="center"/>
              <w:rPr>
                <w:bCs/>
                <w:iCs/>
              </w:rPr>
            </w:pPr>
          </w:p>
        </w:tc>
        <w:tc>
          <w:tcPr>
            <w:tcW w:w="2092"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c>
          <w:tcPr>
            <w:tcW w:w="1984"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Зимний период</w:t>
            </w:r>
          </w:p>
        </w:tc>
        <w:tc>
          <w:tcPr>
            <w:tcW w:w="1800" w:type="dxa"/>
            <w:vAlign w:val="center"/>
          </w:tcPr>
          <w:p w:rsidR="007201CF" w:rsidRPr="00FF308B" w:rsidRDefault="007201CF" w:rsidP="00C26A71">
            <w:pPr>
              <w:widowControl w:val="0"/>
              <w:autoSpaceDE w:val="0"/>
              <w:autoSpaceDN w:val="0"/>
              <w:adjustRightInd w:val="0"/>
              <w:ind w:left="-53" w:right="-183"/>
              <w:jc w:val="center"/>
              <w:rPr>
                <w:bCs/>
                <w:iCs/>
              </w:rPr>
            </w:pPr>
            <w:r w:rsidRPr="00FF308B">
              <w:rPr>
                <w:bCs/>
                <w:iCs/>
              </w:rPr>
              <w:t>Летний период</w:t>
            </w:r>
          </w:p>
        </w:tc>
      </w:tr>
      <w:tr w:rsidR="007201CF" w:rsidRPr="00FF308B" w:rsidTr="00C26A71">
        <w:trPr>
          <w:trHeight w:val="382"/>
          <w:jc w:val="center"/>
        </w:trPr>
        <w:tc>
          <w:tcPr>
            <w:tcW w:w="264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МОУ НОШ №1</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20,65</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3,065</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96,22</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10,88</w:t>
            </w:r>
          </w:p>
        </w:tc>
      </w:tr>
      <w:tr w:rsidR="007201CF" w:rsidRPr="00FF308B" w:rsidTr="00C26A71">
        <w:trPr>
          <w:trHeight w:val="265"/>
          <w:jc w:val="center"/>
        </w:trPr>
        <w:tc>
          <w:tcPr>
            <w:tcW w:w="2640" w:type="dxa"/>
            <w:vAlign w:val="center"/>
          </w:tcPr>
          <w:p w:rsidR="007201CF" w:rsidRDefault="007201CF" w:rsidP="00C26A71">
            <w:pPr>
              <w:widowControl w:val="0"/>
              <w:autoSpaceDE w:val="0"/>
              <w:autoSpaceDN w:val="0"/>
              <w:adjustRightInd w:val="0"/>
              <w:ind w:left="36" w:right="-183"/>
              <w:jc w:val="center"/>
              <w:rPr>
                <w:bCs/>
                <w:iCs/>
              </w:rPr>
            </w:pPr>
            <w:r>
              <w:rPr>
                <w:bCs/>
                <w:iCs/>
              </w:rPr>
              <w:t>РДК</w:t>
            </w:r>
          </w:p>
        </w:tc>
        <w:tc>
          <w:tcPr>
            <w:tcW w:w="2092"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82,56</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12,27</w:t>
            </w:r>
          </w:p>
        </w:tc>
        <w:tc>
          <w:tcPr>
            <w:tcW w:w="1984"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420,14</w:t>
            </w:r>
          </w:p>
        </w:tc>
        <w:tc>
          <w:tcPr>
            <w:tcW w:w="1800" w:type="dxa"/>
            <w:vAlign w:val="center"/>
          </w:tcPr>
          <w:p w:rsidR="007201CF" w:rsidRPr="00FF308B" w:rsidRDefault="007201CF" w:rsidP="00C26A71">
            <w:pPr>
              <w:widowControl w:val="0"/>
              <w:autoSpaceDE w:val="0"/>
              <w:autoSpaceDN w:val="0"/>
              <w:adjustRightInd w:val="0"/>
              <w:ind w:left="36" w:right="-183"/>
              <w:jc w:val="center"/>
              <w:rPr>
                <w:bCs/>
                <w:iCs/>
              </w:rPr>
            </w:pPr>
            <w:r>
              <w:rPr>
                <w:bCs/>
                <w:iCs/>
              </w:rPr>
              <w:t>43,6</w:t>
            </w:r>
          </w:p>
        </w:tc>
      </w:tr>
      <w:tr w:rsidR="007201CF" w:rsidRPr="00FF308B" w:rsidTr="00C26A71">
        <w:trPr>
          <w:jc w:val="center"/>
        </w:trPr>
        <w:tc>
          <w:tcPr>
            <w:tcW w:w="2640" w:type="dxa"/>
            <w:vAlign w:val="center"/>
          </w:tcPr>
          <w:p w:rsidR="007201CF" w:rsidRPr="00FF308B" w:rsidRDefault="007201CF" w:rsidP="00C26A71">
            <w:pPr>
              <w:widowControl w:val="0"/>
              <w:tabs>
                <w:tab w:val="left" w:pos="598"/>
              </w:tabs>
              <w:autoSpaceDE w:val="0"/>
              <w:autoSpaceDN w:val="0"/>
              <w:adjustRightInd w:val="0"/>
              <w:ind w:left="142" w:right="-183" w:hanging="32"/>
              <w:jc w:val="center"/>
              <w:rPr>
                <w:bCs/>
                <w:iCs/>
              </w:rPr>
            </w:pPr>
            <w:r w:rsidRPr="00FF308B">
              <w:rPr>
                <w:bCs/>
                <w:iCs/>
              </w:rPr>
              <w:t>ЦРБ</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118,58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16,47</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601,58</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58,51</w:t>
            </w:r>
          </w:p>
        </w:tc>
      </w:tr>
      <w:tr w:rsidR="007201CF" w:rsidRPr="00FF308B" w:rsidTr="00C26A71">
        <w:trPr>
          <w:jc w:val="center"/>
        </w:trPr>
        <w:tc>
          <w:tcPr>
            <w:tcW w:w="2640" w:type="dxa"/>
            <w:vAlign w:val="center"/>
          </w:tcPr>
          <w:p w:rsidR="007201CF" w:rsidRPr="00FF308B" w:rsidRDefault="007201CF" w:rsidP="00C26A71">
            <w:pPr>
              <w:widowControl w:val="0"/>
              <w:autoSpaceDE w:val="0"/>
              <w:autoSpaceDN w:val="0"/>
              <w:adjustRightInd w:val="0"/>
              <w:ind w:left="110" w:right="-183"/>
              <w:jc w:val="center"/>
              <w:rPr>
                <w:bCs/>
                <w:iCs/>
              </w:rPr>
            </w:pPr>
            <w:r>
              <w:rPr>
                <w:bCs/>
                <w:iCs/>
              </w:rPr>
              <w:t>ЦРБ и поликлиника</w:t>
            </w:r>
          </w:p>
        </w:tc>
        <w:tc>
          <w:tcPr>
            <w:tcW w:w="2092"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42,25</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6,66</w:t>
            </w:r>
          </w:p>
        </w:tc>
        <w:tc>
          <w:tcPr>
            <w:tcW w:w="1984"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215,63</w:t>
            </w:r>
          </w:p>
        </w:tc>
        <w:tc>
          <w:tcPr>
            <w:tcW w:w="1800" w:type="dxa"/>
            <w:vAlign w:val="center"/>
          </w:tcPr>
          <w:p w:rsidR="007201CF" w:rsidRPr="00FF308B" w:rsidRDefault="007201CF" w:rsidP="00C26A71">
            <w:pPr>
              <w:widowControl w:val="0"/>
              <w:autoSpaceDE w:val="0"/>
              <w:autoSpaceDN w:val="0"/>
              <w:adjustRightInd w:val="0"/>
              <w:ind w:left="142" w:right="-183" w:firstLine="567"/>
              <w:rPr>
                <w:bCs/>
                <w:iCs/>
              </w:rPr>
            </w:pPr>
            <w:r>
              <w:rPr>
                <w:bCs/>
                <w:iCs/>
              </w:rPr>
              <w:t>23,67</w:t>
            </w:r>
          </w:p>
        </w:tc>
      </w:tr>
    </w:tbl>
    <w:p w:rsidR="007201CF" w:rsidRDefault="007201CF" w:rsidP="007201CF">
      <w:pPr>
        <w:spacing w:line="360" w:lineRule="auto"/>
        <w:ind w:left="142" w:right="-183" w:firstLine="567"/>
        <w:jc w:val="both"/>
        <w:rPr>
          <w:b/>
          <w:bCs/>
          <w:i/>
          <w:iCs/>
        </w:rPr>
      </w:pPr>
    </w:p>
    <w:p w:rsidR="007201CF" w:rsidRDefault="007201CF" w:rsidP="007201CF">
      <w:pPr>
        <w:spacing w:line="360" w:lineRule="auto"/>
        <w:ind w:left="142" w:right="-183" w:firstLine="567"/>
        <w:jc w:val="both"/>
        <w:rPr>
          <w:b/>
          <w:bCs/>
          <w:i/>
          <w:iCs/>
        </w:rPr>
      </w:pPr>
      <w:r w:rsidRPr="00A1034F">
        <w:rPr>
          <w:b/>
          <w:bCs/>
          <w:i/>
          <w:iCs/>
        </w:rPr>
        <w:t xml:space="preserve">8.2. Расчеты по каждому источнику тепловой энергии нормативных запасов аварийных </w:t>
      </w:r>
    </w:p>
    <w:p w:rsidR="007201CF" w:rsidRDefault="007201CF" w:rsidP="007201CF">
      <w:pPr>
        <w:spacing w:line="360" w:lineRule="auto"/>
        <w:ind w:left="142" w:right="-183" w:firstLine="567"/>
        <w:jc w:val="both"/>
        <w:rPr>
          <w:b/>
          <w:bCs/>
          <w:i/>
          <w:iCs/>
        </w:rPr>
      </w:pPr>
      <w:r w:rsidRPr="00A1034F">
        <w:rPr>
          <w:b/>
          <w:bCs/>
          <w:i/>
          <w:iCs/>
        </w:rPr>
        <w:t>видов топлива</w:t>
      </w:r>
    </w:p>
    <w:p w:rsidR="007201CF" w:rsidRDefault="007201CF" w:rsidP="007201CF">
      <w:pPr>
        <w:spacing w:line="360" w:lineRule="auto"/>
        <w:ind w:left="142" w:right="-183" w:firstLine="567"/>
        <w:jc w:val="both"/>
        <w:rPr>
          <w:bCs/>
          <w:iCs/>
        </w:rPr>
      </w:pPr>
      <w:r w:rsidRPr="00A1034F">
        <w:rPr>
          <w:bCs/>
          <w:iCs/>
        </w:rPr>
        <w:lastRenderedPageBreak/>
        <w:t xml:space="preserve">На всех существующих источниках теплоты используется в качестве топлива – природный газ. Другое топливо использовать не планируется. Аварийных запасов топлива не </w:t>
      </w:r>
      <w:r>
        <w:rPr>
          <w:bCs/>
          <w:iCs/>
        </w:rPr>
        <w:t>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A1034F">
        <w:rPr>
          <w:b/>
          <w:bCs/>
          <w:iCs/>
        </w:rPr>
        <w:t>9. Оценка надежности теплоснабжения</w:t>
      </w:r>
    </w:p>
    <w:p w:rsidR="007201CF" w:rsidRPr="00A1034F" w:rsidRDefault="007201CF" w:rsidP="007201CF">
      <w:pPr>
        <w:spacing w:line="360" w:lineRule="auto"/>
        <w:ind w:left="142" w:right="-183" w:firstLine="567"/>
        <w:jc w:val="both"/>
        <w:rPr>
          <w:b/>
          <w:bCs/>
          <w:i/>
          <w:iCs/>
        </w:rPr>
      </w:pPr>
      <w:r w:rsidRPr="00A1034F">
        <w:rPr>
          <w:b/>
          <w:bCs/>
          <w:i/>
          <w:iCs/>
        </w:rPr>
        <w:t xml:space="preserve">9.1. Перспективные показатели надежности, определяемые числом нарушений в подаче </w:t>
      </w:r>
    </w:p>
    <w:p w:rsidR="007201CF" w:rsidRDefault="007201CF" w:rsidP="007201CF">
      <w:pPr>
        <w:spacing w:line="360" w:lineRule="auto"/>
        <w:ind w:left="142" w:right="-183" w:firstLine="567"/>
        <w:jc w:val="both"/>
        <w:rPr>
          <w:b/>
          <w:bCs/>
          <w:i/>
          <w:iCs/>
        </w:rPr>
      </w:pPr>
      <w:r w:rsidRPr="00A1034F">
        <w:rPr>
          <w:b/>
          <w:bCs/>
          <w:i/>
          <w:iCs/>
        </w:rPr>
        <w:t>тепловой энергии</w:t>
      </w:r>
    </w:p>
    <w:p w:rsidR="007201CF" w:rsidRDefault="007201CF" w:rsidP="007201CF">
      <w:pPr>
        <w:spacing w:line="360" w:lineRule="auto"/>
        <w:ind w:left="142" w:right="-183" w:firstLine="567"/>
        <w:jc w:val="both"/>
        <w:rPr>
          <w:bCs/>
          <w:iCs/>
        </w:rPr>
      </w:pPr>
      <w:r>
        <w:rPr>
          <w:bCs/>
          <w:iCs/>
        </w:rPr>
        <w:t xml:space="preserve">В течение всего времени эксплуатации существующих источников теплоты, нарушения в подаче тепловой энергии не фиксировались. </w:t>
      </w:r>
    </w:p>
    <w:p w:rsidR="007201CF" w:rsidRDefault="007201CF" w:rsidP="007201CF">
      <w:pPr>
        <w:spacing w:line="360" w:lineRule="auto"/>
        <w:ind w:left="142" w:right="-183" w:firstLine="567"/>
        <w:jc w:val="both"/>
        <w:rPr>
          <w:bCs/>
          <w:iCs/>
        </w:rPr>
      </w:pPr>
      <w:r>
        <w:rPr>
          <w:bCs/>
          <w:iCs/>
        </w:rPr>
        <w:t>Для абонентов, потребляющих тепловую энергию из систем централизованного теплоснабжения, от существующих источников теплоты определена 2-я категория надежности.</w:t>
      </w:r>
    </w:p>
    <w:p w:rsidR="007201CF" w:rsidRDefault="007201CF" w:rsidP="007201CF">
      <w:pPr>
        <w:spacing w:line="360" w:lineRule="auto"/>
        <w:ind w:left="142" w:right="-183" w:firstLine="567"/>
        <w:rPr>
          <w:b/>
          <w:bCs/>
          <w:iCs/>
        </w:rPr>
      </w:pPr>
      <w:r w:rsidRPr="00A1034F">
        <w:rPr>
          <w:b/>
          <w:bCs/>
          <w:iCs/>
        </w:rPr>
        <w:t xml:space="preserve">9.2. Перспективные показатели, определяемые приведенной продолжительностью </w:t>
      </w:r>
    </w:p>
    <w:p w:rsidR="007201CF" w:rsidRDefault="007201CF" w:rsidP="007201CF">
      <w:pPr>
        <w:spacing w:line="360" w:lineRule="auto"/>
        <w:ind w:left="142" w:right="-183" w:firstLine="567"/>
        <w:rPr>
          <w:b/>
          <w:bCs/>
          <w:iCs/>
        </w:rPr>
      </w:pPr>
      <w:r w:rsidRPr="00A1034F">
        <w:rPr>
          <w:b/>
          <w:bCs/>
          <w:iCs/>
        </w:rPr>
        <w:t>прекращений подачи тепловой энергии</w:t>
      </w:r>
    </w:p>
    <w:p w:rsidR="007201CF" w:rsidRDefault="007201CF" w:rsidP="007201CF">
      <w:pPr>
        <w:spacing w:line="360" w:lineRule="auto"/>
        <w:ind w:left="142" w:right="-183" w:firstLine="567"/>
        <w:jc w:val="both"/>
        <w:rPr>
          <w:bCs/>
          <w:iCs/>
        </w:rPr>
      </w:pPr>
      <w:r>
        <w:rPr>
          <w:bCs/>
          <w:iCs/>
        </w:rPr>
        <w:t>Прекращения подачи тепловой энергии от существующих источников тепловой энергии не фиксировались.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 xml:space="preserve">9.3. Перспективные показатели, определяемые приведенным объемом </w:t>
      </w:r>
      <w:proofErr w:type="spellStart"/>
      <w:r w:rsidRPr="0067683C">
        <w:rPr>
          <w:b/>
          <w:bCs/>
          <w:i/>
          <w:iCs/>
        </w:rPr>
        <w:t>недоотпуска</w:t>
      </w:r>
      <w:proofErr w:type="spellEnd"/>
      <w:r w:rsidRPr="0067683C">
        <w:rPr>
          <w:b/>
          <w:bCs/>
          <w:i/>
          <w:iCs/>
        </w:rPr>
        <w:t xml:space="preserve"> тепла в результате нарушений в подаче тепловой энергии</w:t>
      </w:r>
    </w:p>
    <w:p w:rsidR="007201CF" w:rsidRDefault="007201CF" w:rsidP="007201CF">
      <w:pPr>
        <w:spacing w:line="360" w:lineRule="auto"/>
        <w:ind w:left="142" w:right="-183" w:firstLine="567"/>
        <w:jc w:val="both"/>
        <w:rPr>
          <w:bCs/>
          <w:iCs/>
        </w:rPr>
      </w:pPr>
      <w:proofErr w:type="spellStart"/>
      <w:r>
        <w:rPr>
          <w:bCs/>
          <w:iCs/>
        </w:rPr>
        <w:t>Недоотпуск</w:t>
      </w:r>
      <w:proofErr w:type="spellEnd"/>
      <w:r>
        <w:rPr>
          <w:bCs/>
          <w:iCs/>
        </w:rPr>
        <w:t xml:space="preserve"> теплоты в результате нарушений в его подаче не регистрировался.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67683C">
        <w:rPr>
          <w:b/>
          <w:bCs/>
          <w:i/>
          <w:iCs/>
        </w:rPr>
        <w:t>9.4. Перспективные показатели, определяемые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r>
        <w:rPr>
          <w:bCs/>
          <w:iCs/>
        </w:rPr>
        <w:t>Не планируется определять предполагаемые показатели в результате отклонения температуры теплоносителя соответствующих отклонениям параметров теплоносителя в результате нарушений в подаче тепловой энергии.</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
          <w:bCs/>
          <w:i/>
          <w:iCs/>
        </w:rPr>
      </w:pPr>
      <w:r w:rsidRPr="00AB0830">
        <w:rPr>
          <w:b/>
          <w:bCs/>
          <w:i/>
          <w:iCs/>
        </w:rPr>
        <w:t>9.5. Предложения, обеспечивающие надежность систем теплоснабжения,</w:t>
      </w:r>
    </w:p>
    <w:p w:rsidR="007201CF" w:rsidRDefault="007201CF" w:rsidP="007201CF">
      <w:pPr>
        <w:spacing w:line="360" w:lineRule="auto"/>
        <w:ind w:left="142" w:right="-183" w:firstLine="567"/>
        <w:jc w:val="both"/>
        <w:rPr>
          <w:b/>
          <w:bCs/>
          <w:i/>
          <w:iCs/>
        </w:rPr>
      </w:pPr>
      <w:r w:rsidRPr="00AB0830">
        <w:rPr>
          <w:b/>
          <w:bCs/>
          <w:i/>
          <w:iCs/>
        </w:rPr>
        <w:t xml:space="preserve"> в том числе следующие предложения</w:t>
      </w:r>
    </w:p>
    <w:p w:rsidR="007201CF" w:rsidRDefault="007201CF" w:rsidP="007201CF">
      <w:pPr>
        <w:spacing w:line="360" w:lineRule="auto"/>
        <w:ind w:left="142" w:right="-183" w:firstLine="567"/>
        <w:jc w:val="both"/>
        <w:rPr>
          <w:bCs/>
          <w:iCs/>
          <w:u w:val="single"/>
        </w:rPr>
      </w:pPr>
      <w:r w:rsidRPr="00AB0830">
        <w:rPr>
          <w:bCs/>
          <w:iCs/>
          <w:u w:val="single"/>
        </w:rPr>
        <w:t xml:space="preserve">9.5.1. Применение на источниках тепловой энергии рациональных тепловых схем </w:t>
      </w:r>
    </w:p>
    <w:p w:rsidR="007201CF" w:rsidRDefault="007201CF" w:rsidP="007201CF">
      <w:pPr>
        <w:spacing w:line="360" w:lineRule="auto"/>
        <w:ind w:left="142" w:right="-183" w:firstLine="567"/>
        <w:jc w:val="both"/>
        <w:rPr>
          <w:bCs/>
          <w:iCs/>
          <w:u w:val="single"/>
        </w:rPr>
      </w:pPr>
      <w:r w:rsidRPr="00AB0830">
        <w:rPr>
          <w:bCs/>
          <w:iCs/>
          <w:u w:val="single"/>
        </w:rPr>
        <w:t xml:space="preserve">с дублированными связями и новых технологий, обеспечивающих готовность </w:t>
      </w:r>
    </w:p>
    <w:p w:rsidR="007201CF" w:rsidRDefault="007201CF" w:rsidP="007201CF">
      <w:pPr>
        <w:spacing w:line="360" w:lineRule="auto"/>
        <w:ind w:left="142" w:right="-183" w:firstLine="567"/>
        <w:jc w:val="both"/>
        <w:rPr>
          <w:bCs/>
          <w:iCs/>
          <w:u w:val="single"/>
        </w:rPr>
      </w:pPr>
      <w:r w:rsidRPr="00AB0830">
        <w:rPr>
          <w:bCs/>
          <w:iCs/>
          <w:u w:val="single"/>
        </w:rPr>
        <w:t>энергетического оборудования</w:t>
      </w:r>
    </w:p>
    <w:p w:rsidR="007201CF" w:rsidRDefault="007201CF" w:rsidP="007201CF">
      <w:pPr>
        <w:spacing w:line="360" w:lineRule="auto"/>
        <w:ind w:left="142" w:right="-183" w:firstLine="567"/>
        <w:jc w:val="both"/>
        <w:rPr>
          <w:bCs/>
          <w:iCs/>
        </w:rPr>
      </w:pPr>
      <w:r>
        <w:rPr>
          <w:bCs/>
          <w:iCs/>
        </w:rPr>
        <w:t>Существующие тепловые схемы источников теплоты обеспечивают нормативную надежность снабжения теплотой потребителей от централизованных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u w:val="single"/>
        </w:rPr>
      </w:pPr>
      <w:r w:rsidRPr="00AB0830">
        <w:rPr>
          <w:bCs/>
          <w:iCs/>
          <w:u w:val="single"/>
        </w:rPr>
        <w:lastRenderedPageBreak/>
        <w:t>9.5.2. Установка резервного оборудования</w:t>
      </w:r>
    </w:p>
    <w:p w:rsidR="007201CF" w:rsidRDefault="007201CF" w:rsidP="007201CF">
      <w:pPr>
        <w:spacing w:line="360" w:lineRule="auto"/>
        <w:ind w:left="142" w:right="-183" w:firstLine="567"/>
        <w:jc w:val="both"/>
        <w:rPr>
          <w:bCs/>
          <w:iCs/>
        </w:rPr>
      </w:pPr>
      <w:r>
        <w:rPr>
          <w:bCs/>
          <w:iCs/>
        </w:rPr>
        <w:t>Установка дополнительного резервного оборудования на источниках тепловой энергии  проектами котельных установок не предусматривается.</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9.5.3. Организация совместной работы нескольких источников тепловой энергии</w:t>
      </w:r>
    </w:p>
    <w:p w:rsidR="007201CF" w:rsidRDefault="007201CF" w:rsidP="007201CF">
      <w:pPr>
        <w:spacing w:line="360" w:lineRule="auto"/>
        <w:ind w:left="142" w:right="-183" w:firstLine="567"/>
        <w:jc w:val="both"/>
        <w:rPr>
          <w:bCs/>
          <w:iCs/>
        </w:rPr>
      </w:pPr>
      <w:r>
        <w:rPr>
          <w:bCs/>
          <w:iCs/>
        </w:rPr>
        <w:t>Совместная работа нескольких существующих источников тепловой энергии не предусмотрена, т.к. отдельные системы теплоснабжения не имеют гидравлической связи друг с другом.</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 xml:space="preserve">9.5.4. Взаимное резервирование тепловых сетей смежных районов </w:t>
      </w:r>
      <w:r>
        <w:rPr>
          <w:bCs/>
          <w:iCs/>
          <w:u w:val="single"/>
        </w:rPr>
        <w:t>поселка Добринка</w:t>
      </w:r>
    </w:p>
    <w:p w:rsidR="007201CF" w:rsidRDefault="007201CF" w:rsidP="007201CF">
      <w:pPr>
        <w:spacing w:line="360" w:lineRule="auto"/>
        <w:ind w:left="142" w:right="-183" w:firstLine="567"/>
        <w:jc w:val="both"/>
        <w:rPr>
          <w:bCs/>
          <w:iCs/>
        </w:rPr>
      </w:pPr>
      <w:r>
        <w:rPr>
          <w:bCs/>
          <w:iCs/>
        </w:rPr>
        <w:t>Взаимное резервирование тепловых сетей смежных районов поселка Добринка не предусматривается из-за отсутствия связи между системами.</w:t>
      </w:r>
    </w:p>
    <w:p w:rsidR="007201CF" w:rsidRDefault="007201CF" w:rsidP="007201CF">
      <w:pPr>
        <w:spacing w:line="360" w:lineRule="auto"/>
        <w:ind w:left="142" w:right="-183" w:firstLine="567"/>
        <w:jc w:val="both"/>
        <w:rPr>
          <w:bCs/>
          <w:iCs/>
        </w:rPr>
      </w:pPr>
    </w:p>
    <w:p w:rsidR="007201CF" w:rsidRPr="00AB0830" w:rsidRDefault="007201CF" w:rsidP="007201CF">
      <w:pPr>
        <w:spacing w:line="360" w:lineRule="auto"/>
        <w:ind w:left="142" w:right="-183" w:firstLine="567"/>
        <w:jc w:val="both"/>
        <w:rPr>
          <w:bCs/>
          <w:iCs/>
          <w:u w:val="single"/>
        </w:rPr>
      </w:pPr>
      <w:r w:rsidRPr="00AB0830">
        <w:rPr>
          <w:bCs/>
          <w:iCs/>
          <w:u w:val="single"/>
        </w:rPr>
        <w:t>9.5.5. Устройство резервных насосных станций</w:t>
      </w:r>
    </w:p>
    <w:p w:rsidR="007201CF" w:rsidRDefault="007201CF" w:rsidP="007201CF">
      <w:pPr>
        <w:spacing w:line="360" w:lineRule="auto"/>
        <w:ind w:left="142" w:right="-183" w:firstLine="567"/>
        <w:jc w:val="both"/>
        <w:rPr>
          <w:bCs/>
          <w:iCs/>
        </w:rPr>
      </w:pPr>
      <w:r>
        <w:rPr>
          <w:bCs/>
          <w:iCs/>
        </w:rPr>
        <w:t>Устройство резервных насосных станций на территории поселка Добринка не предусматривается.</w:t>
      </w:r>
    </w:p>
    <w:p w:rsidR="007201CF" w:rsidRDefault="007201CF" w:rsidP="007201CF">
      <w:pPr>
        <w:spacing w:line="360" w:lineRule="auto"/>
        <w:ind w:left="142" w:right="-183" w:firstLine="567"/>
        <w:jc w:val="both"/>
        <w:rPr>
          <w:bCs/>
          <w:iCs/>
        </w:rPr>
      </w:pPr>
    </w:p>
    <w:p w:rsidR="007201CF" w:rsidRPr="004A2D61" w:rsidRDefault="007201CF" w:rsidP="007201CF">
      <w:pPr>
        <w:spacing w:line="360" w:lineRule="auto"/>
        <w:ind w:left="142" w:right="-183" w:firstLine="567"/>
        <w:jc w:val="both"/>
        <w:rPr>
          <w:bCs/>
          <w:iCs/>
          <w:u w:val="single"/>
        </w:rPr>
      </w:pPr>
      <w:r w:rsidRPr="004A2D61">
        <w:rPr>
          <w:bCs/>
          <w:iCs/>
          <w:u w:val="single"/>
        </w:rPr>
        <w:t>9.5.6. Установка баков-аккумуляторов</w:t>
      </w:r>
    </w:p>
    <w:p w:rsidR="007201CF" w:rsidRDefault="007201CF" w:rsidP="007201CF">
      <w:pPr>
        <w:spacing w:line="360" w:lineRule="auto"/>
        <w:ind w:left="142" w:right="-183" w:firstLine="567"/>
        <w:jc w:val="both"/>
        <w:rPr>
          <w:bCs/>
          <w:iCs/>
        </w:rPr>
      </w:pPr>
      <w:r>
        <w:rPr>
          <w:bCs/>
          <w:iCs/>
        </w:rPr>
        <w:t>Установка баков-аккумуляторов на источниках тепловой энергии размещенных на территории сельского поселка  не предусматривается.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A2D61">
        <w:rPr>
          <w:b/>
          <w:bCs/>
          <w:iCs/>
        </w:rPr>
        <w:t>10. Обоснование инвестиций в строительство,</w:t>
      </w:r>
      <w:r>
        <w:rPr>
          <w:b/>
          <w:bCs/>
          <w:iCs/>
        </w:rPr>
        <w:t xml:space="preserve"> </w:t>
      </w:r>
      <w:r w:rsidRPr="004A2D61">
        <w:rPr>
          <w:b/>
          <w:bCs/>
          <w:iCs/>
        </w:rPr>
        <w:t>реконструкцию и техническое перевооружение</w:t>
      </w:r>
    </w:p>
    <w:p w:rsidR="007201CF" w:rsidRDefault="007201CF" w:rsidP="007201CF">
      <w:pPr>
        <w:spacing w:line="360" w:lineRule="auto"/>
        <w:ind w:left="142" w:right="-183" w:firstLine="567"/>
        <w:jc w:val="both"/>
        <w:rPr>
          <w:b/>
          <w:bCs/>
          <w:i/>
          <w:iCs/>
        </w:rPr>
      </w:pPr>
      <w:r w:rsidRPr="004A2D61">
        <w:rPr>
          <w:b/>
          <w:bCs/>
          <w:i/>
          <w:iCs/>
        </w:rPr>
        <w:t>10.1. 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7201CF" w:rsidRDefault="007201CF" w:rsidP="007201CF">
      <w:pPr>
        <w:spacing w:line="360" w:lineRule="auto"/>
        <w:ind w:left="142" w:right="41" w:firstLine="567"/>
        <w:jc w:val="both"/>
      </w:pPr>
      <w:r>
        <w:t xml:space="preserve">Система теплоснабжения от котельной по ул. Горького 4-х трубная, следовательно для замены трубопровода длиной </w:t>
      </w:r>
      <w:smartTag w:uri="urn:schemas-microsoft-com:office:smarttags" w:element="metricconverter">
        <w:smartTagPr>
          <w:attr w:name="ProductID" w:val="546 м"/>
        </w:smartTagPr>
        <w:r>
          <w:t>546 м</w:t>
        </w:r>
      </w:smartTag>
      <w:r>
        <w:t xml:space="preserve"> и </w:t>
      </w:r>
      <w:r>
        <w:sym w:font="Symbol" w:char="F0C6"/>
      </w:r>
      <w:r>
        <w:t>159</w:t>
      </w:r>
      <w:r w:rsidRPr="0039513F">
        <w:t xml:space="preserve"> </w:t>
      </w:r>
      <w:r>
        <w:t xml:space="preserve">мм при средней стоимости подземной прокладки тепловой сети из предварительно-изолированных труб 4000 руб. п.м. потребуется 2,184 </w:t>
      </w:r>
      <w:proofErr w:type="spellStart"/>
      <w:r>
        <w:t>млн</w:t>
      </w:r>
      <w:proofErr w:type="gramStart"/>
      <w:r>
        <w:t>.р</w:t>
      </w:r>
      <w:proofErr w:type="gramEnd"/>
      <w:r>
        <w:t>уб</w:t>
      </w:r>
      <w:proofErr w:type="spellEnd"/>
      <w:r>
        <w:t xml:space="preserve">, для замены трубопровода на горячее водоснабжение той же длины и  </w:t>
      </w:r>
      <w:r>
        <w:sym w:font="Symbol" w:char="F0C6"/>
      </w:r>
      <w:r>
        <w:t xml:space="preserve">76 мм при средней стоимости подземной прокладки тепловой сети из предварительно-изолированных труб 2500 руб. п.м. потребуется 1,365 млн. руб. При строительстве новой котельной мощностью 3,72 МВт финансовые вложения составят 18,6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Default="007201CF" w:rsidP="007201CF">
      <w:pPr>
        <w:spacing w:line="360" w:lineRule="auto"/>
        <w:ind w:left="142" w:right="41" w:firstLine="567"/>
        <w:jc w:val="both"/>
      </w:pPr>
      <w:r>
        <w:t xml:space="preserve">Для тепловой сети котельной по ул. Ленинская прокладка участка тепловой сети диаметра </w:t>
      </w:r>
      <w:r>
        <w:sym w:font="Symbol" w:char="F0C6"/>
      </w:r>
      <w:r>
        <w:t>100</w:t>
      </w:r>
      <w:r w:rsidRPr="0039513F">
        <w:t xml:space="preserve"> </w:t>
      </w:r>
      <w:r>
        <w:t xml:space="preserve">мм и протяженностью участка </w:t>
      </w:r>
      <w:smartTag w:uri="urn:schemas-microsoft-com:office:smarttags" w:element="metricconverter">
        <w:smartTagPr>
          <w:attr w:name="ProductID" w:val="584 м"/>
        </w:smartTagPr>
        <w:r>
          <w:t>584 м</w:t>
        </w:r>
      </w:smartTag>
      <w:r>
        <w:t xml:space="preserve"> составит</w:t>
      </w:r>
      <w:r w:rsidRPr="00D24530">
        <w:t xml:space="preserve"> </w:t>
      </w:r>
      <w:r>
        <w:t>2,044 млн</w:t>
      </w:r>
      <w:proofErr w:type="gramStart"/>
      <w:r>
        <w:t>.р</w:t>
      </w:r>
      <w:proofErr w:type="gramEnd"/>
      <w:r>
        <w:t xml:space="preserve">уб. При строительстве новой котельной мощностью 3,0 МВт финансовые вложения составят 15,0 </w:t>
      </w:r>
      <w:proofErr w:type="spellStart"/>
      <w:r>
        <w:t>мнл</w:t>
      </w:r>
      <w:proofErr w:type="spellEnd"/>
      <w:r>
        <w:t xml:space="preserve">. руб. исходя из стоимости 5 млн. </w:t>
      </w:r>
      <w:proofErr w:type="spellStart"/>
      <w:r>
        <w:t>руб</w:t>
      </w:r>
      <w:proofErr w:type="spellEnd"/>
      <w:r>
        <w:t xml:space="preserve"> за 1 МВт.</w:t>
      </w:r>
    </w:p>
    <w:p w:rsidR="007201CF" w:rsidRPr="004E5E4D" w:rsidRDefault="007201CF" w:rsidP="007201CF">
      <w:pPr>
        <w:spacing w:line="360" w:lineRule="auto"/>
        <w:ind w:left="142" w:right="-183" w:firstLine="567"/>
        <w:jc w:val="both"/>
        <w:rPr>
          <w:highlight w:val="green"/>
        </w:rPr>
      </w:pPr>
      <w:r w:rsidRPr="008D2BFA">
        <w:lastRenderedPageBreak/>
        <w:t xml:space="preserve">Для тепловой сети котельной по ул. </w:t>
      </w:r>
      <w:proofErr w:type="spellStart"/>
      <w:r w:rsidRPr="008D2BFA">
        <w:t>Воронского</w:t>
      </w:r>
      <w:proofErr w:type="spellEnd"/>
      <w:r w:rsidRPr="008D2BFA">
        <w:t xml:space="preserve"> прокладка участка сети диаметра </w:t>
      </w:r>
      <w:r w:rsidRPr="008D2BFA">
        <w:sym w:font="Symbol" w:char="F0C6"/>
      </w:r>
      <w:r w:rsidRPr="008D2BFA">
        <w:t xml:space="preserve">100 мм и протяженностью участка </w:t>
      </w:r>
      <w:smartTag w:uri="urn:schemas-microsoft-com:office:smarttags" w:element="metricconverter">
        <w:smartTagPr>
          <w:attr w:name="ProductID" w:val="969 м"/>
        </w:smartTagPr>
        <w:r w:rsidRPr="008D2BFA">
          <w:t>969 м</w:t>
        </w:r>
      </w:smartTag>
      <w:r w:rsidRPr="008D2BFA">
        <w:t xml:space="preserve"> составит 3,</w:t>
      </w:r>
      <w:r>
        <w:t>88</w:t>
      </w:r>
      <w:r w:rsidRPr="008D2BFA">
        <w:t xml:space="preserve"> млн</w:t>
      </w:r>
      <w:proofErr w:type="gramStart"/>
      <w:r w:rsidRPr="008D2BFA">
        <w:t>.р</w:t>
      </w:r>
      <w:proofErr w:type="gramEnd"/>
      <w:r w:rsidRPr="008D2BFA">
        <w:t xml:space="preserve">уб., </w:t>
      </w:r>
      <w:r>
        <w:t xml:space="preserve">для тепловой сети на горячее водоснабжение </w:t>
      </w:r>
      <w:r>
        <w:sym w:font="Symbol" w:char="F0C6"/>
      </w:r>
      <w:r>
        <w:t>57 мм и той же протяженностью при средней стоимости подземной прокладки тепловой сети из предварительно-изолированных труб 2500 руб. п.м. потребуется 2,42 млн. руб.</w:t>
      </w:r>
    </w:p>
    <w:p w:rsidR="007201CF" w:rsidRDefault="007201CF" w:rsidP="007201CF">
      <w:pPr>
        <w:spacing w:line="360" w:lineRule="auto"/>
        <w:ind w:left="142" w:right="-183" w:firstLine="567"/>
        <w:jc w:val="both"/>
      </w:pPr>
      <w:r w:rsidRPr="008D2BFA">
        <w:t xml:space="preserve">Для тепловой сети котельной по ул. Корнева прокладка участка </w:t>
      </w:r>
      <w:r>
        <w:t xml:space="preserve">тепловой </w:t>
      </w:r>
      <w:r w:rsidRPr="008D2BFA">
        <w:t xml:space="preserve">сети диаметра </w:t>
      </w:r>
      <w:r w:rsidRPr="008D2BFA">
        <w:sym w:font="Symbol" w:char="F0C6"/>
      </w:r>
      <w:r w:rsidRPr="008D2BFA">
        <w:t xml:space="preserve">100 мм и протяженностью </w:t>
      </w:r>
      <w:smartTag w:uri="urn:schemas-microsoft-com:office:smarttags" w:element="metricconverter">
        <w:smartTagPr>
          <w:attr w:name="ProductID" w:val="310 м"/>
        </w:smartTagPr>
        <w:r w:rsidRPr="008D2BFA">
          <w:t>310 м</w:t>
        </w:r>
      </w:smartTag>
      <w:r w:rsidRPr="008D2BFA">
        <w:t xml:space="preserve"> составит 1,</w:t>
      </w:r>
      <w:r>
        <w:t>085</w:t>
      </w:r>
      <w:r w:rsidRPr="008D2BFA">
        <w:t xml:space="preserve"> </w:t>
      </w:r>
      <w:proofErr w:type="spellStart"/>
      <w:r w:rsidRPr="008D2BFA">
        <w:t>млн</w:t>
      </w:r>
      <w:proofErr w:type="gramStart"/>
      <w:r w:rsidRPr="008D2BFA">
        <w:t>.р</w:t>
      </w:r>
      <w:proofErr w:type="gramEnd"/>
      <w:r w:rsidRPr="008D2BFA">
        <w:t>уб</w:t>
      </w:r>
      <w:proofErr w:type="spellEnd"/>
      <w:r>
        <w:t xml:space="preserve">, для замены участков </w:t>
      </w:r>
      <w:r>
        <w:sym w:font="Symbol" w:char="F0C6"/>
      </w:r>
      <w:r>
        <w:t>57 мм при средней стоимости подземной прокладки тепловой сети из предварительно-изолированных труб 2500 руб. п.м. потребуется 0,775 млн. руб. .</w:t>
      </w:r>
    </w:p>
    <w:p w:rsidR="007201CF" w:rsidRDefault="007201CF" w:rsidP="007201CF">
      <w:pPr>
        <w:spacing w:line="360" w:lineRule="auto"/>
        <w:ind w:left="142" w:right="-183" w:firstLine="567"/>
        <w:jc w:val="both"/>
      </w:pPr>
      <w:r>
        <w:t xml:space="preserve">Всего для замены участков трубопроводов тепловой сети </w:t>
      </w:r>
      <w:r w:rsidRPr="008D2BFA">
        <w:t xml:space="preserve">потребуется </w:t>
      </w:r>
      <w:r w:rsidRPr="00F040B7">
        <w:rPr>
          <w:b/>
        </w:rPr>
        <w:t>13,75</w:t>
      </w:r>
      <w:r>
        <w:t xml:space="preserve"> млн</w:t>
      </w:r>
      <w:proofErr w:type="gramStart"/>
      <w:r>
        <w:t>.р</w:t>
      </w:r>
      <w:proofErr w:type="gramEnd"/>
      <w:r>
        <w:t>уб.</w:t>
      </w:r>
    </w:p>
    <w:p w:rsidR="007201CF" w:rsidRDefault="007201CF" w:rsidP="007201CF">
      <w:pPr>
        <w:spacing w:line="360" w:lineRule="auto"/>
        <w:ind w:left="142" w:right="-183" w:firstLine="567"/>
        <w:jc w:val="both"/>
      </w:pPr>
      <w:r>
        <w:t xml:space="preserve">На строительство новых котельных финансовые вложения составят </w:t>
      </w:r>
      <w:r w:rsidRPr="00F040B7">
        <w:rPr>
          <w:b/>
        </w:rPr>
        <w:t>33,6</w:t>
      </w:r>
      <w:r>
        <w:t xml:space="preserve"> млн</w:t>
      </w:r>
      <w:proofErr w:type="gramStart"/>
      <w:r>
        <w:t>.р</w:t>
      </w:r>
      <w:proofErr w:type="gramEnd"/>
      <w:r>
        <w:t>уб.</w:t>
      </w:r>
    </w:p>
    <w:p w:rsidR="007201CF" w:rsidRDefault="007201CF" w:rsidP="007201CF">
      <w:pPr>
        <w:spacing w:line="360" w:lineRule="auto"/>
        <w:ind w:left="142" w:right="-183" w:firstLine="567"/>
        <w:jc w:val="both"/>
      </w:pPr>
    </w:p>
    <w:p w:rsidR="007201CF" w:rsidRPr="0039513F" w:rsidRDefault="007201CF" w:rsidP="007201CF">
      <w:pPr>
        <w:spacing w:line="360" w:lineRule="auto"/>
        <w:ind w:left="142" w:right="-183" w:firstLine="567"/>
        <w:jc w:val="both"/>
        <w:rPr>
          <w:b/>
          <w:i/>
        </w:rPr>
      </w:pPr>
      <w:r w:rsidRPr="0039513F">
        <w:rPr>
          <w:b/>
          <w:i/>
        </w:rPr>
        <w:t>10.2. Предложения по источникам инвестиций, обеспечивающих финансовые потребности</w:t>
      </w:r>
    </w:p>
    <w:p w:rsidR="007201CF" w:rsidRDefault="007201CF" w:rsidP="007201CF">
      <w:pPr>
        <w:spacing w:line="360" w:lineRule="auto"/>
        <w:ind w:left="142" w:right="-183" w:firstLine="567"/>
        <w:jc w:val="both"/>
        <w:rPr>
          <w:bCs/>
          <w:iCs/>
        </w:rPr>
      </w:pPr>
      <w:r>
        <w:rPr>
          <w:bCs/>
          <w:iCs/>
        </w:rPr>
        <w:t xml:space="preserve">Предполагается бюджетное финансирование </w:t>
      </w:r>
    </w:p>
    <w:p w:rsidR="007201CF" w:rsidRDefault="007201CF" w:rsidP="007201CF">
      <w:pPr>
        <w:spacing w:line="360" w:lineRule="auto"/>
        <w:ind w:left="142" w:right="-183" w:firstLine="567"/>
        <w:jc w:val="both"/>
        <w:rPr>
          <w:bCs/>
          <w:iCs/>
        </w:rPr>
      </w:pPr>
    </w:p>
    <w:p w:rsidR="007201CF" w:rsidRPr="0039513F" w:rsidRDefault="007201CF" w:rsidP="007201CF">
      <w:pPr>
        <w:spacing w:line="360" w:lineRule="auto"/>
        <w:ind w:left="142" w:right="-183" w:firstLine="567"/>
        <w:jc w:val="both"/>
        <w:rPr>
          <w:b/>
          <w:bCs/>
          <w:i/>
          <w:iCs/>
        </w:rPr>
      </w:pPr>
      <w:r w:rsidRPr="0039513F">
        <w:rPr>
          <w:b/>
          <w:bCs/>
          <w:i/>
          <w:iCs/>
        </w:rPr>
        <w:t>10.3. Расчеты эффективности инвестиций</w:t>
      </w:r>
    </w:p>
    <w:p w:rsidR="007201CF" w:rsidRDefault="007201CF" w:rsidP="007201CF">
      <w:pPr>
        <w:spacing w:line="360" w:lineRule="auto"/>
        <w:ind w:left="142" w:right="-183" w:firstLine="567"/>
        <w:jc w:val="both"/>
        <w:rPr>
          <w:bCs/>
          <w:iCs/>
        </w:rPr>
      </w:pPr>
      <w:r>
        <w:rPr>
          <w:bCs/>
          <w:iCs/>
        </w:rPr>
        <w:t>Расчетов эффективность инвестиций не требуется, т.к. при отсутствии финансирования системы придут в полную неработоспособность.</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center"/>
        <w:rPr>
          <w:b/>
          <w:bCs/>
          <w:iCs/>
        </w:rPr>
      </w:pPr>
      <w:r w:rsidRPr="004C3F41">
        <w:rPr>
          <w:b/>
          <w:bCs/>
          <w:iCs/>
        </w:rPr>
        <w:t>11. Обоснование предложения по определению единой теплоснабжающей организации</w:t>
      </w:r>
    </w:p>
    <w:p w:rsidR="007201CF" w:rsidRDefault="007201CF" w:rsidP="007201CF">
      <w:pPr>
        <w:spacing w:line="360" w:lineRule="auto"/>
        <w:ind w:left="142" w:right="-183" w:firstLine="567"/>
        <w:jc w:val="both"/>
        <w:rPr>
          <w:bCs/>
          <w:iCs/>
        </w:rPr>
      </w:pPr>
      <w:r>
        <w:rPr>
          <w:bCs/>
          <w:iCs/>
        </w:rPr>
        <w:t>Единая теплоснабжающая организация не предусматривается ввиду территориальной разобщенности и удаленности источников теплоты, а также из-за технического состояния систем теплоснабжения.</w:t>
      </w:r>
    </w:p>
    <w:p w:rsidR="007201CF" w:rsidRDefault="007201CF" w:rsidP="007201CF">
      <w:pPr>
        <w:spacing w:line="360" w:lineRule="auto"/>
        <w:ind w:left="142" w:right="-183" w:firstLine="567"/>
        <w:jc w:val="both"/>
        <w:rPr>
          <w:bCs/>
          <w:iCs/>
        </w:rPr>
      </w:pPr>
    </w:p>
    <w:p w:rsidR="007201CF" w:rsidRDefault="007201CF" w:rsidP="007201CF">
      <w:pPr>
        <w:spacing w:line="360" w:lineRule="auto"/>
        <w:ind w:left="142" w:right="-183" w:firstLine="567"/>
        <w:jc w:val="both"/>
        <w:rPr>
          <w:bCs/>
          <w:iCs/>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7201CF" w:rsidRDefault="007201CF" w:rsidP="0024188C">
      <w:pPr>
        <w:tabs>
          <w:tab w:val="left" w:pos="4080"/>
        </w:tabs>
        <w:jc w:val="center"/>
        <w:rPr>
          <w:sz w:val="44"/>
          <w:szCs w:val="44"/>
        </w:rPr>
      </w:pPr>
    </w:p>
    <w:p w:rsidR="0024188C" w:rsidRPr="00F24753" w:rsidRDefault="0024188C" w:rsidP="00F24753">
      <w:pPr>
        <w:jc w:val="center"/>
        <w:rPr>
          <w:sz w:val="44"/>
          <w:szCs w:val="44"/>
        </w:rPr>
      </w:pPr>
    </w:p>
    <w:sectPr w:rsidR="0024188C" w:rsidRPr="00F24753" w:rsidSect="00FD00DC">
      <w:pgSz w:w="11906" w:h="16838"/>
      <w:pgMar w:top="709" w:right="737"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c New Roman Cyr">
    <w:altName w:val="Times New Roman"/>
    <w:charset w:val="CC"/>
    <w:family w:val="roman"/>
    <w:pitch w:val="variable"/>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AF3"/>
    <w:multiLevelType w:val="hybridMultilevel"/>
    <w:tmpl w:val="8CCC1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BD76D8"/>
    <w:multiLevelType w:val="hybridMultilevel"/>
    <w:tmpl w:val="A38CB8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22495E"/>
    <w:multiLevelType w:val="hybridMultilevel"/>
    <w:tmpl w:val="37C28F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CAA07E0"/>
    <w:multiLevelType w:val="hybridMultilevel"/>
    <w:tmpl w:val="02469A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090F4F"/>
    <w:multiLevelType w:val="hybridMultilevel"/>
    <w:tmpl w:val="D826DCEC"/>
    <w:lvl w:ilvl="0" w:tplc="053A01F8">
      <w:start w:val="1"/>
      <w:numFmt w:val="decimal"/>
      <w:lvlText w:val="%1."/>
      <w:lvlJc w:val="left"/>
      <w:pPr>
        <w:tabs>
          <w:tab w:val="num" w:pos="1935"/>
        </w:tabs>
        <w:ind w:left="1935" w:hanging="109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1B070BAF"/>
    <w:multiLevelType w:val="hybridMultilevel"/>
    <w:tmpl w:val="1DD018FE"/>
    <w:lvl w:ilvl="0" w:tplc="9482DB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0650F8"/>
    <w:multiLevelType w:val="hybridMultilevel"/>
    <w:tmpl w:val="83D612D0"/>
    <w:lvl w:ilvl="0" w:tplc="04190001">
      <w:start w:val="1"/>
      <w:numFmt w:val="bullet"/>
      <w:lvlText w:val=""/>
      <w:lvlJc w:val="left"/>
      <w:pPr>
        <w:tabs>
          <w:tab w:val="num" w:pos="1316"/>
        </w:tabs>
        <w:ind w:left="1316" w:hanging="360"/>
      </w:pPr>
      <w:rPr>
        <w:rFonts w:ascii="Symbol" w:hAnsi="Symbol" w:hint="default"/>
      </w:rPr>
    </w:lvl>
    <w:lvl w:ilvl="1" w:tplc="04190003" w:tentative="1">
      <w:start w:val="1"/>
      <w:numFmt w:val="bullet"/>
      <w:lvlText w:val="o"/>
      <w:lvlJc w:val="left"/>
      <w:pPr>
        <w:tabs>
          <w:tab w:val="num" w:pos="2036"/>
        </w:tabs>
        <w:ind w:left="2036" w:hanging="360"/>
      </w:pPr>
      <w:rPr>
        <w:rFonts w:ascii="Courier New" w:hAnsi="Courier New" w:cs="Courier New" w:hint="default"/>
      </w:rPr>
    </w:lvl>
    <w:lvl w:ilvl="2" w:tplc="04190005" w:tentative="1">
      <w:start w:val="1"/>
      <w:numFmt w:val="bullet"/>
      <w:lvlText w:val=""/>
      <w:lvlJc w:val="left"/>
      <w:pPr>
        <w:tabs>
          <w:tab w:val="num" w:pos="2756"/>
        </w:tabs>
        <w:ind w:left="2756" w:hanging="360"/>
      </w:pPr>
      <w:rPr>
        <w:rFonts w:ascii="Wingdings" w:hAnsi="Wingdings" w:hint="default"/>
      </w:rPr>
    </w:lvl>
    <w:lvl w:ilvl="3" w:tplc="04190001" w:tentative="1">
      <w:start w:val="1"/>
      <w:numFmt w:val="bullet"/>
      <w:lvlText w:val=""/>
      <w:lvlJc w:val="left"/>
      <w:pPr>
        <w:tabs>
          <w:tab w:val="num" w:pos="3476"/>
        </w:tabs>
        <w:ind w:left="3476" w:hanging="360"/>
      </w:pPr>
      <w:rPr>
        <w:rFonts w:ascii="Symbol" w:hAnsi="Symbol" w:hint="default"/>
      </w:rPr>
    </w:lvl>
    <w:lvl w:ilvl="4" w:tplc="04190003" w:tentative="1">
      <w:start w:val="1"/>
      <w:numFmt w:val="bullet"/>
      <w:lvlText w:val="o"/>
      <w:lvlJc w:val="left"/>
      <w:pPr>
        <w:tabs>
          <w:tab w:val="num" w:pos="4196"/>
        </w:tabs>
        <w:ind w:left="4196" w:hanging="360"/>
      </w:pPr>
      <w:rPr>
        <w:rFonts w:ascii="Courier New" w:hAnsi="Courier New" w:cs="Courier New" w:hint="default"/>
      </w:rPr>
    </w:lvl>
    <w:lvl w:ilvl="5" w:tplc="04190005" w:tentative="1">
      <w:start w:val="1"/>
      <w:numFmt w:val="bullet"/>
      <w:lvlText w:val=""/>
      <w:lvlJc w:val="left"/>
      <w:pPr>
        <w:tabs>
          <w:tab w:val="num" w:pos="4916"/>
        </w:tabs>
        <w:ind w:left="4916" w:hanging="360"/>
      </w:pPr>
      <w:rPr>
        <w:rFonts w:ascii="Wingdings" w:hAnsi="Wingdings" w:hint="default"/>
      </w:rPr>
    </w:lvl>
    <w:lvl w:ilvl="6" w:tplc="04190001" w:tentative="1">
      <w:start w:val="1"/>
      <w:numFmt w:val="bullet"/>
      <w:lvlText w:val=""/>
      <w:lvlJc w:val="left"/>
      <w:pPr>
        <w:tabs>
          <w:tab w:val="num" w:pos="5636"/>
        </w:tabs>
        <w:ind w:left="5636" w:hanging="360"/>
      </w:pPr>
      <w:rPr>
        <w:rFonts w:ascii="Symbol" w:hAnsi="Symbol" w:hint="default"/>
      </w:rPr>
    </w:lvl>
    <w:lvl w:ilvl="7" w:tplc="04190003" w:tentative="1">
      <w:start w:val="1"/>
      <w:numFmt w:val="bullet"/>
      <w:lvlText w:val="o"/>
      <w:lvlJc w:val="left"/>
      <w:pPr>
        <w:tabs>
          <w:tab w:val="num" w:pos="6356"/>
        </w:tabs>
        <w:ind w:left="6356" w:hanging="360"/>
      </w:pPr>
      <w:rPr>
        <w:rFonts w:ascii="Courier New" w:hAnsi="Courier New" w:cs="Courier New" w:hint="default"/>
      </w:rPr>
    </w:lvl>
    <w:lvl w:ilvl="8" w:tplc="04190005" w:tentative="1">
      <w:start w:val="1"/>
      <w:numFmt w:val="bullet"/>
      <w:lvlText w:val=""/>
      <w:lvlJc w:val="left"/>
      <w:pPr>
        <w:tabs>
          <w:tab w:val="num" w:pos="7076"/>
        </w:tabs>
        <w:ind w:left="7076" w:hanging="360"/>
      </w:pPr>
      <w:rPr>
        <w:rFonts w:ascii="Wingdings" w:hAnsi="Wingdings" w:hint="default"/>
      </w:rPr>
    </w:lvl>
  </w:abstractNum>
  <w:abstractNum w:abstractNumId="8">
    <w:nsid w:val="1E8755D5"/>
    <w:multiLevelType w:val="hybridMultilevel"/>
    <w:tmpl w:val="AD8EC2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3D7396C"/>
    <w:multiLevelType w:val="hybridMultilevel"/>
    <w:tmpl w:val="A900D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11151"/>
    <w:multiLevelType w:val="hybridMultilevel"/>
    <w:tmpl w:val="B46ADB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F52EE3"/>
    <w:multiLevelType w:val="hybridMultilevel"/>
    <w:tmpl w:val="238C39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F410417"/>
    <w:multiLevelType w:val="hybridMultilevel"/>
    <w:tmpl w:val="5A1EB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A51C40"/>
    <w:multiLevelType w:val="hybridMultilevel"/>
    <w:tmpl w:val="80E08C0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4">
    <w:nsid w:val="310139C8"/>
    <w:multiLevelType w:val="hybridMultilevel"/>
    <w:tmpl w:val="4EA221FA"/>
    <w:lvl w:ilvl="0" w:tplc="0B8AFEA2">
      <w:start w:val="2"/>
      <w:numFmt w:val="decimal"/>
      <w:lvlText w:val="%1."/>
      <w:lvlJc w:val="left"/>
      <w:pPr>
        <w:tabs>
          <w:tab w:val="num" w:pos="1320"/>
        </w:tabs>
        <w:ind w:left="1320" w:hanging="360"/>
      </w:pPr>
      <w:rPr>
        <w:rFonts w:hint="default"/>
        <w:u w:val="none"/>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3A866B37"/>
    <w:multiLevelType w:val="hybridMultilevel"/>
    <w:tmpl w:val="A06CE2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ABB635C"/>
    <w:multiLevelType w:val="hybridMultilevel"/>
    <w:tmpl w:val="0B4A9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3F53CB"/>
    <w:multiLevelType w:val="hybridMultilevel"/>
    <w:tmpl w:val="930EF1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485A7414"/>
    <w:multiLevelType w:val="hybridMultilevel"/>
    <w:tmpl w:val="AE4E8B06"/>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49B144D4"/>
    <w:multiLevelType w:val="hybridMultilevel"/>
    <w:tmpl w:val="698A3D1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0">
    <w:nsid w:val="4C2A1E9A"/>
    <w:multiLevelType w:val="hybridMultilevel"/>
    <w:tmpl w:val="7FF66044"/>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4DC0008D"/>
    <w:multiLevelType w:val="hybridMultilevel"/>
    <w:tmpl w:val="AB349120"/>
    <w:lvl w:ilvl="0" w:tplc="356C01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EAA0E49"/>
    <w:multiLevelType w:val="hybridMultilevel"/>
    <w:tmpl w:val="554A5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B85F45"/>
    <w:multiLevelType w:val="hybridMultilevel"/>
    <w:tmpl w:val="2CD8B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6776A34"/>
    <w:multiLevelType w:val="multilevel"/>
    <w:tmpl w:val="2778830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601679EA"/>
    <w:multiLevelType w:val="hybridMultilevel"/>
    <w:tmpl w:val="E11457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6">
    <w:nsid w:val="65570994"/>
    <w:multiLevelType w:val="hybridMultilevel"/>
    <w:tmpl w:val="6FA213D0"/>
    <w:lvl w:ilvl="0" w:tplc="8A4063BC">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7">
    <w:nsid w:val="667F672A"/>
    <w:multiLevelType w:val="hybridMultilevel"/>
    <w:tmpl w:val="4886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EB01C9"/>
    <w:multiLevelType w:val="hybridMultilevel"/>
    <w:tmpl w:val="55EEE5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B869AC"/>
    <w:multiLevelType w:val="hybridMultilevel"/>
    <w:tmpl w:val="7E62E1E8"/>
    <w:lvl w:ilvl="0" w:tplc="04190001">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30">
    <w:nsid w:val="6D4545F2"/>
    <w:multiLevelType w:val="multilevel"/>
    <w:tmpl w:val="418E4EA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E2841D2"/>
    <w:multiLevelType w:val="hybridMultilevel"/>
    <w:tmpl w:val="7E5AB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2E64429"/>
    <w:multiLevelType w:val="multilevel"/>
    <w:tmpl w:val="56684AB0"/>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2018"/>
        </w:tabs>
        <w:ind w:left="2018" w:hanging="60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4974"/>
        </w:tabs>
        <w:ind w:left="4974" w:hanging="72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170"/>
        </w:tabs>
        <w:ind w:left="8170" w:hanging="108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366"/>
        </w:tabs>
        <w:ind w:left="11366" w:hanging="1440"/>
      </w:pPr>
      <w:rPr>
        <w:rFonts w:hint="default"/>
      </w:rPr>
    </w:lvl>
    <w:lvl w:ilvl="8">
      <w:start w:val="1"/>
      <w:numFmt w:val="decimal"/>
      <w:lvlText w:val="%1.%2.%3.%4.%5.%6.%7.%8.%9."/>
      <w:lvlJc w:val="left"/>
      <w:pPr>
        <w:tabs>
          <w:tab w:val="num" w:pos="13144"/>
        </w:tabs>
        <w:ind w:left="13144" w:hanging="1800"/>
      </w:pPr>
      <w:rPr>
        <w:rFonts w:hint="default"/>
      </w:rPr>
    </w:lvl>
  </w:abstractNum>
  <w:abstractNum w:abstractNumId="33">
    <w:nsid w:val="74EE3169"/>
    <w:multiLevelType w:val="hybridMultilevel"/>
    <w:tmpl w:val="7F04295E"/>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54A5BA0"/>
    <w:multiLevelType w:val="hybridMultilevel"/>
    <w:tmpl w:val="D7BABAE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99B79FC"/>
    <w:multiLevelType w:val="hybridMultilevel"/>
    <w:tmpl w:val="2E46A24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7A8A4177"/>
    <w:multiLevelType w:val="hybridMultilevel"/>
    <w:tmpl w:val="5728FF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C494085"/>
    <w:multiLevelType w:val="hybridMultilevel"/>
    <w:tmpl w:val="CC508F2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7D0A2A1C"/>
    <w:multiLevelType w:val="hybridMultilevel"/>
    <w:tmpl w:val="E09EAD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7DD47E39"/>
    <w:multiLevelType w:val="hybridMultilevel"/>
    <w:tmpl w:val="E0CA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F3C6208"/>
    <w:multiLevelType w:val="hybridMultilevel"/>
    <w:tmpl w:val="22FC7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2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5"/>
  </w:num>
  <w:num w:numId="8">
    <w:abstractNumId w:val="29"/>
  </w:num>
  <w:num w:numId="9">
    <w:abstractNumId w:val="8"/>
  </w:num>
  <w:num w:numId="10">
    <w:abstractNumId w:val="24"/>
  </w:num>
  <w:num w:numId="11">
    <w:abstractNumId w:val="17"/>
  </w:num>
  <w:num w:numId="12">
    <w:abstractNumId w:val="18"/>
  </w:num>
  <w:num w:numId="13">
    <w:abstractNumId w:val="26"/>
  </w:num>
  <w:num w:numId="14">
    <w:abstractNumId w:val="5"/>
  </w:num>
  <w:num w:numId="15">
    <w:abstractNumId w:val="10"/>
  </w:num>
  <w:num w:numId="16">
    <w:abstractNumId w:val="37"/>
  </w:num>
  <w:num w:numId="17">
    <w:abstractNumId w:val="23"/>
  </w:num>
  <w:num w:numId="18">
    <w:abstractNumId w:val="40"/>
  </w:num>
  <w:num w:numId="19">
    <w:abstractNumId w:val="28"/>
  </w:num>
  <w:num w:numId="20">
    <w:abstractNumId w:val="39"/>
  </w:num>
  <w:num w:numId="21">
    <w:abstractNumId w:val="12"/>
  </w:num>
  <w:num w:numId="22">
    <w:abstractNumId w:val="4"/>
  </w:num>
  <w:num w:numId="23">
    <w:abstractNumId w:val="27"/>
  </w:num>
  <w:num w:numId="24">
    <w:abstractNumId w:val="9"/>
  </w:num>
  <w:num w:numId="25">
    <w:abstractNumId w:val="2"/>
  </w:num>
  <w:num w:numId="26">
    <w:abstractNumId w:val="16"/>
  </w:num>
  <w:num w:numId="27">
    <w:abstractNumId w:val="30"/>
  </w:num>
  <w:num w:numId="28">
    <w:abstractNumId w:val="11"/>
  </w:num>
  <w:num w:numId="29">
    <w:abstractNumId w:val="25"/>
  </w:num>
  <w:num w:numId="30">
    <w:abstractNumId w:val="35"/>
  </w:num>
  <w:num w:numId="31">
    <w:abstractNumId w:val="38"/>
  </w:num>
  <w:num w:numId="32">
    <w:abstractNumId w:val="14"/>
  </w:num>
  <w:num w:numId="33">
    <w:abstractNumId w:val="33"/>
  </w:num>
  <w:num w:numId="34">
    <w:abstractNumId w:val="19"/>
  </w:num>
  <w:num w:numId="35">
    <w:abstractNumId w:val="7"/>
  </w:num>
  <w:num w:numId="36">
    <w:abstractNumId w:val="13"/>
  </w:num>
  <w:num w:numId="37">
    <w:abstractNumId w:val="20"/>
  </w:num>
  <w:num w:numId="38">
    <w:abstractNumId w:val="34"/>
  </w:num>
  <w:num w:numId="39">
    <w:abstractNumId w:val="0"/>
  </w:num>
  <w:num w:numId="40">
    <w:abstractNumId w:val="32"/>
  </w:num>
  <w:num w:numId="41">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8"/>
  <w:noPunctuationKerning/>
  <w:characterSpacingControl w:val="doNotCompress"/>
  <w:compat/>
  <w:rsids>
    <w:rsidRoot w:val="00711543"/>
    <w:rsid w:val="000363C3"/>
    <w:rsid w:val="00042621"/>
    <w:rsid w:val="00046274"/>
    <w:rsid w:val="000470B1"/>
    <w:rsid w:val="000666C1"/>
    <w:rsid w:val="000A493D"/>
    <w:rsid w:val="000C2D99"/>
    <w:rsid w:val="000D3243"/>
    <w:rsid w:val="000F3CB1"/>
    <w:rsid w:val="000F5C11"/>
    <w:rsid w:val="00132E6F"/>
    <w:rsid w:val="00162AB1"/>
    <w:rsid w:val="00170C48"/>
    <w:rsid w:val="00176515"/>
    <w:rsid w:val="00177162"/>
    <w:rsid w:val="001A3966"/>
    <w:rsid w:val="001A48FB"/>
    <w:rsid w:val="001A7DD9"/>
    <w:rsid w:val="001B4664"/>
    <w:rsid w:val="001C086B"/>
    <w:rsid w:val="001C6FE4"/>
    <w:rsid w:val="001E50B6"/>
    <w:rsid w:val="002034FE"/>
    <w:rsid w:val="0021405D"/>
    <w:rsid w:val="0024037D"/>
    <w:rsid w:val="0024188C"/>
    <w:rsid w:val="00253CB5"/>
    <w:rsid w:val="00256261"/>
    <w:rsid w:val="002941C6"/>
    <w:rsid w:val="002A7CF9"/>
    <w:rsid w:val="002B09A6"/>
    <w:rsid w:val="002B1392"/>
    <w:rsid w:val="002C0073"/>
    <w:rsid w:val="0030232F"/>
    <w:rsid w:val="00305CEC"/>
    <w:rsid w:val="003061D8"/>
    <w:rsid w:val="00310D65"/>
    <w:rsid w:val="00312F5F"/>
    <w:rsid w:val="00347C54"/>
    <w:rsid w:val="00353D87"/>
    <w:rsid w:val="0036567E"/>
    <w:rsid w:val="00372CF5"/>
    <w:rsid w:val="00392493"/>
    <w:rsid w:val="003B2402"/>
    <w:rsid w:val="003D7D11"/>
    <w:rsid w:val="0042446A"/>
    <w:rsid w:val="00425B59"/>
    <w:rsid w:val="0045354D"/>
    <w:rsid w:val="004560E3"/>
    <w:rsid w:val="004716CF"/>
    <w:rsid w:val="004836D6"/>
    <w:rsid w:val="0049641A"/>
    <w:rsid w:val="004B15A2"/>
    <w:rsid w:val="004C7FF4"/>
    <w:rsid w:val="004E30E2"/>
    <w:rsid w:val="004F0697"/>
    <w:rsid w:val="00501639"/>
    <w:rsid w:val="005078CD"/>
    <w:rsid w:val="005235FF"/>
    <w:rsid w:val="00524408"/>
    <w:rsid w:val="0053348F"/>
    <w:rsid w:val="00557B7B"/>
    <w:rsid w:val="0058533C"/>
    <w:rsid w:val="0059286F"/>
    <w:rsid w:val="0059494E"/>
    <w:rsid w:val="006162D7"/>
    <w:rsid w:val="006217E4"/>
    <w:rsid w:val="00635C35"/>
    <w:rsid w:val="00642894"/>
    <w:rsid w:val="00647F99"/>
    <w:rsid w:val="00682682"/>
    <w:rsid w:val="0069155C"/>
    <w:rsid w:val="006A6A39"/>
    <w:rsid w:val="006A789F"/>
    <w:rsid w:val="006D21B6"/>
    <w:rsid w:val="006D5076"/>
    <w:rsid w:val="006E66E4"/>
    <w:rsid w:val="006E6E42"/>
    <w:rsid w:val="007107A5"/>
    <w:rsid w:val="00711543"/>
    <w:rsid w:val="0072012F"/>
    <w:rsid w:val="007201CF"/>
    <w:rsid w:val="00724365"/>
    <w:rsid w:val="00727C24"/>
    <w:rsid w:val="007355ED"/>
    <w:rsid w:val="00752F5E"/>
    <w:rsid w:val="00780892"/>
    <w:rsid w:val="00781B97"/>
    <w:rsid w:val="00784BFF"/>
    <w:rsid w:val="00797A83"/>
    <w:rsid w:val="007C14B0"/>
    <w:rsid w:val="007F5249"/>
    <w:rsid w:val="008112F0"/>
    <w:rsid w:val="00812101"/>
    <w:rsid w:val="0081639B"/>
    <w:rsid w:val="00823815"/>
    <w:rsid w:val="00831599"/>
    <w:rsid w:val="00836999"/>
    <w:rsid w:val="008555D1"/>
    <w:rsid w:val="00864B63"/>
    <w:rsid w:val="008C0C3E"/>
    <w:rsid w:val="008C321E"/>
    <w:rsid w:val="008D064B"/>
    <w:rsid w:val="008E0E6A"/>
    <w:rsid w:val="008E2C0A"/>
    <w:rsid w:val="008F4F6C"/>
    <w:rsid w:val="008F6C45"/>
    <w:rsid w:val="00945E67"/>
    <w:rsid w:val="00946C65"/>
    <w:rsid w:val="009605B3"/>
    <w:rsid w:val="00980F40"/>
    <w:rsid w:val="009B0534"/>
    <w:rsid w:val="009F2122"/>
    <w:rsid w:val="00A1765D"/>
    <w:rsid w:val="00A21838"/>
    <w:rsid w:val="00A5506A"/>
    <w:rsid w:val="00AB512F"/>
    <w:rsid w:val="00AB7E9D"/>
    <w:rsid w:val="00AC3C69"/>
    <w:rsid w:val="00AF3AF7"/>
    <w:rsid w:val="00B05782"/>
    <w:rsid w:val="00B22701"/>
    <w:rsid w:val="00B242E4"/>
    <w:rsid w:val="00B26740"/>
    <w:rsid w:val="00B3114D"/>
    <w:rsid w:val="00B35DB7"/>
    <w:rsid w:val="00B41E95"/>
    <w:rsid w:val="00B42838"/>
    <w:rsid w:val="00B52B2A"/>
    <w:rsid w:val="00B54658"/>
    <w:rsid w:val="00B60042"/>
    <w:rsid w:val="00B63AA1"/>
    <w:rsid w:val="00B654E9"/>
    <w:rsid w:val="00B827E9"/>
    <w:rsid w:val="00B86668"/>
    <w:rsid w:val="00B9244B"/>
    <w:rsid w:val="00BA6872"/>
    <w:rsid w:val="00BC04F6"/>
    <w:rsid w:val="00BE6DB2"/>
    <w:rsid w:val="00BE7162"/>
    <w:rsid w:val="00BF0043"/>
    <w:rsid w:val="00C01E03"/>
    <w:rsid w:val="00C02F9E"/>
    <w:rsid w:val="00C03639"/>
    <w:rsid w:val="00C106B4"/>
    <w:rsid w:val="00C1223B"/>
    <w:rsid w:val="00C1663D"/>
    <w:rsid w:val="00C16731"/>
    <w:rsid w:val="00C53CFC"/>
    <w:rsid w:val="00C70E0C"/>
    <w:rsid w:val="00C95462"/>
    <w:rsid w:val="00CA14F2"/>
    <w:rsid w:val="00CA1848"/>
    <w:rsid w:val="00CA1AA2"/>
    <w:rsid w:val="00D005BF"/>
    <w:rsid w:val="00D10E59"/>
    <w:rsid w:val="00D814AC"/>
    <w:rsid w:val="00D9276D"/>
    <w:rsid w:val="00DB7146"/>
    <w:rsid w:val="00DE0783"/>
    <w:rsid w:val="00E05EB5"/>
    <w:rsid w:val="00E06A58"/>
    <w:rsid w:val="00E11792"/>
    <w:rsid w:val="00E168C9"/>
    <w:rsid w:val="00E32458"/>
    <w:rsid w:val="00E32866"/>
    <w:rsid w:val="00E42885"/>
    <w:rsid w:val="00E460A3"/>
    <w:rsid w:val="00E67725"/>
    <w:rsid w:val="00E849F3"/>
    <w:rsid w:val="00E92AB7"/>
    <w:rsid w:val="00EB756F"/>
    <w:rsid w:val="00EE6E58"/>
    <w:rsid w:val="00F01681"/>
    <w:rsid w:val="00F14B5E"/>
    <w:rsid w:val="00F21E9F"/>
    <w:rsid w:val="00F24753"/>
    <w:rsid w:val="00F3669E"/>
    <w:rsid w:val="00F54A15"/>
    <w:rsid w:val="00F80E09"/>
    <w:rsid w:val="00F82E53"/>
    <w:rsid w:val="00FA0AD4"/>
    <w:rsid w:val="00FA5BE2"/>
    <w:rsid w:val="00FB615A"/>
    <w:rsid w:val="00FD00DC"/>
    <w:rsid w:val="00FE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1792"/>
    <w:rPr>
      <w:sz w:val="24"/>
      <w:szCs w:val="24"/>
    </w:rPr>
  </w:style>
  <w:style w:type="paragraph" w:styleId="1">
    <w:name w:val="heading 1"/>
    <w:basedOn w:val="a"/>
    <w:next w:val="a"/>
    <w:qFormat/>
    <w:rsid w:val="00E11792"/>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E11792"/>
    <w:pPr>
      <w:keepNext/>
      <w:spacing w:before="120" w:line="280" w:lineRule="atLeast"/>
      <w:ind w:firstLine="709"/>
      <w:jc w:val="center"/>
      <w:outlineLvl w:val="1"/>
    </w:pPr>
    <w:rPr>
      <w:b/>
      <w:spacing w:val="8"/>
      <w:sz w:val="28"/>
      <w:szCs w:val="20"/>
    </w:rPr>
  </w:style>
  <w:style w:type="paragraph" w:styleId="3">
    <w:name w:val="heading 3"/>
    <w:basedOn w:val="a"/>
    <w:next w:val="a"/>
    <w:qFormat/>
    <w:rsid w:val="00E11792"/>
    <w:pPr>
      <w:keepNext/>
      <w:jc w:val="center"/>
      <w:outlineLvl w:val="2"/>
    </w:pPr>
    <w:rPr>
      <w:sz w:val="28"/>
    </w:rPr>
  </w:style>
  <w:style w:type="paragraph" w:styleId="4">
    <w:name w:val="heading 4"/>
    <w:basedOn w:val="a"/>
    <w:next w:val="a"/>
    <w:link w:val="40"/>
    <w:qFormat/>
    <w:rsid w:val="007201CF"/>
    <w:pPr>
      <w:keepNext/>
      <w:jc w:val="center"/>
      <w:outlineLvl w:val="3"/>
    </w:pPr>
    <w:rPr>
      <w:sz w:val="28"/>
    </w:rPr>
  </w:style>
  <w:style w:type="paragraph" w:styleId="5">
    <w:name w:val="heading 5"/>
    <w:basedOn w:val="a"/>
    <w:next w:val="a"/>
    <w:link w:val="50"/>
    <w:unhideWhenUsed/>
    <w:qFormat/>
    <w:rsid w:val="007201C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7201CF"/>
    <w:pPr>
      <w:keepNext/>
      <w:ind w:firstLine="284"/>
      <w:outlineLvl w:val="5"/>
    </w:pPr>
    <w:rPr>
      <w:sz w:val="28"/>
    </w:rPr>
  </w:style>
  <w:style w:type="paragraph" w:styleId="7">
    <w:name w:val="heading 7"/>
    <w:basedOn w:val="a"/>
    <w:next w:val="a"/>
    <w:link w:val="70"/>
    <w:qFormat/>
    <w:rsid w:val="007201CF"/>
    <w:pPr>
      <w:keepNext/>
      <w:ind w:left="284" w:right="192" w:firstLine="567"/>
      <w:outlineLvl w:val="6"/>
    </w:pPr>
    <w:rPr>
      <w:sz w:val="28"/>
      <w:szCs w:val="28"/>
    </w:rPr>
  </w:style>
  <w:style w:type="paragraph" w:styleId="8">
    <w:name w:val="heading 8"/>
    <w:basedOn w:val="a"/>
    <w:next w:val="a"/>
    <w:link w:val="80"/>
    <w:qFormat/>
    <w:rsid w:val="007201CF"/>
    <w:pPr>
      <w:keepNext/>
      <w:spacing w:line="360" w:lineRule="auto"/>
      <w:jc w:val="center"/>
      <w:outlineLvl w:val="7"/>
    </w:pPr>
    <w:rPr>
      <w:sz w:val="32"/>
    </w:rPr>
  </w:style>
  <w:style w:type="paragraph" w:styleId="9">
    <w:name w:val="heading 9"/>
    <w:basedOn w:val="a"/>
    <w:next w:val="a"/>
    <w:link w:val="90"/>
    <w:qFormat/>
    <w:rsid w:val="007201CF"/>
    <w:pPr>
      <w:keepNext/>
      <w:ind w:left="284" w:right="192"/>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11792"/>
    <w:pPr>
      <w:ind w:firstLine="1080"/>
    </w:pPr>
    <w:rPr>
      <w:sz w:val="28"/>
    </w:rPr>
  </w:style>
  <w:style w:type="paragraph" w:styleId="a4">
    <w:name w:val="Title"/>
    <w:basedOn w:val="a"/>
    <w:link w:val="a5"/>
    <w:qFormat/>
    <w:rsid w:val="00E11792"/>
    <w:pPr>
      <w:widowControl w:val="0"/>
      <w:autoSpaceDE w:val="0"/>
      <w:autoSpaceDN w:val="0"/>
      <w:adjustRightInd w:val="0"/>
      <w:jc w:val="center"/>
      <w:outlineLvl w:val="0"/>
    </w:pPr>
    <w:rPr>
      <w:b/>
      <w:bCs/>
      <w:color w:val="000000"/>
      <w:sz w:val="28"/>
      <w:szCs w:val="20"/>
    </w:rPr>
  </w:style>
  <w:style w:type="paragraph" w:customStyle="1" w:styleId="Style6">
    <w:name w:val="Style6"/>
    <w:basedOn w:val="a"/>
    <w:rsid w:val="00C1223B"/>
    <w:pPr>
      <w:widowControl w:val="0"/>
      <w:autoSpaceDE w:val="0"/>
      <w:autoSpaceDN w:val="0"/>
      <w:adjustRightInd w:val="0"/>
      <w:spacing w:line="351" w:lineRule="exact"/>
      <w:ind w:firstLine="523"/>
      <w:jc w:val="both"/>
    </w:pPr>
  </w:style>
  <w:style w:type="paragraph" w:styleId="a6">
    <w:name w:val="Balloon Text"/>
    <w:basedOn w:val="a"/>
    <w:semiHidden/>
    <w:rsid w:val="00E11792"/>
    <w:rPr>
      <w:rFonts w:ascii="Tahoma" w:hAnsi="Tahoma" w:cs="Tahoma"/>
      <w:sz w:val="16"/>
      <w:szCs w:val="16"/>
    </w:rPr>
  </w:style>
  <w:style w:type="character" w:customStyle="1" w:styleId="FontStyle18">
    <w:name w:val="Font Style18"/>
    <w:rsid w:val="00C1223B"/>
    <w:rPr>
      <w:rFonts w:ascii="Times New Roman" w:hAnsi="Times New Roman" w:cs="Times New Roman"/>
      <w:sz w:val="24"/>
      <w:szCs w:val="24"/>
    </w:rPr>
  </w:style>
  <w:style w:type="paragraph" w:customStyle="1" w:styleId="Style1">
    <w:name w:val="Style1"/>
    <w:basedOn w:val="a"/>
    <w:rsid w:val="00A21838"/>
    <w:pPr>
      <w:widowControl w:val="0"/>
      <w:autoSpaceDE w:val="0"/>
      <w:autoSpaceDN w:val="0"/>
      <w:adjustRightInd w:val="0"/>
      <w:spacing w:line="351" w:lineRule="exact"/>
      <w:ind w:firstLine="523"/>
      <w:jc w:val="both"/>
    </w:pPr>
  </w:style>
  <w:style w:type="character" w:customStyle="1" w:styleId="FontStyle11">
    <w:name w:val="Font Style11"/>
    <w:rsid w:val="00A21838"/>
    <w:rPr>
      <w:rFonts w:ascii="Times New Roman" w:hAnsi="Times New Roman" w:cs="Times New Roman"/>
      <w:sz w:val="24"/>
      <w:szCs w:val="24"/>
    </w:rPr>
  </w:style>
  <w:style w:type="character" w:customStyle="1" w:styleId="a5">
    <w:name w:val="Название Знак"/>
    <w:link w:val="a4"/>
    <w:locked/>
    <w:rsid w:val="00F80E09"/>
    <w:rPr>
      <w:b/>
      <w:bCs/>
      <w:color w:val="000000"/>
      <w:sz w:val="28"/>
      <w:lang w:val="ru-RU" w:eastAsia="ru-RU" w:bidi="ar-SA"/>
    </w:rPr>
  </w:style>
  <w:style w:type="paragraph" w:styleId="a7">
    <w:name w:val="Plain Text"/>
    <w:basedOn w:val="a"/>
    <w:link w:val="a8"/>
    <w:rsid w:val="00F80E09"/>
    <w:rPr>
      <w:rFonts w:ascii="Courier New" w:eastAsia="Calibri" w:hAnsi="Courier New" w:cs="Courier New"/>
      <w:sz w:val="20"/>
      <w:szCs w:val="20"/>
    </w:rPr>
  </w:style>
  <w:style w:type="character" w:customStyle="1" w:styleId="a8">
    <w:name w:val="Текст Знак"/>
    <w:link w:val="a7"/>
    <w:locked/>
    <w:rsid w:val="00F80E09"/>
    <w:rPr>
      <w:rFonts w:ascii="Courier New" w:eastAsia="Calibri" w:hAnsi="Courier New" w:cs="Courier New"/>
      <w:lang w:val="ru-RU" w:eastAsia="ru-RU" w:bidi="ar-SA"/>
    </w:rPr>
  </w:style>
  <w:style w:type="paragraph" w:customStyle="1" w:styleId="Style4">
    <w:name w:val="Style4"/>
    <w:basedOn w:val="a"/>
    <w:rsid w:val="00F80E09"/>
    <w:pPr>
      <w:widowControl w:val="0"/>
      <w:autoSpaceDE w:val="0"/>
      <w:autoSpaceDN w:val="0"/>
      <w:adjustRightInd w:val="0"/>
      <w:spacing w:line="274" w:lineRule="exact"/>
    </w:pPr>
  </w:style>
  <w:style w:type="character" w:customStyle="1" w:styleId="FontStyle13">
    <w:name w:val="Font Style13"/>
    <w:rsid w:val="00F80E09"/>
    <w:rPr>
      <w:rFonts w:ascii="Times New Roman" w:hAnsi="Times New Roman" w:cs="Times New Roman"/>
      <w:sz w:val="24"/>
      <w:szCs w:val="24"/>
    </w:rPr>
  </w:style>
  <w:style w:type="paragraph" w:customStyle="1" w:styleId="Style14">
    <w:name w:val="Style14"/>
    <w:basedOn w:val="a"/>
    <w:rsid w:val="00F80E09"/>
    <w:pPr>
      <w:widowControl w:val="0"/>
      <w:autoSpaceDE w:val="0"/>
      <w:autoSpaceDN w:val="0"/>
      <w:adjustRightInd w:val="0"/>
      <w:spacing w:line="206" w:lineRule="exact"/>
    </w:pPr>
  </w:style>
  <w:style w:type="character" w:customStyle="1" w:styleId="FontStyle20">
    <w:name w:val="Font Style20"/>
    <w:rsid w:val="00F80E09"/>
    <w:rPr>
      <w:rFonts w:ascii="Times New Roman" w:hAnsi="Times New Roman" w:cs="Times New Roman"/>
      <w:sz w:val="16"/>
      <w:szCs w:val="16"/>
    </w:rPr>
  </w:style>
  <w:style w:type="paragraph" w:customStyle="1" w:styleId="Style13">
    <w:name w:val="Style13"/>
    <w:basedOn w:val="a"/>
    <w:rsid w:val="00F80E09"/>
    <w:pPr>
      <w:widowControl w:val="0"/>
      <w:autoSpaceDE w:val="0"/>
      <w:autoSpaceDN w:val="0"/>
      <w:adjustRightInd w:val="0"/>
    </w:pPr>
  </w:style>
  <w:style w:type="paragraph" w:customStyle="1" w:styleId="Style16">
    <w:name w:val="Style16"/>
    <w:basedOn w:val="a"/>
    <w:rsid w:val="00F80E09"/>
    <w:pPr>
      <w:widowControl w:val="0"/>
      <w:autoSpaceDE w:val="0"/>
      <w:autoSpaceDN w:val="0"/>
      <w:adjustRightInd w:val="0"/>
    </w:pPr>
  </w:style>
  <w:style w:type="character" w:customStyle="1" w:styleId="FontStyle25">
    <w:name w:val="Font Style25"/>
    <w:rsid w:val="00F80E09"/>
    <w:rPr>
      <w:rFonts w:ascii="Times New Roman" w:hAnsi="Times New Roman" w:cs="Times New Roman"/>
      <w:sz w:val="22"/>
      <w:szCs w:val="22"/>
    </w:rPr>
  </w:style>
  <w:style w:type="paragraph" w:customStyle="1" w:styleId="Style17">
    <w:name w:val="Style17"/>
    <w:basedOn w:val="a"/>
    <w:rsid w:val="00F80E09"/>
    <w:pPr>
      <w:widowControl w:val="0"/>
      <w:autoSpaceDE w:val="0"/>
      <w:autoSpaceDN w:val="0"/>
      <w:adjustRightInd w:val="0"/>
    </w:pPr>
  </w:style>
  <w:style w:type="character" w:customStyle="1" w:styleId="FontStyle26">
    <w:name w:val="Font Style26"/>
    <w:rsid w:val="00F80E09"/>
    <w:rPr>
      <w:rFonts w:ascii="Times New Roman" w:hAnsi="Times New Roman" w:cs="Times New Roman"/>
      <w:sz w:val="20"/>
      <w:szCs w:val="20"/>
    </w:rPr>
  </w:style>
  <w:style w:type="character" w:customStyle="1" w:styleId="FontStyle28">
    <w:name w:val="Font Style28"/>
    <w:rsid w:val="00F80E09"/>
    <w:rPr>
      <w:rFonts w:ascii="Times New Roman" w:hAnsi="Times New Roman" w:cs="Times New Roman"/>
      <w:b/>
      <w:bCs/>
      <w:sz w:val="22"/>
      <w:szCs w:val="22"/>
    </w:rPr>
  </w:style>
  <w:style w:type="paragraph" w:customStyle="1" w:styleId="ConsPlusTitle">
    <w:name w:val="ConsPlusTitle"/>
    <w:uiPriority w:val="99"/>
    <w:rsid w:val="00B05782"/>
    <w:pPr>
      <w:widowControl w:val="0"/>
      <w:autoSpaceDE w:val="0"/>
      <w:autoSpaceDN w:val="0"/>
      <w:adjustRightInd w:val="0"/>
    </w:pPr>
    <w:rPr>
      <w:rFonts w:ascii="Arial" w:hAnsi="Arial" w:cs="Arial"/>
      <w:b/>
      <w:bCs/>
    </w:rPr>
  </w:style>
  <w:style w:type="paragraph" w:customStyle="1" w:styleId="ConsPlusNormal">
    <w:name w:val="ConsPlusNormal"/>
    <w:rsid w:val="00B05782"/>
    <w:pPr>
      <w:widowControl w:val="0"/>
      <w:autoSpaceDE w:val="0"/>
      <w:autoSpaceDN w:val="0"/>
      <w:adjustRightInd w:val="0"/>
    </w:pPr>
    <w:rPr>
      <w:rFonts w:ascii="Arial" w:hAnsi="Arial" w:cs="Arial"/>
    </w:rPr>
  </w:style>
  <w:style w:type="character" w:styleId="a9">
    <w:name w:val="Hyperlink"/>
    <w:uiPriority w:val="99"/>
    <w:rsid w:val="00F24753"/>
    <w:rPr>
      <w:color w:val="0000FF"/>
      <w:u w:val="single"/>
    </w:rPr>
  </w:style>
  <w:style w:type="paragraph" w:styleId="aa">
    <w:name w:val="Normal (Web)"/>
    <w:basedOn w:val="a"/>
    <w:rsid w:val="00F24753"/>
    <w:pPr>
      <w:spacing w:before="100" w:beforeAutospacing="1" w:after="100" w:afterAutospacing="1"/>
    </w:pPr>
  </w:style>
  <w:style w:type="paragraph" w:styleId="ab">
    <w:name w:val="caption"/>
    <w:basedOn w:val="a"/>
    <w:qFormat/>
    <w:rsid w:val="00F24753"/>
    <w:pPr>
      <w:jc w:val="center"/>
    </w:pPr>
    <w:rPr>
      <w:sz w:val="32"/>
      <w:szCs w:val="20"/>
    </w:rPr>
  </w:style>
  <w:style w:type="character" w:customStyle="1" w:styleId="ac">
    <w:name w:val="Заголовок Знак"/>
    <w:locked/>
    <w:rsid w:val="00F24753"/>
    <w:rPr>
      <w:rFonts w:eastAsia="Calibri"/>
      <w:b/>
      <w:bCs/>
      <w:sz w:val="28"/>
      <w:szCs w:val="24"/>
      <w:lang w:val="ru-RU" w:eastAsia="ru-RU" w:bidi="ar-SA"/>
    </w:rPr>
  </w:style>
  <w:style w:type="paragraph" w:customStyle="1" w:styleId="10">
    <w:name w:val="Абзац списка1"/>
    <w:basedOn w:val="a"/>
    <w:rsid w:val="00F24753"/>
    <w:pPr>
      <w:ind w:left="720"/>
    </w:pPr>
    <w:rPr>
      <w:rFonts w:eastAsia="Calibri"/>
      <w:bCs/>
      <w:sz w:val="28"/>
    </w:rPr>
  </w:style>
  <w:style w:type="paragraph" w:styleId="ad">
    <w:name w:val="List Paragraph"/>
    <w:basedOn w:val="a"/>
    <w:qFormat/>
    <w:rsid w:val="00EB756F"/>
    <w:pPr>
      <w:ind w:left="720"/>
    </w:pPr>
  </w:style>
  <w:style w:type="character" w:customStyle="1" w:styleId="50">
    <w:name w:val="Заголовок 5 Знак"/>
    <w:basedOn w:val="a0"/>
    <w:link w:val="5"/>
    <w:semiHidden/>
    <w:rsid w:val="007201CF"/>
    <w:rPr>
      <w:rFonts w:asciiTheme="minorHAnsi" w:eastAsiaTheme="minorEastAsia" w:hAnsiTheme="minorHAnsi" w:cstheme="minorBidi"/>
      <w:b/>
      <w:bCs/>
      <w:i/>
      <w:iCs/>
      <w:sz w:val="26"/>
      <w:szCs w:val="26"/>
    </w:rPr>
  </w:style>
  <w:style w:type="character" w:customStyle="1" w:styleId="40">
    <w:name w:val="Заголовок 4 Знак"/>
    <w:basedOn w:val="a0"/>
    <w:link w:val="4"/>
    <w:rsid w:val="007201CF"/>
    <w:rPr>
      <w:sz w:val="28"/>
      <w:szCs w:val="24"/>
    </w:rPr>
  </w:style>
  <w:style w:type="character" w:customStyle="1" w:styleId="60">
    <w:name w:val="Заголовок 6 Знак"/>
    <w:basedOn w:val="a0"/>
    <w:link w:val="6"/>
    <w:rsid w:val="007201CF"/>
    <w:rPr>
      <w:sz w:val="28"/>
      <w:szCs w:val="24"/>
    </w:rPr>
  </w:style>
  <w:style w:type="character" w:customStyle="1" w:styleId="70">
    <w:name w:val="Заголовок 7 Знак"/>
    <w:basedOn w:val="a0"/>
    <w:link w:val="7"/>
    <w:rsid w:val="007201CF"/>
    <w:rPr>
      <w:sz w:val="28"/>
      <w:szCs w:val="28"/>
    </w:rPr>
  </w:style>
  <w:style w:type="character" w:customStyle="1" w:styleId="80">
    <w:name w:val="Заголовок 8 Знак"/>
    <w:basedOn w:val="a0"/>
    <w:link w:val="8"/>
    <w:rsid w:val="007201CF"/>
    <w:rPr>
      <w:sz w:val="32"/>
      <w:szCs w:val="24"/>
    </w:rPr>
  </w:style>
  <w:style w:type="character" w:customStyle="1" w:styleId="90">
    <w:name w:val="Заголовок 9 Знак"/>
    <w:basedOn w:val="a0"/>
    <w:link w:val="9"/>
    <w:rsid w:val="007201CF"/>
    <w:rPr>
      <w:sz w:val="28"/>
      <w:szCs w:val="24"/>
    </w:rPr>
  </w:style>
  <w:style w:type="paragraph" w:styleId="ae">
    <w:name w:val="Body Text"/>
    <w:basedOn w:val="a"/>
    <w:link w:val="af"/>
    <w:rsid w:val="007201CF"/>
    <w:pPr>
      <w:spacing w:after="120"/>
    </w:pPr>
  </w:style>
  <w:style w:type="character" w:customStyle="1" w:styleId="af">
    <w:name w:val="Основной текст Знак"/>
    <w:basedOn w:val="a0"/>
    <w:link w:val="ae"/>
    <w:rsid w:val="007201CF"/>
    <w:rPr>
      <w:sz w:val="24"/>
      <w:szCs w:val="24"/>
    </w:rPr>
  </w:style>
  <w:style w:type="paragraph" w:styleId="af0">
    <w:name w:val="Block Text"/>
    <w:basedOn w:val="a"/>
    <w:rsid w:val="007201CF"/>
    <w:pPr>
      <w:spacing w:line="360" w:lineRule="auto"/>
      <w:ind w:left="284" w:right="192" w:firstLine="567"/>
      <w:jc w:val="both"/>
    </w:pPr>
    <w:rPr>
      <w:color w:val="000000"/>
      <w:sz w:val="26"/>
      <w:szCs w:val="26"/>
    </w:rPr>
  </w:style>
  <w:style w:type="paragraph" w:styleId="21">
    <w:name w:val="Body Text Indent 2"/>
    <w:basedOn w:val="a"/>
    <w:link w:val="22"/>
    <w:rsid w:val="007201CF"/>
    <w:pPr>
      <w:spacing w:line="360" w:lineRule="auto"/>
      <w:ind w:firstLine="576"/>
      <w:jc w:val="both"/>
    </w:pPr>
    <w:rPr>
      <w:b/>
      <w:bCs/>
      <w:color w:val="000000"/>
      <w:sz w:val="28"/>
      <w:szCs w:val="14"/>
    </w:rPr>
  </w:style>
  <w:style w:type="character" w:customStyle="1" w:styleId="22">
    <w:name w:val="Основной текст с отступом 2 Знак"/>
    <w:basedOn w:val="a0"/>
    <w:link w:val="21"/>
    <w:rsid w:val="007201CF"/>
    <w:rPr>
      <w:b/>
      <w:bCs/>
      <w:color w:val="000000"/>
      <w:sz w:val="28"/>
      <w:szCs w:val="14"/>
    </w:rPr>
  </w:style>
  <w:style w:type="paragraph" w:styleId="af1">
    <w:name w:val="footer"/>
    <w:basedOn w:val="a"/>
    <w:link w:val="af2"/>
    <w:rsid w:val="007201CF"/>
    <w:pPr>
      <w:tabs>
        <w:tab w:val="center" w:pos="4677"/>
        <w:tab w:val="right" w:pos="9355"/>
      </w:tabs>
    </w:pPr>
  </w:style>
  <w:style w:type="character" w:customStyle="1" w:styleId="af2">
    <w:name w:val="Нижний колонтитул Знак"/>
    <w:basedOn w:val="a0"/>
    <w:link w:val="af1"/>
    <w:rsid w:val="007201CF"/>
    <w:rPr>
      <w:sz w:val="24"/>
      <w:szCs w:val="24"/>
    </w:rPr>
  </w:style>
  <w:style w:type="character" w:styleId="af3">
    <w:name w:val="page number"/>
    <w:basedOn w:val="a0"/>
    <w:rsid w:val="007201CF"/>
  </w:style>
  <w:style w:type="paragraph" w:styleId="11">
    <w:name w:val="index 1"/>
    <w:basedOn w:val="a"/>
    <w:next w:val="a"/>
    <w:autoRedefine/>
    <w:rsid w:val="007201CF"/>
    <w:pPr>
      <w:ind w:left="240" w:hanging="240"/>
    </w:pPr>
  </w:style>
  <w:style w:type="paragraph" w:styleId="23">
    <w:name w:val="index 2"/>
    <w:basedOn w:val="a"/>
    <w:next w:val="a"/>
    <w:autoRedefine/>
    <w:rsid w:val="007201CF"/>
    <w:pPr>
      <w:ind w:left="480" w:hanging="240"/>
    </w:pPr>
  </w:style>
  <w:style w:type="paragraph" w:styleId="30">
    <w:name w:val="index 3"/>
    <w:basedOn w:val="a"/>
    <w:next w:val="a"/>
    <w:autoRedefine/>
    <w:rsid w:val="007201CF"/>
    <w:pPr>
      <w:ind w:left="720" w:hanging="240"/>
    </w:pPr>
  </w:style>
  <w:style w:type="paragraph" w:styleId="41">
    <w:name w:val="index 4"/>
    <w:basedOn w:val="a"/>
    <w:next w:val="a"/>
    <w:autoRedefine/>
    <w:rsid w:val="007201CF"/>
    <w:pPr>
      <w:ind w:left="960" w:hanging="240"/>
    </w:pPr>
  </w:style>
  <w:style w:type="paragraph" w:styleId="51">
    <w:name w:val="index 5"/>
    <w:basedOn w:val="a"/>
    <w:next w:val="a"/>
    <w:autoRedefine/>
    <w:rsid w:val="007201CF"/>
    <w:pPr>
      <w:ind w:left="1200" w:hanging="240"/>
    </w:pPr>
  </w:style>
  <w:style w:type="paragraph" w:styleId="61">
    <w:name w:val="index 6"/>
    <w:basedOn w:val="a"/>
    <w:next w:val="a"/>
    <w:autoRedefine/>
    <w:rsid w:val="007201CF"/>
    <w:pPr>
      <w:ind w:left="1440" w:hanging="240"/>
    </w:pPr>
  </w:style>
  <w:style w:type="paragraph" w:styleId="71">
    <w:name w:val="index 7"/>
    <w:basedOn w:val="a"/>
    <w:next w:val="a"/>
    <w:autoRedefine/>
    <w:rsid w:val="007201CF"/>
    <w:pPr>
      <w:ind w:left="1680" w:hanging="240"/>
    </w:pPr>
  </w:style>
  <w:style w:type="paragraph" w:styleId="81">
    <w:name w:val="index 8"/>
    <w:basedOn w:val="a"/>
    <w:next w:val="a"/>
    <w:autoRedefine/>
    <w:rsid w:val="007201CF"/>
    <w:pPr>
      <w:ind w:left="1920" w:hanging="240"/>
    </w:pPr>
  </w:style>
  <w:style w:type="paragraph" w:styleId="91">
    <w:name w:val="index 9"/>
    <w:basedOn w:val="a"/>
    <w:next w:val="a"/>
    <w:autoRedefine/>
    <w:rsid w:val="007201CF"/>
    <w:pPr>
      <w:ind w:left="2160" w:hanging="240"/>
    </w:pPr>
  </w:style>
  <w:style w:type="paragraph" w:styleId="af4">
    <w:name w:val="index heading"/>
    <w:basedOn w:val="a"/>
    <w:next w:val="11"/>
    <w:rsid w:val="007201CF"/>
  </w:style>
  <w:style w:type="paragraph" w:styleId="12">
    <w:name w:val="toc 1"/>
    <w:basedOn w:val="a"/>
    <w:next w:val="a"/>
    <w:autoRedefine/>
    <w:uiPriority w:val="39"/>
    <w:rsid w:val="007201CF"/>
    <w:pPr>
      <w:spacing w:before="120"/>
    </w:pPr>
    <w:rPr>
      <w:rFonts w:ascii="Calibri" w:hAnsi="Calibri"/>
      <w:b/>
      <w:bCs/>
      <w:i/>
      <w:iCs/>
    </w:rPr>
  </w:style>
  <w:style w:type="paragraph" w:styleId="24">
    <w:name w:val="toc 2"/>
    <w:basedOn w:val="a"/>
    <w:next w:val="a"/>
    <w:autoRedefine/>
    <w:uiPriority w:val="39"/>
    <w:rsid w:val="007201CF"/>
    <w:pPr>
      <w:spacing w:before="120"/>
      <w:ind w:left="240"/>
    </w:pPr>
    <w:rPr>
      <w:rFonts w:ascii="Calibri" w:hAnsi="Calibri"/>
      <w:b/>
      <w:bCs/>
      <w:sz w:val="22"/>
      <w:szCs w:val="22"/>
    </w:rPr>
  </w:style>
  <w:style w:type="paragraph" w:styleId="31">
    <w:name w:val="toc 3"/>
    <w:basedOn w:val="a"/>
    <w:next w:val="a"/>
    <w:autoRedefine/>
    <w:rsid w:val="007201CF"/>
    <w:pPr>
      <w:ind w:left="480"/>
    </w:pPr>
    <w:rPr>
      <w:rFonts w:ascii="Calibri" w:hAnsi="Calibri"/>
      <w:sz w:val="20"/>
      <w:szCs w:val="20"/>
    </w:rPr>
  </w:style>
  <w:style w:type="paragraph" w:styleId="42">
    <w:name w:val="toc 4"/>
    <w:basedOn w:val="a"/>
    <w:next w:val="a"/>
    <w:autoRedefine/>
    <w:rsid w:val="007201CF"/>
    <w:pPr>
      <w:ind w:left="720"/>
    </w:pPr>
    <w:rPr>
      <w:rFonts w:ascii="Calibri" w:hAnsi="Calibri"/>
      <w:sz w:val="20"/>
      <w:szCs w:val="20"/>
    </w:rPr>
  </w:style>
  <w:style w:type="paragraph" w:styleId="52">
    <w:name w:val="toc 5"/>
    <w:basedOn w:val="a"/>
    <w:next w:val="a"/>
    <w:autoRedefine/>
    <w:uiPriority w:val="39"/>
    <w:rsid w:val="007201CF"/>
    <w:pPr>
      <w:ind w:left="960"/>
    </w:pPr>
    <w:rPr>
      <w:rFonts w:ascii="Calibri" w:hAnsi="Calibri"/>
      <w:sz w:val="20"/>
      <w:szCs w:val="20"/>
    </w:rPr>
  </w:style>
  <w:style w:type="paragraph" w:styleId="62">
    <w:name w:val="toc 6"/>
    <w:basedOn w:val="a"/>
    <w:next w:val="a"/>
    <w:autoRedefine/>
    <w:rsid w:val="007201CF"/>
    <w:pPr>
      <w:ind w:left="1200"/>
    </w:pPr>
    <w:rPr>
      <w:rFonts w:ascii="Calibri" w:hAnsi="Calibri"/>
      <w:sz w:val="20"/>
      <w:szCs w:val="20"/>
    </w:rPr>
  </w:style>
  <w:style w:type="paragraph" w:styleId="72">
    <w:name w:val="toc 7"/>
    <w:basedOn w:val="a"/>
    <w:next w:val="a"/>
    <w:autoRedefine/>
    <w:rsid w:val="007201CF"/>
    <w:pPr>
      <w:ind w:left="1440"/>
    </w:pPr>
    <w:rPr>
      <w:rFonts w:ascii="Calibri" w:hAnsi="Calibri"/>
      <w:sz w:val="20"/>
      <w:szCs w:val="20"/>
    </w:rPr>
  </w:style>
  <w:style w:type="paragraph" w:styleId="82">
    <w:name w:val="toc 8"/>
    <w:basedOn w:val="a"/>
    <w:next w:val="a"/>
    <w:autoRedefine/>
    <w:rsid w:val="007201CF"/>
    <w:pPr>
      <w:ind w:left="1680"/>
    </w:pPr>
    <w:rPr>
      <w:rFonts w:ascii="Calibri" w:hAnsi="Calibri"/>
      <w:sz w:val="20"/>
      <w:szCs w:val="20"/>
    </w:rPr>
  </w:style>
  <w:style w:type="paragraph" w:styleId="92">
    <w:name w:val="toc 9"/>
    <w:basedOn w:val="a"/>
    <w:next w:val="a"/>
    <w:autoRedefine/>
    <w:rsid w:val="007201CF"/>
    <w:pPr>
      <w:ind w:left="1920"/>
    </w:pPr>
    <w:rPr>
      <w:rFonts w:ascii="Calibri" w:hAnsi="Calibri"/>
      <w:sz w:val="20"/>
      <w:szCs w:val="20"/>
    </w:rPr>
  </w:style>
  <w:style w:type="paragraph" w:styleId="32">
    <w:name w:val="Body Text Indent 3"/>
    <w:basedOn w:val="a"/>
    <w:link w:val="33"/>
    <w:rsid w:val="007201CF"/>
    <w:pPr>
      <w:ind w:left="5812" w:hanging="5812"/>
    </w:pPr>
    <w:rPr>
      <w:sz w:val="28"/>
    </w:rPr>
  </w:style>
  <w:style w:type="character" w:customStyle="1" w:styleId="33">
    <w:name w:val="Основной текст с отступом 3 Знак"/>
    <w:basedOn w:val="a0"/>
    <w:link w:val="32"/>
    <w:rsid w:val="007201CF"/>
    <w:rPr>
      <w:sz w:val="28"/>
      <w:szCs w:val="24"/>
    </w:rPr>
  </w:style>
  <w:style w:type="character" w:styleId="af5">
    <w:name w:val="line number"/>
    <w:basedOn w:val="a0"/>
    <w:rsid w:val="007201CF"/>
  </w:style>
  <w:style w:type="paragraph" w:styleId="af6">
    <w:name w:val="header"/>
    <w:basedOn w:val="a"/>
    <w:link w:val="af7"/>
    <w:rsid w:val="007201CF"/>
    <w:pPr>
      <w:tabs>
        <w:tab w:val="center" w:pos="4677"/>
        <w:tab w:val="right" w:pos="9355"/>
      </w:tabs>
    </w:pPr>
  </w:style>
  <w:style w:type="character" w:customStyle="1" w:styleId="af7">
    <w:name w:val="Верхний колонтитул Знак"/>
    <w:basedOn w:val="a0"/>
    <w:link w:val="af6"/>
    <w:rsid w:val="007201CF"/>
    <w:rPr>
      <w:sz w:val="24"/>
      <w:szCs w:val="24"/>
    </w:rPr>
  </w:style>
  <w:style w:type="table" w:styleId="af8">
    <w:name w:val="Table Grid"/>
    <w:basedOn w:val="a1"/>
    <w:rsid w:val="007201C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Document Map"/>
    <w:basedOn w:val="a"/>
    <w:link w:val="afa"/>
    <w:rsid w:val="007201CF"/>
    <w:pPr>
      <w:shd w:val="clear" w:color="auto" w:fill="000080"/>
    </w:pPr>
    <w:rPr>
      <w:rFonts w:ascii="Tahoma" w:hAnsi="Tahoma" w:cs="Tahoma"/>
      <w:sz w:val="20"/>
      <w:szCs w:val="20"/>
    </w:rPr>
  </w:style>
  <w:style w:type="character" w:customStyle="1" w:styleId="afa">
    <w:name w:val="Схема документа Знак"/>
    <w:basedOn w:val="a0"/>
    <w:link w:val="af9"/>
    <w:rsid w:val="007201CF"/>
    <w:rPr>
      <w:rFonts w:ascii="Tahoma" w:hAnsi="Tahoma" w:cs="Tahoma"/>
      <w:shd w:val="clear" w:color="auto" w:fill="000080"/>
    </w:rPr>
  </w:style>
  <w:style w:type="paragraph" w:styleId="afb">
    <w:name w:val="List"/>
    <w:basedOn w:val="a"/>
    <w:rsid w:val="007201CF"/>
    <w:pPr>
      <w:suppressAutoHyphens/>
      <w:ind w:left="283" w:hanging="283"/>
    </w:pPr>
    <w:rPr>
      <w:rFonts w:ascii="Timec New Roman Cyr" w:hAnsi="Timec New Roman Cyr"/>
      <w:szCs w:val="20"/>
      <w:lang w:eastAsia="ar-SA"/>
    </w:rPr>
  </w:style>
  <w:style w:type="paragraph" w:customStyle="1" w:styleId="13">
    <w:name w:val="Текст1"/>
    <w:basedOn w:val="a"/>
    <w:rsid w:val="007201CF"/>
    <w:pPr>
      <w:suppressAutoHyphens/>
    </w:pPr>
    <w:rPr>
      <w:rFonts w:ascii="Courier New" w:hAnsi="Courier New"/>
      <w:sz w:val="20"/>
      <w:szCs w:val="20"/>
      <w:lang w:eastAsia="ar-SA"/>
    </w:rPr>
  </w:style>
  <w:style w:type="paragraph" w:customStyle="1" w:styleId="320">
    <w:name w:val="Основной текст 32"/>
    <w:basedOn w:val="a"/>
    <w:rsid w:val="007201CF"/>
    <w:pPr>
      <w:suppressAutoHyphens/>
      <w:jc w:val="center"/>
    </w:pPr>
    <w:rPr>
      <w:rFonts w:ascii="Timec New Roman Cyr" w:hAnsi="Timec New Roman Cyr"/>
      <w:szCs w:val="20"/>
      <w:lang w:eastAsia="ar-SA"/>
    </w:rPr>
  </w:style>
  <w:style w:type="paragraph" w:customStyle="1" w:styleId="310">
    <w:name w:val="Основной текст с отступом 31"/>
    <w:basedOn w:val="a"/>
    <w:rsid w:val="007201CF"/>
    <w:pPr>
      <w:suppressAutoHyphens/>
      <w:ind w:firstLine="708"/>
      <w:jc w:val="both"/>
    </w:pPr>
    <w:rPr>
      <w:rFonts w:ascii="Courier New" w:hAnsi="Courier New"/>
      <w:szCs w:val="20"/>
      <w:lang w:eastAsia="ar-SA"/>
    </w:rPr>
  </w:style>
  <w:style w:type="paragraph" w:customStyle="1" w:styleId="FR1">
    <w:name w:val="FR1"/>
    <w:rsid w:val="007201CF"/>
    <w:pPr>
      <w:widowControl w:val="0"/>
      <w:spacing w:line="260" w:lineRule="auto"/>
      <w:jc w:val="both"/>
    </w:pPr>
    <w:rPr>
      <w:sz w:val="28"/>
    </w:rPr>
  </w:style>
  <w:style w:type="paragraph" w:customStyle="1" w:styleId="12pt">
    <w:name w:val="Обычный полужирный + 12 pt"/>
    <w:basedOn w:val="a"/>
    <w:autoRedefine/>
    <w:rsid w:val="007201CF"/>
    <w:pPr>
      <w:jc w:val="center"/>
    </w:pPr>
    <w:rPr>
      <w:kern w:val="24"/>
      <w:sz w:val="28"/>
    </w:rPr>
  </w:style>
  <w:style w:type="paragraph" w:customStyle="1" w:styleId="Style3">
    <w:name w:val="Style3"/>
    <w:basedOn w:val="a"/>
    <w:rsid w:val="007201CF"/>
    <w:pPr>
      <w:widowControl w:val="0"/>
      <w:autoSpaceDE w:val="0"/>
      <w:autoSpaceDN w:val="0"/>
      <w:adjustRightInd w:val="0"/>
      <w:spacing w:line="226" w:lineRule="exact"/>
      <w:jc w:val="both"/>
    </w:pPr>
    <w:rPr>
      <w:rFonts w:ascii="MS Reference Sans Serif" w:hAnsi="MS Reference Sans Serif" w:cs="MS Reference Sans Serif"/>
    </w:rPr>
  </w:style>
  <w:style w:type="character" w:customStyle="1" w:styleId="FontStyle24">
    <w:name w:val="Font Style24"/>
    <w:rsid w:val="007201CF"/>
    <w:rPr>
      <w:rFonts w:ascii="MS Reference Sans Serif" w:hAnsi="MS Reference Sans Serif" w:cs="MS Reference Sans Serif"/>
      <w:sz w:val="16"/>
      <w:szCs w:val="16"/>
    </w:rPr>
  </w:style>
  <w:style w:type="character" w:customStyle="1" w:styleId="20">
    <w:name w:val="Заголовок 2 Знак"/>
    <w:link w:val="2"/>
    <w:rsid w:val="007201CF"/>
    <w:rPr>
      <w:b/>
      <w:spacing w:val="8"/>
      <w:sz w:val="28"/>
    </w:rPr>
  </w:style>
  <w:style w:type="paragraph" w:styleId="afc">
    <w:name w:val="TOC Heading"/>
    <w:basedOn w:val="1"/>
    <w:next w:val="a"/>
    <w:uiPriority w:val="39"/>
    <w:qFormat/>
    <w:rsid w:val="007201CF"/>
    <w:pPr>
      <w:keepLines/>
      <w:spacing w:before="480" w:line="276" w:lineRule="auto"/>
      <w:ind w:firstLine="0"/>
      <w:jc w:val="left"/>
      <w:outlineLvl w:val="9"/>
    </w:pPr>
    <w:rPr>
      <w:rFonts w:ascii="Cambria" w:hAnsi="Cambria"/>
      <w:bCs/>
      <w:color w:val="365F91"/>
      <w:spacing w:val="0"/>
      <w:sz w:val="28"/>
      <w:szCs w:val="28"/>
      <w:lang w:eastAsia="en-US"/>
    </w:rPr>
  </w:style>
  <w:style w:type="paragraph" w:customStyle="1" w:styleId="afd">
    <w:name w:val="Содержимое таблицы"/>
    <w:basedOn w:val="a"/>
    <w:rsid w:val="007201CF"/>
    <w:pPr>
      <w:widowControl w:val="0"/>
      <w:suppressLineNumbers/>
      <w:suppressAutoHyphens/>
    </w:pPr>
    <w:rPr>
      <w:rFonts w:ascii="Arial" w:eastAsia="Lucida Sans Unicode" w:hAnsi="Arial" w:cs="Tahoma"/>
      <w:lang w:bidi="ru-RU"/>
    </w:rPr>
  </w:style>
  <w:style w:type="character" w:customStyle="1" w:styleId="afe">
    <w:name w:val="Знак Знак"/>
    <w:locked/>
    <w:rsid w:val="007201CF"/>
    <w:rPr>
      <w:rFonts w:ascii="Arial" w:hAnsi="Arial"/>
      <w:b/>
      <w:bCs/>
      <w:i/>
      <w:iCs/>
      <w:sz w:val="28"/>
      <w:szCs w:val="28"/>
      <w:lang w:bidi="ar-SA"/>
    </w:rPr>
  </w:style>
</w:styles>
</file>

<file path=word/webSettings.xml><?xml version="1.0" encoding="utf-8"?>
<w:webSettings xmlns:r="http://schemas.openxmlformats.org/officeDocument/2006/relationships" xmlns:w="http://schemas.openxmlformats.org/wordprocessingml/2006/main">
  <w:divs>
    <w:div w:id="573861687">
      <w:bodyDiv w:val="1"/>
      <w:marLeft w:val="0"/>
      <w:marRight w:val="0"/>
      <w:marTop w:val="0"/>
      <w:marBottom w:val="0"/>
      <w:divBdr>
        <w:top w:val="none" w:sz="0" w:space="0" w:color="auto"/>
        <w:left w:val="none" w:sz="0" w:space="0" w:color="auto"/>
        <w:bottom w:val="none" w:sz="0" w:space="0" w:color="auto"/>
        <w:right w:val="none" w:sz="0" w:space="0" w:color="auto"/>
      </w:divBdr>
    </w:div>
    <w:div w:id="672226167">
      <w:bodyDiv w:val="1"/>
      <w:marLeft w:val="0"/>
      <w:marRight w:val="0"/>
      <w:marTop w:val="0"/>
      <w:marBottom w:val="0"/>
      <w:divBdr>
        <w:top w:val="none" w:sz="0" w:space="0" w:color="auto"/>
        <w:left w:val="none" w:sz="0" w:space="0" w:color="auto"/>
        <w:bottom w:val="none" w:sz="0" w:space="0" w:color="auto"/>
        <w:right w:val="none" w:sz="0" w:space="0" w:color="auto"/>
      </w:divBdr>
    </w:div>
    <w:div w:id="1327779015">
      <w:bodyDiv w:val="1"/>
      <w:marLeft w:val="0"/>
      <w:marRight w:val="0"/>
      <w:marTop w:val="0"/>
      <w:marBottom w:val="0"/>
      <w:divBdr>
        <w:top w:val="none" w:sz="0" w:space="0" w:color="auto"/>
        <w:left w:val="none" w:sz="0" w:space="0" w:color="auto"/>
        <w:bottom w:val="none" w:sz="0" w:space="0" w:color="auto"/>
        <w:right w:val="none" w:sz="0" w:space="0" w:color="auto"/>
      </w:divBdr>
    </w:div>
    <w:div w:id="15279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A2%D0%B5%D0%BF%D0%BB%D0%BE%D1%81%D0%BD%D0%B0%D0%B1%D0%B6%D0%B5%D0%BD%D0%B8%D0%B5" TargetMode="External"/><Relationship Id="rId21" Type="http://schemas.openxmlformats.org/officeDocument/2006/relationships/hyperlink" Target="http://ru.wikipedia.org/wiki/%D0%AD%D0%BD%D0%B5%D1%80%D0%B3%D0%BE%D1%81%D0%B1%D0%B5%D1%80%D0%B5%D0%B6%D0%B5%D0%BD%D0%B8%D0%B5" TargetMode="External"/><Relationship Id="rId34" Type="http://schemas.openxmlformats.org/officeDocument/2006/relationships/hyperlink" Target="http://ru.wikipedia.org/wiki/%D0%98%D0%BD%D0%B2%D0%B5%D1%81%D1%82%D0%B8%D1%86%D0%B8%D0%B8" TargetMode="External"/><Relationship Id="rId42" Type="http://schemas.openxmlformats.org/officeDocument/2006/relationships/hyperlink" Target="http://ru.wikipedia.org/wiki/%D0%9A%D0%BE%D0%BC%D0%BC%D1%83%D0%BD%D0%B0%D0%BB%D1%8C%D0%BD%D0%BE%D0%B5_%D1%85%D0%BE%D0%B7%D1%8F%D0%B9%D1%81%D1%82%D0%B2%D0%BE" TargetMode="External"/><Relationship Id="rId47" Type="http://schemas.openxmlformats.org/officeDocument/2006/relationships/hyperlink" Target="http://ru.wikipedia.org/wiki/%D0%A2%D0%B0%D1%80%D0%B8%D1%84" TargetMode="External"/><Relationship Id="rId50" Type="http://schemas.openxmlformats.org/officeDocument/2006/relationships/hyperlink" Target="http://ru.wikipedia.org/wiki/%D0%A2%D0%B5%D0%BF%D0%BB%D0%BE%D1%81%D0%BD%D0%B0%D0%B1%D0%B6%D0%B5%D0%BD%D0%B8%D0%B5" TargetMode="External"/><Relationship Id="rId55" Type="http://schemas.openxmlformats.org/officeDocument/2006/relationships/hyperlink" Target="http://ru.wikipedia.org/wiki/%D0%9F%D0%BE%D1%81%D0%B5%D0%BB%D0%B5%D0%BD%D0%B8%D0%B5" TargetMode="External"/><Relationship Id="rId63" Type="http://schemas.openxmlformats.org/officeDocument/2006/relationships/image" Target="media/image2.wmf"/><Relationship Id="rId68" Type="http://schemas.openxmlformats.org/officeDocument/2006/relationships/oleObject" Target="embeddings/oleObject4.bin"/><Relationship Id="rId76" Type="http://schemas.openxmlformats.org/officeDocument/2006/relationships/oleObject" Target="embeddings/oleObject8.bin"/><Relationship Id="rId84" Type="http://schemas.openxmlformats.org/officeDocument/2006/relationships/oleObject" Target="embeddings/oleObject12.bin"/><Relationship Id="rId89" Type="http://schemas.openxmlformats.org/officeDocument/2006/relationships/oleObject" Target="embeddings/oleObject15.bin"/><Relationship Id="rId97" Type="http://schemas.openxmlformats.org/officeDocument/2006/relationships/oleObject" Target="embeddings/oleObject20.bin"/><Relationship Id="rId7" Type="http://schemas.openxmlformats.org/officeDocument/2006/relationships/hyperlink" Target="http://ru.wikipedia.org/wiki/%D0%9F%D0%BE%D1%81%D0%B5%D0%BB%D0%B5%D0%BD%D0%B8%D0%B5" TargetMode="External"/><Relationship Id="rId71" Type="http://schemas.openxmlformats.org/officeDocument/2006/relationships/image" Target="media/image6.wmf"/><Relationship Id="rId92"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http://ru.wikipedia.org/wiki/%D0%98%D0%BD%D0%B2%D0%B5%D1%81%D1%82%D0%B8%D1%86%D0%B8%D0%B8" TargetMode="External"/><Relationship Id="rId29" Type="http://schemas.openxmlformats.org/officeDocument/2006/relationships/hyperlink" Target="http://ru.wikipedia.org/wiki/%D0%A2%D0%B0%D1%80%D0%B8%D1%84" TargetMode="External"/><Relationship Id="rId11" Type="http://schemas.openxmlformats.org/officeDocument/2006/relationships/hyperlink" Target="http://ru.wikipedia.org/wiki/%D0%A2%D0%B0%D1%80%D0%B8%D1%84" TargetMode="External"/><Relationship Id="rId24" Type="http://schemas.openxmlformats.org/officeDocument/2006/relationships/hyperlink" Target="http://ru.wikipedia.org/wiki/%D0%9A%D0%BE%D0%BC%D0%BC%D1%83%D0%BD%D0%B0%D0%BB%D1%8C%D0%BD%D0%BE%D0%B5_%D1%85%D0%BE%D0%B7%D1%8F%D0%B9%D1%81%D1%82%D0%B2%D0%BE" TargetMode="External"/><Relationship Id="rId32" Type="http://schemas.openxmlformats.org/officeDocument/2006/relationships/hyperlink" Target="http://ru.wikipedia.org/wiki/%D0%A2%D0%B5%D0%BF%D0%BB%D0%BE%D1%81%D0%BD%D0%B0%D0%B1%D0%B6%D0%B5%D0%BD%D0%B8%D0%B5" TargetMode="External"/><Relationship Id="rId37" Type="http://schemas.openxmlformats.org/officeDocument/2006/relationships/hyperlink" Target="http://ru.wikipedia.org/wiki/%D0%9F%D0%BE%D1%81%D0%B5%D0%BB%D0%B5%D0%BD%D0%B8%D0%B5" TargetMode="External"/><Relationship Id="rId40" Type="http://schemas.openxmlformats.org/officeDocument/2006/relationships/hyperlink" Target="http://ru.wikipedia.org/wiki/%D0%98%D0%BD%D0%B2%D0%B5%D1%81%D1%82%D0%B8%D1%86%D0%B8%D0%B8" TargetMode="External"/><Relationship Id="rId45" Type="http://schemas.openxmlformats.org/officeDocument/2006/relationships/hyperlink" Target="http://ru.wikipedia.org/wiki/%D0%AD%D0%BD%D0%B5%D1%80%D0%B3%D0%BE%D1%81%D0%B1%D0%B5%D1%80%D0%B5%D0%B6%D0%B5%D0%BD%D0%B8%D0%B5" TargetMode="External"/><Relationship Id="rId53" Type="http://schemas.openxmlformats.org/officeDocument/2006/relationships/hyperlink" Target="http://ru.wikipedia.org/wiki/%D0%A2%D0%B0%D1%80%D0%B8%D1%84" TargetMode="External"/><Relationship Id="rId58" Type="http://schemas.openxmlformats.org/officeDocument/2006/relationships/hyperlink" Target="http://ru.wikipedia.org/wiki/%D0%98%D0%BD%D0%B2%D0%B5%D1%81%D1%82%D0%B8%D1%86%D0%B8%D0%B8" TargetMode="External"/><Relationship Id="rId66" Type="http://schemas.openxmlformats.org/officeDocument/2006/relationships/oleObject" Target="embeddings/oleObject3.bin"/><Relationship Id="rId74" Type="http://schemas.openxmlformats.org/officeDocument/2006/relationships/oleObject" Target="embeddings/oleObject7.bin"/><Relationship Id="rId79" Type="http://schemas.openxmlformats.org/officeDocument/2006/relationships/image" Target="media/image10.wmf"/><Relationship Id="rId87" Type="http://schemas.openxmlformats.org/officeDocument/2006/relationships/image" Target="media/image14.wmf"/><Relationship Id="rId5" Type="http://schemas.openxmlformats.org/officeDocument/2006/relationships/webSettings" Target="webSettings.xml"/><Relationship Id="rId61" Type="http://schemas.openxmlformats.org/officeDocument/2006/relationships/image" Target="media/image1.wmf"/><Relationship Id="rId82" Type="http://schemas.openxmlformats.org/officeDocument/2006/relationships/oleObject" Target="embeddings/oleObject11.bin"/><Relationship Id="rId90" Type="http://schemas.openxmlformats.org/officeDocument/2006/relationships/oleObject" Target="embeddings/oleObject16.bin"/><Relationship Id="rId95" Type="http://schemas.openxmlformats.org/officeDocument/2006/relationships/oleObject" Target="embeddings/oleObject19.bin"/><Relationship Id="rId19" Type="http://schemas.openxmlformats.org/officeDocument/2006/relationships/hyperlink" Target="http://ru.wikipedia.org/wiki/%D0%9F%D0%BE%D1%81%D0%B5%D0%BB%D0%B5%D0%BD%D0%B8%D0%B5" TargetMode="External"/><Relationship Id="rId14" Type="http://schemas.openxmlformats.org/officeDocument/2006/relationships/hyperlink" Target="http://ru.wikipedia.org/wiki/%D0%A2%D0%B5%D0%BF%D0%BB%D0%BE%D1%81%D0%BD%D0%B0%D0%B1%D0%B6%D0%B5%D0%BD%D0%B8%D0%B5" TargetMode="External"/><Relationship Id="rId22" Type="http://schemas.openxmlformats.org/officeDocument/2006/relationships/hyperlink" Target="http://ru.wikipedia.org/wiki/%D0%98%D0%BD%D0%B2%D0%B5%D1%81%D1%82%D0%B8%D1%86%D0%B8%D0%B8" TargetMode="External"/><Relationship Id="rId27" Type="http://schemas.openxmlformats.org/officeDocument/2006/relationships/hyperlink" Target="http://ru.wikipedia.org/wiki/%D0%AD%D0%BD%D0%B5%D1%80%D0%B3%D0%BE%D1%81%D0%B1%D0%B5%D1%80%D0%B5%D0%B6%D0%B5%D0%BD%D0%B8%D0%B5" TargetMode="External"/><Relationship Id="rId30" Type="http://schemas.openxmlformats.org/officeDocument/2006/relationships/hyperlink" Target="http://ru.wikipedia.org/wiki/%D0%9A%D0%BE%D0%BC%D0%BC%D1%83%D0%BD%D0%B0%D0%BB%D1%8C%D0%BD%D0%BE%D0%B5_%D1%85%D0%BE%D0%B7%D1%8F%D0%B9%D1%81%D1%82%D0%B2%D0%BE" TargetMode="External"/><Relationship Id="rId35" Type="http://schemas.openxmlformats.org/officeDocument/2006/relationships/hyperlink" Target="http://ru.wikipedia.org/wiki/%D0%A2%D0%B0%D1%80%D0%B8%D1%84" TargetMode="External"/><Relationship Id="rId43" Type="http://schemas.openxmlformats.org/officeDocument/2006/relationships/hyperlink" Target="http://ru.wikipedia.org/wiki/%D0%9F%D0%BE%D1%81%D0%B5%D0%BB%D0%B5%D0%BD%D0%B8%D0%B5" TargetMode="External"/><Relationship Id="rId48" Type="http://schemas.openxmlformats.org/officeDocument/2006/relationships/hyperlink" Target="http://ru.wikipedia.org/wiki/%D0%9A%D0%BE%D0%BC%D0%BC%D1%83%D0%BD%D0%B0%D0%BB%D1%8C%D0%BD%D0%BE%D0%B5_%D1%85%D0%BE%D0%B7%D1%8F%D0%B9%D1%81%D1%82%D0%B2%D0%BE" TargetMode="External"/><Relationship Id="rId56" Type="http://schemas.openxmlformats.org/officeDocument/2006/relationships/hyperlink" Target="http://ru.wikipedia.org/wiki/%D0%A2%D0%B5%D0%BF%D0%BB%D0%BE%D1%81%D0%BD%D0%B0%D0%B1%D0%B6%D0%B5%D0%BD%D0%B8%D0%B5" TargetMode="External"/><Relationship Id="rId64" Type="http://schemas.openxmlformats.org/officeDocument/2006/relationships/oleObject" Target="embeddings/oleObject2.bin"/><Relationship Id="rId69" Type="http://schemas.openxmlformats.org/officeDocument/2006/relationships/image" Target="media/image5.wmf"/><Relationship Id="rId77" Type="http://schemas.openxmlformats.org/officeDocument/2006/relationships/image" Target="media/image9.wmf"/><Relationship Id="rId8" Type="http://schemas.openxmlformats.org/officeDocument/2006/relationships/hyperlink" Target="http://ru.wikipedia.org/wiki/%D0%A2%D0%B5%D0%BF%D0%BB%D0%BE%D1%81%D0%BD%D0%B0%D0%B1%D0%B6%D0%B5%D0%BD%D0%B8%D0%B5" TargetMode="External"/><Relationship Id="rId51" Type="http://schemas.openxmlformats.org/officeDocument/2006/relationships/hyperlink" Target="http://ru.wikipedia.org/wiki/%D0%AD%D0%BD%D0%B5%D1%80%D0%B3%D0%BE%D1%81%D0%B1%D0%B5%D1%80%D0%B5%D0%B6%D0%B5%D0%BD%D0%B8%D0%B5" TargetMode="External"/><Relationship Id="rId72" Type="http://schemas.openxmlformats.org/officeDocument/2006/relationships/oleObject" Target="embeddings/oleObject6.bin"/><Relationship Id="rId80" Type="http://schemas.openxmlformats.org/officeDocument/2006/relationships/oleObject" Target="embeddings/oleObject10.bin"/><Relationship Id="rId85" Type="http://schemas.openxmlformats.org/officeDocument/2006/relationships/image" Target="media/image13.wmf"/><Relationship Id="rId93" Type="http://schemas.openxmlformats.org/officeDocument/2006/relationships/oleObject" Target="embeddings/oleObject18.bin"/><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ru.wikipedia.org/wiki/%D0%9A%D0%BE%D0%BC%D0%BC%D1%83%D0%BD%D0%B0%D0%BB%D1%8C%D0%BD%D0%BE%D0%B5_%D1%85%D0%BE%D0%B7%D1%8F%D0%B9%D1%81%D1%82%D0%B2%D0%BE" TargetMode="External"/><Relationship Id="rId17" Type="http://schemas.openxmlformats.org/officeDocument/2006/relationships/hyperlink" Target="http://ru.wikipedia.org/wiki/%D0%A2%D0%B0%D1%80%D0%B8%D1%84" TargetMode="External"/><Relationship Id="rId25" Type="http://schemas.openxmlformats.org/officeDocument/2006/relationships/hyperlink" Target="http://ru.wikipedia.org/wiki/%D0%9F%D0%BE%D1%81%D0%B5%D0%BB%D0%B5%D0%BD%D0%B8%D0%B5" TargetMode="External"/><Relationship Id="rId33" Type="http://schemas.openxmlformats.org/officeDocument/2006/relationships/hyperlink" Target="http://ru.wikipedia.org/wiki/%D0%AD%D0%BD%D0%B5%D1%80%D0%B3%D0%BE%D1%81%D0%B1%D0%B5%D1%80%D0%B5%D0%B6%D0%B5%D0%BD%D0%B8%D0%B5" TargetMode="External"/><Relationship Id="rId38" Type="http://schemas.openxmlformats.org/officeDocument/2006/relationships/hyperlink" Target="http://ru.wikipedia.org/wiki/%D0%A2%D0%B5%D0%BF%D0%BB%D0%BE%D1%81%D0%BD%D0%B0%D0%B1%D0%B6%D0%B5%D0%BD%D0%B8%D0%B5" TargetMode="External"/><Relationship Id="rId46" Type="http://schemas.openxmlformats.org/officeDocument/2006/relationships/hyperlink" Target="http://ru.wikipedia.org/wiki/%D0%98%D0%BD%D0%B2%D0%B5%D1%81%D1%82%D0%B8%D1%86%D0%B8%D0%B8" TargetMode="External"/><Relationship Id="rId59" Type="http://schemas.openxmlformats.org/officeDocument/2006/relationships/hyperlink" Target="http://ru.wikipedia.org/wiki/%D0%A2%D0%B0%D1%80%D0%B8%D1%84" TargetMode="External"/><Relationship Id="rId67" Type="http://schemas.openxmlformats.org/officeDocument/2006/relationships/image" Target="media/image4.wmf"/><Relationship Id="rId20" Type="http://schemas.openxmlformats.org/officeDocument/2006/relationships/hyperlink" Target="http://ru.wikipedia.org/wiki/%D0%A2%D0%B5%D0%BF%D0%BB%D0%BE%D1%81%D0%BD%D0%B0%D0%B1%D0%B6%D0%B5%D0%BD%D0%B8%D0%B5" TargetMode="External"/><Relationship Id="rId41" Type="http://schemas.openxmlformats.org/officeDocument/2006/relationships/hyperlink" Target="http://ru.wikipedia.org/wiki/%D0%A2%D0%B0%D1%80%D0%B8%D1%84" TargetMode="External"/><Relationship Id="rId54" Type="http://schemas.openxmlformats.org/officeDocument/2006/relationships/hyperlink" Target="http://ru.wikipedia.org/wiki/%D0%9A%D0%BE%D0%BC%D0%BC%D1%83%D0%BD%D0%B0%D0%BB%D1%8C%D0%BD%D0%BE%D0%B5_%D1%85%D0%BE%D0%B7%D1%8F%D0%B9%D1%81%D1%82%D0%B2%D0%BE" TargetMode="External"/><Relationship Id="rId62" Type="http://schemas.openxmlformats.org/officeDocument/2006/relationships/oleObject" Target="embeddings/oleObject1.bin"/><Relationship Id="rId70" Type="http://schemas.openxmlformats.org/officeDocument/2006/relationships/oleObject" Target="embeddings/oleObject5.bin"/><Relationship Id="rId75" Type="http://schemas.openxmlformats.org/officeDocument/2006/relationships/image" Target="media/image8.wmf"/><Relationship Id="rId83" Type="http://schemas.openxmlformats.org/officeDocument/2006/relationships/image" Target="media/image12.wmf"/><Relationship Id="rId88" Type="http://schemas.openxmlformats.org/officeDocument/2006/relationships/oleObject" Target="embeddings/oleObject14.bin"/><Relationship Id="rId91" Type="http://schemas.openxmlformats.org/officeDocument/2006/relationships/oleObject" Target="embeddings/oleObject17.bin"/><Relationship Id="rId96"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hyperlink" Target="consultantplus://offline/ref=2F5A147CC5AC94538051705B105091732B171CA4C2422FF8D79D274C53A6ED3CAD49BB72A70255219F058DA3DCA920B978l5M" TargetMode="External"/><Relationship Id="rId15" Type="http://schemas.openxmlformats.org/officeDocument/2006/relationships/hyperlink" Target="http://ru.wikipedia.org/wiki/%D0%AD%D0%BD%D0%B5%D1%80%D0%B3%D0%BE%D1%81%D0%B1%D0%B5%D1%80%D0%B5%D0%B6%D0%B5%D0%BD%D0%B8%D0%B5" TargetMode="External"/><Relationship Id="rId23" Type="http://schemas.openxmlformats.org/officeDocument/2006/relationships/hyperlink" Target="http://ru.wikipedia.org/wiki/%D0%A2%D0%B0%D1%80%D0%B8%D1%84" TargetMode="External"/><Relationship Id="rId28" Type="http://schemas.openxmlformats.org/officeDocument/2006/relationships/hyperlink" Target="http://ru.wikipedia.org/wiki/%D0%98%D0%BD%D0%B2%D0%B5%D1%81%D1%82%D0%B8%D1%86%D0%B8%D0%B8" TargetMode="External"/><Relationship Id="rId36" Type="http://schemas.openxmlformats.org/officeDocument/2006/relationships/hyperlink" Target="http://ru.wikipedia.org/wiki/%D0%9A%D0%BE%D0%BC%D0%BC%D1%83%D0%BD%D0%B0%D0%BB%D1%8C%D0%BD%D0%BE%D0%B5_%D1%85%D0%BE%D0%B7%D1%8F%D0%B9%D1%81%D1%82%D0%B2%D0%BE" TargetMode="External"/><Relationship Id="rId49" Type="http://schemas.openxmlformats.org/officeDocument/2006/relationships/hyperlink" Target="http://ru.wikipedia.org/wiki/%D0%9F%D0%BE%D1%81%D0%B5%D0%BB%D0%B5%D0%BD%D0%B8%D0%B5" TargetMode="External"/><Relationship Id="rId57" Type="http://schemas.openxmlformats.org/officeDocument/2006/relationships/hyperlink" Target="http://ru.wikipedia.org/wiki/%D0%AD%D0%BD%D0%B5%D1%80%D0%B3%D0%BE%D1%81%D0%B1%D0%B5%D1%80%D0%B5%D0%B6%D0%B5%D0%BD%D0%B8%D0%B5" TargetMode="External"/><Relationship Id="rId10" Type="http://schemas.openxmlformats.org/officeDocument/2006/relationships/hyperlink" Target="http://ru.wikipedia.org/wiki/%D0%98%D0%BD%D0%B2%D0%B5%D1%81%D1%82%D0%B8%D1%86%D0%B8%D0%B8" TargetMode="External"/><Relationship Id="rId31" Type="http://schemas.openxmlformats.org/officeDocument/2006/relationships/hyperlink" Target="http://ru.wikipedia.org/wiki/%D0%9F%D0%BE%D1%81%D0%B5%D0%BB%D0%B5%D0%BD%D0%B8%D0%B5" TargetMode="External"/><Relationship Id="rId44" Type="http://schemas.openxmlformats.org/officeDocument/2006/relationships/hyperlink" Target="http://ru.wikipedia.org/wiki/%D0%A2%D0%B5%D0%BF%D0%BB%D0%BE%D1%81%D0%BD%D0%B0%D0%B1%D0%B6%D0%B5%D0%BD%D0%B8%D0%B5" TargetMode="External"/><Relationship Id="rId52" Type="http://schemas.openxmlformats.org/officeDocument/2006/relationships/hyperlink" Target="http://ru.wikipedia.org/wiki/%D0%98%D0%BD%D0%B2%D0%B5%D1%81%D1%82%D0%B8%D1%86%D0%B8%D0%B8" TargetMode="External"/><Relationship Id="rId60" Type="http://schemas.openxmlformats.org/officeDocument/2006/relationships/hyperlink" Target="http://ru.wikipedia.org/wiki/%D0%9A%D0%BE%D0%BC%D0%BC%D1%83%D0%BD%D0%B0%D0%BB%D1%8C%D0%BD%D0%BE%D0%B5_%D1%85%D0%BE%D0%B7%D1%8F%D0%B9%D1%81%D1%82%D0%B2%D0%BE" TargetMode="External"/><Relationship Id="rId65" Type="http://schemas.openxmlformats.org/officeDocument/2006/relationships/image" Target="media/image3.wmf"/><Relationship Id="rId73" Type="http://schemas.openxmlformats.org/officeDocument/2006/relationships/image" Target="media/image7.wmf"/><Relationship Id="rId78" Type="http://schemas.openxmlformats.org/officeDocument/2006/relationships/oleObject" Target="embeddings/oleObject9.bin"/><Relationship Id="rId81" Type="http://schemas.openxmlformats.org/officeDocument/2006/relationships/image" Target="media/image11.wmf"/><Relationship Id="rId86" Type="http://schemas.openxmlformats.org/officeDocument/2006/relationships/oleObject" Target="embeddings/oleObject13.bin"/><Relationship Id="rId94" Type="http://schemas.openxmlformats.org/officeDocument/2006/relationships/image" Target="media/image16.wmf"/><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AD%D0%BD%D0%B5%D1%80%D0%B3%D0%BE%D1%81%D0%B1%D0%B5%D1%80%D0%B5%D0%B6%D0%B5%D0%BD%D0%B8%D0%B5" TargetMode="External"/><Relationship Id="rId13" Type="http://schemas.openxmlformats.org/officeDocument/2006/relationships/hyperlink" Target="http://ru.wikipedia.org/wiki/%D0%9F%D0%BE%D1%81%D0%B5%D0%BB%D0%B5%D0%BD%D0%B8%D0%B5" TargetMode="External"/><Relationship Id="rId18" Type="http://schemas.openxmlformats.org/officeDocument/2006/relationships/hyperlink" Target="http://ru.wikipedia.org/wiki/%D0%9A%D0%BE%D0%BC%D0%BC%D1%83%D0%BD%D0%B0%D0%BB%D1%8C%D0%BD%D0%BE%D0%B5_%D1%85%D0%BE%D0%B7%D1%8F%D0%B9%D1%81%D1%82%D0%B2%D0%BE" TargetMode="External"/><Relationship Id="rId39" Type="http://schemas.openxmlformats.org/officeDocument/2006/relationships/hyperlink" Target="http://ru.wikipedia.org/wiki/%D0%AD%D0%BD%D0%B5%D1%80%D0%B3%D0%BE%D1%81%D0%B1%D0%B5%D1%80%D0%B5%D0%B6%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A9F9-AEEB-47E0-90DB-1DAAECB6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19848</Words>
  <Characters>113136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132719</CharactersWithSpaces>
  <SharedDoc>false</SharedDoc>
  <HLinks>
    <vt:vector size="330" baseType="variant">
      <vt:variant>
        <vt:i4>2162703</vt:i4>
      </vt:variant>
      <vt:variant>
        <vt:i4>165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162</vt:i4>
      </vt:variant>
      <vt:variant>
        <vt:i4>0</vt:i4>
      </vt:variant>
      <vt:variant>
        <vt:i4>5</vt:i4>
      </vt:variant>
      <vt:variant>
        <vt:lpwstr>http://ru.wikipedia.org/wiki/%D0%A2%D0%B0%D1%80%D0%B8%D1%84</vt:lpwstr>
      </vt:variant>
      <vt:variant>
        <vt:lpwstr/>
      </vt:variant>
      <vt:variant>
        <vt:i4>524352</vt:i4>
      </vt:variant>
      <vt:variant>
        <vt:i4>159</vt:i4>
      </vt:variant>
      <vt:variant>
        <vt:i4>0</vt:i4>
      </vt:variant>
      <vt:variant>
        <vt:i4>5</vt:i4>
      </vt:variant>
      <vt:variant>
        <vt:lpwstr>http://ru.wikipedia.org/wiki/%D0%98%D0%BD%D0%B2%D0%B5%D1%81%D1%82%D0%B8%D1%86%D0%B8%D0%B8</vt:lpwstr>
      </vt:variant>
      <vt:variant>
        <vt:lpwstr/>
      </vt:variant>
      <vt:variant>
        <vt:i4>5242898</vt:i4>
      </vt:variant>
      <vt:variant>
        <vt:i4>156</vt:i4>
      </vt:variant>
      <vt:variant>
        <vt:i4>0</vt:i4>
      </vt:variant>
      <vt:variant>
        <vt:i4>5</vt:i4>
      </vt:variant>
      <vt:variant>
        <vt:lpwstr>http://ru.wikipedia.org/wiki/%D0%AD%D0%BD%D0%B5%D1%80%D0%B3%D0%BE%D1%81%D0%B1%D0%B5%D1%80%D0%B5%D0%B6%D0%B5%D0%BD%D0%B8%D0%B5</vt:lpwstr>
      </vt:variant>
      <vt:variant>
        <vt:lpwstr/>
      </vt:variant>
      <vt:variant>
        <vt:i4>5242947</vt:i4>
      </vt:variant>
      <vt:variant>
        <vt:i4>153</vt:i4>
      </vt:variant>
      <vt:variant>
        <vt:i4>0</vt:i4>
      </vt:variant>
      <vt:variant>
        <vt:i4>5</vt:i4>
      </vt:variant>
      <vt:variant>
        <vt:lpwstr>http://ru.wikipedia.org/wiki/%D0%A2%D0%B5%D0%BF%D0%BB%D0%BE%D1%81%D0%BD%D0%B0%D0%B1%D0%B6%D0%B5%D0%BD%D0%B8%D0%B5</vt:lpwstr>
      </vt:variant>
      <vt:variant>
        <vt:lpwstr/>
      </vt:variant>
      <vt:variant>
        <vt:i4>8323171</vt:i4>
      </vt:variant>
      <vt:variant>
        <vt:i4>150</vt:i4>
      </vt:variant>
      <vt:variant>
        <vt:i4>0</vt:i4>
      </vt:variant>
      <vt:variant>
        <vt:i4>5</vt:i4>
      </vt:variant>
      <vt:variant>
        <vt:lpwstr>http://ru.wikipedia.org/wiki/%D0%9F%D0%BE%D1%81%D0%B5%D0%BB%D0%B5%D0%BD%D0%B8%D0%B5</vt:lpwstr>
      </vt:variant>
      <vt:variant>
        <vt:lpwstr/>
      </vt:variant>
      <vt:variant>
        <vt:i4>2162703</vt:i4>
      </vt:variant>
      <vt:variant>
        <vt:i4>147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144</vt:i4>
      </vt:variant>
      <vt:variant>
        <vt:i4>0</vt:i4>
      </vt:variant>
      <vt:variant>
        <vt:i4>5</vt:i4>
      </vt:variant>
      <vt:variant>
        <vt:lpwstr>http://ru.wikipedia.org/wiki/%D0%A2%D0%B0%D1%80%D0%B8%D1%84</vt:lpwstr>
      </vt:variant>
      <vt:variant>
        <vt:lpwstr/>
      </vt:variant>
      <vt:variant>
        <vt:i4>524352</vt:i4>
      </vt:variant>
      <vt:variant>
        <vt:i4>141</vt:i4>
      </vt:variant>
      <vt:variant>
        <vt:i4>0</vt:i4>
      </vt:variant>
      <vt:variant>
        <vt:i4>5</vt:i4>
      </vt:variant>
      <vt:variant>
        <vt:lpwstr>http://ru.wikipedia.org/wiki/%D0%98%D0%BD%D0%B2%D0%B5%D1%81%D1%82%D0%B8%D1%86%D0%B8%D0%B8</vt:lpwstr>
      </vt:variant>
      <vt:variant>
        <vt:lpwstr/>
      </vt:variant>
      <vt:variant>
        <vt:i4>5242898</vt:i4>
      </vt:variant>
      <vt:variant>
        <vt:i4>138</vt:i4>
      </vt:variant>
      <vt:variant>
        <vt:i4>0</vt:i4>
      </vt:variant>
      <vt:variant>
        <vt:i4>5</vt:i4>
      </vt:variant>
      <vt:variant>
        <vt:lpwstr>http://ru.wikipedia.org/wiki/%D0%AD%D0%BD%D0%B5%D1%80%D0%B3%D0%BE%D1%81%D0%B1%D0%B5%D1%80%D0%B5%D0%B6%D0%B5%D0%BD%D0%B8%D0%B5</vt:lpwstr>
      </vt:variant>
      <vt:variant>
        <vt:lpwstr/>
      </vt:variant>
      <vt:variant>
        <vt:i4>5242947</vt:i4>
      </vt:variant>
      <vt:variant>
        <vt:i4>135</vt:i4>
      </vt:variant>
      <vt:variant>
        <vt:i4>0</vt:i4>
      </vt:variant>
      <vt:variant>
        <vt:i4>5</vt:i4>
      </vt:variant>
      <vt:variant>
        <vt:lpwstr>http://ru.wikipedia.org/wiki/%D0%A2%D0%B5%D0%BF%D0%BB%D0%BE%D1%81%D0%BD%D0%B0%D0%B1%D0%B6%D0%B5%D0%BD%D0%B8%D0%B5</vt:lpwstr>
      </vt:variant>
      <vt:variant>
        <vt:lpwstr/>
      </vt:variant>
      <vt:variant>
        <vt:i4>8323171</vt:i4>
      </vt:variant>
      <vt:variant>
        <vt:i4>132</vt:i4>
      </vt:variant>
      <vt:variant>
        <vt:i4>0</vt:i4>
      </vt:variant>
      <vt:variant>
        <vt:i4>5</vt:i4>
      </vt:variant>
      <vt:variant>
        <vt:lpwstr>http://ru.wikipedia.org/wiki/%D0%9F%D0%BE%D1%81%D0%B5%D0%BB%D0%B5%D0%BD%D0%B8%D0%B5</vt:lpwstr>
      </vt:variant>
      <vt:variant>
        <vt:lpwstr/>
      </vt:variant>
      <vt:variant>
        <vt:i4>2162703</vt:i4>
      </vt:variant>
      <vt:variant>
        <vt:i4>129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126</vt:i4>
      </vt:variant>
      <vt:variant>
        <vt:i4>0</vt:i4>
      </vt:variant>
      <vt:variant>
        <vt:i4>5</vt:i4>
      </vt:variant>
      <vt:variant>
        <vt:lpwstr>http://ru.wikipedia.org/wiki/%D0%A2%D0%B0%D1%80%D0%B8%D1%84</vt:lpwstr>
      </vt:variant>
      <vt:variant>
        <vt:lpwstr/>
      </vt:variant>
      <vt:variant>
        <vt:i4>524352</vt:i4>
      </vt:variant>
      <vt:variant>
        <vt:i4>123</vt:i4>
      </vt:variant>
      <vt:variant>
        <vt:i4>0</vt:i4>
      </vt:variant>
      <vt:variant>
        <vt:i4>5</vt:i4>
      </vt:variant>
      <vt:variant>
        <vt:lpwstr>http://ru.wikipedia.org/wiki/%D0%98%D0%BD%D0%B2%D0%B5%D1%81%D1%82%D0%B8%D1%86%D0%B8%D0%B8</vt:lpwstr>
      </vt:variant>
      <vt:variant>
        <vt:lpwstr/>
      </vt:variant>
      <vt:variant>
        <vt:i4>5242898</vt:i4>
      </vt:variant>
      <vt:variant>
        <vt:i4>120</vt:i4>
      </vt:variant>
      <vt:variant>
        <vt:i4>0</vt:i4>
      </vt:variant>
      <vt:variant>
        <vt:i4>5</vt:i4>
      </vt:variant>
      <vt:variant>
        <vt:lpwstr>http://ru.wikipedia.org/wiki/%D0%AD%D0%BD%D0%B5%D1%80%D0%B3%D0%BE%D1%81%D0%B1%D0%B5%D1%80%D0%B5%D0%B6%D0%B5%D0%BD%D0%B8%D0%B5</vt:lpwstr>
      </vt:variant>
      <vt:variant>
        <vt:lpwstr/>
      </vt:variant>
      <vt:variant>
        <vt:i4>5242947</vt:i4>
      </vt:variant>
      <vt:variant>
        <vt:i4>117</vt:i4>
      </vt:variant>
      <vt:variant>
        <vt:i4>0</vt:i4>
      </vt:variant>
      <vt:variant>
        <vt:i4>5</vt:i4>
      </vt:variant>
      <vt:variant>
        <vt:lpwstr>http://ru.wikipedia.org/wiki/%D0%A2%D0%B5%D0%BF%D0%BB%D0%BE%D1%81%D0%BD%D0%B0%D0%B1%D0%B6%D0%B5%D0%BD%D0%B8%D0%B5</vt:lpwstr>
      </vt:variant>
      <vt:variant>
        <vt:lpwstr/>
      </vt:variant>
      <vt:variant>
        <vt:i4>8323171</vt:i4>
      </vt:variant>
      <vt:variant>
        <vt:i4>114</vt:i4>
      </vt:variant>
      <vt:variant>
        <vt:i4>0</vt:i4>
      </vt:variant>
      <vt:variant>
        <vt:i4>5</vt:i4>
      </vt:variant>
      <vt:variant>
        <vt:lpwstr>http://ru.wikipedia.org/wiki/%D0%9F%D0%BE%D1%81%D0%B5%D0%BB%D0%B5%D0%BD%D0%B8%D0%B5</vt:lpwstr>
      </vt:variant>
      <vt:variant>
        <vt:lpwstr/>
      </vt:variant>
      <vt:variant>
        <vt:i4>2162703</vt:i4>
      </vt:variant>
      <vt:variant>
        <vt:i4>111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108</vt:i4>
      </vt:variant>
      <vt:variant>
        <vt:i4>0</vt:i4>
      </vt:variant>
      <vt:variant>
        <vt:i4>5</vt:i4>
      </vt:variant>
      <vt:variant>
        <vt:lpwstr>http://ru.wikipedia.org/wiki/%D0%A2%D0%B0%D1%80%D0%B8%D1%84</vt:lpwstr>
      </vt:variant>
      <vt:variant>
        <vt:lpwstr/>
      </vt:variant>
      <vt:variant>
        <vt:i4>524352</vt:i4>
      </vt:variant>
      <vt:variant>
        <vt:i4>105</vt:i4>
      </vt:variant>
      <vt:variant>
        <vt:i4>0</vt:i4>
      </vt:variant>
      <vt:variant>
        <vt:i4>5</vt:i4>
      </vt:variant>
      <vt:variant>
        <vt:lpwstr>http://ru.wikipedia.org/wiki/%D0%98%D0%BD%D0%B2%D0%B5%D1%81%D1%82%D0%B8%D1%86%D0%B8%D0%B8</vt:lpwstr>
      </vt:variant>
      <vt:variant>
        <vt:lpwstr/>
      </vt:variant>
      <vt:variant>
        <vt:i4>5242898</vt:i4>
      </vt:variant>
      <vt:variant>
        <vt:i4>102</vt:i4>
      </vt:variant>
      <vt:variant>
        <vt:i4>0</vt:i4>
      </vt:variant>
      <vt:variant>
        <vt:i4>5</vt:i4>
      </vt:variant>
      <vt:variant>
        <vt:lpwstr>http://ru.wikipedia.org/wiki/%D0%AD%D0%BD%D0%B5%D1%80%D0%B3%D0%BE%D1%81%D0%B1%D0%B5%D1%80%D0%B5%D0%B6%D0%B5%D0%BD%D0%B8%D0%B5</vt:lpwstr>
      </vt:variant>
      <vt:variant>
        <vt:lpwstr/>
      </vt:variant>
      <vt:variant>
        <vt:i4>5242947</vt:i4>
      </vt:variant>
      <vt:variant>
        <vt:i4>99</vt:i4>
      </vt:variant>
      <vt:variant>
        <vt:i4>0</vt:i4>
      </vt:variant>
      <vt:variant>
        <vt:i4>5</vt:i4>
      </vt:variant>
      <vt:variant>
        <vt:lpwstr>http://ru.wikipedia.org/wiki/%D0%A2%D0%B5%D0%BF%D0%BB%D0%BE%D1%81%D0%BD%D0%B0%D0%B1%D0%B6%D0%B5%D0%BD%D0%B8%D0%B5</vt:lpwstr>
      </vt:variant>
      <vt:variant>
        <vt:lpwstr/>
      </vt:variant>
      <vt:variant>
        <vt:i4>8323171</vt:i4>
      </vt:variant>
      <vt:variant>
        <vt:i4>96</vt:i4>
      </vt:variant>
      <vt:variant>
        <vt:i4>0</vt:i4>
      </vt:variant>
      <vt:variant>
        <vt:i4>5</vt:i4>
      </vt:variant>
      <vt:variant>
        <vt:lpwstr>http://ru.wikipedia.org/wiki/%D0%9F%D0%BE%D1%81%D0%B5%D0%BB%D0%B5%D0%BD%D0%B8%D0%B5</vt:lpwstr>
      </vt:variant>
      <vt:variant>
        <vt:lpwstr/>
      </vt:variant>
      <vt:variant>
        <vt:i4>2162703</vt:i4>
      </vt:variant>
      <vt:variant>
        <vt:i4>93</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90</vt:i4>
      </vt:variant>
      <vt:variant>
        <vt:i4>0</vt:i4>
      </vt:variant>
      <vt:variant>
        <vt:i4>5</vt:i4>
      </vt:variant>
      <vt:variant>
        <vt:lpwstr>http://ru.wikipedia.org/wiki/%D0%A2%D0%B0%D1%80%D0%B8%D1%84</vt:lpwstr>
      </vt:variant>
      <vt:variant>
        <vt:lpwstr/>
      </vt:variant>
      <vt:variant>
        <vt:i4>524352</vt:i4>
      </vt:variant>
      <vt:variant>
        <vt:i4>87</vt:i4>
      </vt:variant>
      <vt:variant>
        <vt:i4>0</vt:i4>
      </vt:variant>
      <vt:variant>
        <vt:i4>5</vt:i4>
      </vt:variant>
      <vt:variant>
        <vt:lpwstr>http://ru.wikipedia.org/wiki/%D0%98%D0%BD%D0%B2%D0%B5%D1%81%D1%82%D0%B8%D1%86%D0%B8%D0%B8</vt:lpwstr>
      </vt:variant>
      <vt:variant>
        <vt:lpwstr/>
      </vt:variant>
      <vt:variant>
        <vt:i4>5242898</vt:i4>
      </vt:variant>
      <vt:variant>
        <vt:i4>84</vt:i4>
      </vt:variant>
      <vt:variant>
        <vt:i4>0</vt:i4>
      </vt:variant>
      <vt:variant>
        <vt:i4>5</vt:i4>
      </vt:variant>
      <vt:variant>
        <vt:lpwstr>http://ru.wikipedia.org/wiki/%D0%AD%D0%BD%D0%B5%D1%80%D0%B3%D0%BE%D1%81%D0%B1%D0%B5%D1%80%D0%B5%D0%B6%D0%B5%D0%BD%D0%B8%D0%B5</vt:lpwstr>
      </vt:variant>
      <vt:variant>
        <vt:lpwstr/>
      </vt:variant>
      <vt:variant>
        <vt:i4>5242947</vt:i4>
      </vt:variant>
      <vt:variant>
        <vt:i4>81</vt:i4>
      </vt:variant>
      <vt:variant>
        <vt:i4>0</vt:i4>
      </vt:variant>
      <vt:variant>
        <vt:i4>5</vt:i4>
      </vt:variant>
      <vt:variant>
        <vt:lpwstr>http://ru.wikipedia.org/wiki/%D0%A2%D0%B5%D0%BF%D0%BB%D0%BE%D1%81%D0%BD%D0%B0%D0%B1%D0%B6%D0%B5%D0%BD%D0%B8%D0%B5</vt:lpwstr>
      </vt:variant>
      <vt:variant>
        <vt:lpwstr/>
      </vt:variant>
      <vt:variant>
        <vt:i4>8323171</vt:i4>
      </vt:variant>
      <vt:variant>
        <vt:i4>78</vt:i4>
      </vt:variant>
      <vt:variant>
        <vt:i4>0</vt:i4>
      </vt:variant>
      <vt:variant>
        <vt:i4>5</vt:i4>
      </vt:variant>
      <vt:variant>
        <vt:lpwstr>http://ru.wikipedia.org/wiki/%D0%9F%D0%BE%D1%81%D0%B5%D0%BB%D0%B5%D0%BD%D0%B8%D0%B5</vt:lpwstr>
      </vt:variant>
      <vt:variant>
        <vt:lpwstr/>
      </vt:variant>
      <vt:variant>
        <vt:i4>2162703</vt:i4>
      </vt:variant>
      <vt:variant>
        <vt:i4>75</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72</vt:i4>
      </vt:variant>
      <vt:variant>
        <vt:i4>0</vt:i4>
      </vt:variant>
      <vt:variant>
        <vt:i4>5</vt:i4>
      </vt:variant>
      <vt:variant>
        <vt:lpwstr>http://ru.wikipedia.org/wiki/%D0%A2%D0%B0%D1%80%D0%B8%D1%84</vt:lpwstr>
      </vt:variant>
      <vt:variant>
        <vt:lpwstr/>
      </vt:variant>
      <vt:variant>
        <vt:i4>524352</vt:i4>
      </vt:variant>
      <vt:variant>
        <vt:i4>69</vt:i4>
      </vt:variant>
      <vt:variant>
        <vt:i4>0</vt:i4>
      </vt:variant>
      <vt:variant>
        <vt:i4>5</vt:i4>
      </vt:variant>
      <vt:variant>
        <vt:lpwstr>http://ru.wikipedia.org/wiki/%D0%98%D0%BD%D0%B2%D0%B5%D1%81%D1%82%D0%B8%D1%86%D0%B8%D0%B8</vt:lpwstr>
      </vt:variant>
      <vt:variant>
        <vt:lpwstr/>
      </vt:variant>
      <vt:variant>
        <vt:i4>5242898</vt:i4>
      </vt:variant>
      <vt:variant>
        <vt:i4>66</vt:i4>
      </vt:variant>
      <vt:variant>
        <vt:i4>0</vt:i4>
      </vt:variant>
      <vt:variant>
        <vt:i4>5</vt:i4>
      </vt:variant>
      <vt:variant>
        <vt:lpwstr>http://ru.wikipedia.org/wiki/%D0%AD%D0%BD%D0%B5%D1%80%D0%B3%D0%BE%D1%81%D0%B1%D0%B5%D1%80%D0%B5%D0%B6%D0%B5%D0%BD%D0%B8%D0%B5</vt:lpwstr>
      </vt:variant>
      <vt:variant>
        <vt:lpwstr/>
      </vt:variant>
      <vt:variant>
        <vt:i4>5242947</vt:i4>
      </vt:variant>
      <vt:variant>
        <vt:i4>63</vt:i4>
      </vt:variant>
      <vt:variant>
        <vt:i4>0</vt:i4>
      </vt:variant>
      <vt:variant>
        <vt:i4>5</vt:i4>
      </vt:variant>
      <vt:variant>
        <vt:lpwstr>http://ru.wikipedia.org/wiki/%D0%A2%D0%B5%D0%BF%D0%BB%D0%BE%D1%81%D0%BD%D0%B0%D0%B1%D0%B6%D0%B5%D0%BD%D0%B8%D0%B5</vt:lpwstr>
      </vt:variant>
      <vt:variant>
        <vt:lpwstr/>
      </vt:variant>
      <vt:variant>
        <vt:i4>8323171</vt:i4>
      </vt:variant>
      <vt:variant>
        <vt:i4>60</vt:i4>
      </vt:variant>
      <vt:variant>
        <vt:i4>0</vt:i4>
      </vt:variant>
      <vt:variant>
        <vt:i4>5</vt:i4>
      </vt:variant>
      <vt:variant>
        <vt:lpwstr>http://ru.wikipedia.org/wiki/%D0%9F%D0%BE%D1%81%D0%B5%D0%BB%D0%B5%D0%BD%D0%B8%D0%B5</vt:lpwstr>
      </vt:variant>
      <vt:variant>
        <vt:lpwstr/>
      </vt:variant>
      <vt:variant>
        <vt:i4>2162703</vt:i4>
      </vt:variant>
      <vt:variant>
        <vt:i4>57</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54</vt:i4>
      </vt:variant>
      <vt:variant>
        <vt:i4>0</vt:i4>
      </vt:variant>
      <vt:variant>
        <vt:i4>5</vt:i4>
      </vt:variant>
      <vt:variant>
        <vt:lpwstr>http://ru.wikipedia.org/wiki/%D0%A2%D0%B0%D1%80%D0%B8%D1%84</vt:lpwstr>
      </vt:variant>
      <vt:variant>
        <vt:lpwstr/>
      </vt:variant>
      <vt:variant>
        <vt:i4>524352</vt:i4>
      </vt:variant>
      <vt:variant>
        <vt:i4>51</vt:i4>
      </vt:variant>
      <vt:variant>
        <vt:i4>0</vt:i4>
      </vt:variant>
      <vt:variant>
        <vt:i4>5</vt:i4>
      </vt:variant>
      <vt:variant>
        <vt:lpwstr>http://ru.wikipedia.org/wiki/%D0%98%D0%BD%D0%B2%D0%B5%D1%81%D1%82%D0%B8%D1%86%D0%B8%D0%B8</vt:lpwstr>
      </vt:variant>
      <vt:variant>
        <vt:lpwstr/>
      </vt:variant>
      <vt:variant>
        <vt:i4>5242898</vt:i4>
      </vt:variant>
      <vt:variant>
        <vt:i4>48</vt:i4>
      </vt:variant>
      <vt:variant>
        <vt:i4>0</vt:i4>
      </vt:variant>
      <vt:variant>
        <vt:i4>5</vt:i4>
      </vt:variant>
      <vt:variant>
        <vt:lpwstr>http://ru.wikipedia.org/wiki/%D0%AD%D0%BD%D0%B5%D1%80%D0%B3%D0%BE%D1%81%D0%B1%D0%B5%D1%80%D0%B5%D0%B6%D0%B5%D0%BD%D0%B8%D0%B5</vt:lpwstr>
      </vt:variant>
      <vt:variant>
        <vt:lpwstr/>
      </vt:variant>
      <vt:variant>
        <vt:i4>5242947</vt:i4>
      </vt:variant>
      <vt:variant>
        <vt:i4>45</vt:i4>
      </vt:variant>
      <vt:variant>
        <vt:i4>0</vt:i4>
      </vt:variant>
      <vt:variant>
        <vt:i4>5</vt:i4>
      </vt:variant>
      <vt:variant>
        <vt:lpwstr>http://ru.wikipedia.org/wiki/%D0%A2%D0%B5%D0%BF%D0%BB%D0%BE%D1%81%D0%BD%D0%B0%D0%B1%D0%B6%D0%B5%D0%BD%D0%B8%D0%B5</vt:lpwstr>
      </vt:variant>
      <vt:variant>
        <vt:lpwstr/>
      </vt:variant>
      <vt:variant>
        <vt:i4>8323171</vt:i4>
      </vt:variant>
      <vt:variant>
        <vt:i4>42</vt:i4>
      </vt:variant>
      <vt:variant>
        <vt:i4>0</vt:i4>
      </vt:variant>
      <vt:variant>
        <vt:i4>5</vt:i4>
      </vt:variant>
      <vt:variant>
        <vt:lpwstr>http://ru.wikipedia.org/wiki/%D0%9F%D0%BE%D1%81%D0%B5%D0%BB%D0%B5%D0%BD%D0%B8%D0%B5</vt:lpwstr>
      </vt:variant>
      <vt:variant>
        <vt:lpwstr/>
      </vt:variant>
      <vt:variant>
        <vt:i4>2162703</vt:i4>
      </vt:variant>
      <vt:variant>
        <vt:i4>39</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36</vt:i4>
      </vt:variant>
      <vt:variant>
        <vt:i4>0</vt:i4>
      </vt:variant>
      <vt:variant>
        <vt:i4>5</vt:i4>
      </vt:variant>
      <vt:variant>
        <vt:lpwstr>http://ru.wikipedia.org/wiki/%D0%A2%D0%B0%D1%80%D0%B8%D1%84</vt:lpwstr>
      </vt:variant>
      <vt:variant>
        <vt:lpwstr/>
      </vt:variant>
      <vt:variant>
        <vt:i4>524352</vt:i4>
      </vt:variant>
      <vt:variant>
        <vt:i4>33</vt:i4>
      </vt:variant>
      <vt:variant>
        <vt:i4>0</vt:i4>
      </vt:variant>
      <vt:variant>
        <vt:i4>5</vt:i4>
      </vt:variant>
      <vt:variant>
        <vt:lpwstr>http://ru.wikipedia.org/wiki/%D0%98%D0%BD%D0%B2%D0%B5%D1%81%D1%82%D0%B8%D1%86%D0%B8%D0%B8</vt:lpwstr>
      </vt:variant>
      <vt:variant>
        <vt:lpwstr/>
      </vt:variant>
      <vt:variant>
        <vt:i4>5242898</vt:i4>
      </vt:variant>
      <vt:variant>
        <vt:i4>30</vt:i4>
      </vt:variant>
      <vt:variant>
        <vt:i4>0</vt:i4>
      </vt:variant>
      <vt:variant>
        <vt:i4>5</vt:i4>
      </vt:variant>
      <vt:variant>
        <vt:lpwstr>http://ru.wikipedia.org/wiki/%D0%AD%D0%BD%D0%B5%D1%80%D0%B3%D0%BE%D1%81%D0%B1%D0%B5%D1%80%D0%B5%D0%B6%D0%B5%D0%BD%D0%B8%D0%B5</vt:lpwstr>
      </vt:variant>
      <vt:variant>
        <vt:lpwstr/>
      </vt:variant>
      <vt:variant>
        <vt:i4>5242947</vt:i4>
      </vt:variant>
      <vt:variant>
        <vt:i4>27</vt:i4>
      </vt:variant>
      <vt:variant>
        <vt:i4>0</vt:i4>
      </vt:variant>
      <vt:variant>
        <vt:i4>5</vt:i4>
      </vt:variant>
      <vt:variant>
        <vt:lpwstr>http://ru.wikipedia.org/wiki/%D0%A2%D0%B5%D0%BF%D0%BB%D0%BE%D1%81%D0%BD%D0%B0%D0%B1%D0%B6%D0%B5%D0%BD%D0%B8%D0%B5</vt:lpwstr>
      </vt:variant>
      <vt:variant>
        <vt:lpwstr/>
      </vt:variant>
      <vt:variant>
        <vt:i4>8323171</vt:i4>
      </vt:variant>
      <vt:variant>
        <vt:i4>24</vt:i4>
      </vt:variant>
      <vt:variant>
        <vt:i4>0</vt:i4>
      </vt:variant>
      <vt:variant>
        <vt:i4>5</vt:i4>
      </vt:variant>
      <vt:variant>
        <vt:lpwstr>http://ru.wikipedia.org/wiki/%D0%9F%D0%BE%D1%81%D0%B5%D0%BB%D0%B5%D0%BD%D0%B8%D0%B5</vt:lpwstr>
      </vt:variant>
      <vt:variant>
        <vt:lpwstr/>
      </vt:variant>
      <vt:variant>
        <vt:i4>2162703</vt:i4>
      </vt:variant>
      <vt:variant>
        <vt:i4>21</vt:i4>
      </vt:variant>
      <vt:variant>
        <vt:i4>0</vt:i4>
      </vt:variant>
      <vt:variant>
        <vt:i4>5</vt:i4>
      </vt:variant>
      <vt:variant>
        <vt:lpwstr>http://ru.wikipedia.org/wiki/%D0%9A%D0%BE%D0%BC%D0%BC%D1%83%D0%BD%D0%B0%D0%BB%D1%8C%D0%BD%D0%BE%D0%B5_%D1%85%D0%BE%D0%B7%D1%8F%D0%B9%D1%81%D1%82%D0%B2%D0%BE</vt:lpwstr>
      </vt:variant>
      <vt:variant>
        <vt:lpwstr/>
      </vt:variant>
      <vt:variant>
        <vt:i4>8126565</vt:i4>
      </vt:variant>
      <vt:variant>
        <vt:i4>18</vt:i4>
      </vt:variant>
      <vt:variant>
        <vt:i4>0</vt:i4>
      </vt:variant>
      <vt:variant>
        <vt:i4>5</vt:i4>
      </vt:variant>
      <vt:variant>
        <vt:lpwstr>http://ru.wikipedia.org/wiki/%D0%A2%D0%B0%D1%80%D0%B8%D1%84</vt:lpwstr>
      </vt:variant>
      <vt:variant>
        <vt:lpwstr/>
      </vt:variant>
      <vt:variant>
        <vt:i4>524352</vt:i4>
      </vt:variant>
      <vt:variant>
        <vt:i4>15</vt:i4>
      </vt:variant>
      <vt:variant>
        <vt:i4>0</vt:i4>
      </vt:variant>
      <vt:variant>
        <vt:i4>5</vt:i4>
      </vt:variant>
      <vt:variant>
        <vt:lpwstr>http://ru.wikipedia.org/wiki/%D0%98%D0%BD%D0%B2%D0%B5%D1%81%D1%82%D0%B8%D1%86%D0%B8%D0%B8</vt:lpwstr>
      </vt:variant>
      <vt:variant>
        <vt:lpwstr/>
      </vt:variant>
      <vt:variant>
        <vt:i4>5242898</vt:i4>
      </vt:variant>
      <vt:variant>
        <vt:i4>12</vt:i4>
      </vt:variant>
      <vt:variant>
        <vt:i4>0</vt:i4>
      </vt:variant>
      <vt:variant>
        <vt:i4>5</vt:i4>
      </vt:variant>
      <vt:variant>
        <vt:lpwstr>http://ru.wikipedia.org/wiki/%D0%AD%D0%BD%D0%B5%D1%80%D0%B3%D0%BE%D1%81%D0%B1%D0%B5%D1%80%D0%B5%D0%B6%D0%B5%D0%BD%D0%B8%D0%B5</vt:lpwstr>
      </vt:variant>
      <vt:variant>
        <vt:lpwstr/>
      </vt:variant>
      <vt:variant>
        <vt:i4>5242947</vt:i4>
      </vt:variant>
      <vt:variant>
        <vt:i4>9</vt:i4>
      </vt:variant>
      <vt:variant>
        <vt:i4>0</vt:i4>
      </vt:variant>
      <vt:variant>
        <vt:i4>5</vt:i4>
      </vt:variant>
      <vt:variant>
        <vt:lpwstr>http://ru.wikipedia.org/wiki/%D0%A2%D0%B5%D0%BF%D0%BB%D0%BE%D1%81%D0%BD%D0%B0%D0%B1%D0%B6%D0%B5%D0%BD%D0%B8%D0%B5</vt:lpwstr>
      </vt:variant>
      <vt:variant>
        <vt:lpwstr/>
      </vt:variant>
      <vt:variant>
        <vt:i4>8323171</vt:i4>
      </vt:variant>
      <vt:variant>
        <vt:i4>6</vt:i4>
      </vt:variant>
      <vt:variant>
        <vt:i4>0</vt:i4>
      </vt:variant>
      <vt:variant>
        <vt:i4>5</vt:i4>
      </vt:variant>
      <vt:variant>
        <vt:lpwstr>http://ru.wikipedia.org/wiki/%D0%9F%D0%BE%D1%81%D0%B5%D0%BB%D0%B5%D0%BD%D0%B8%D0%B5</vt:lpwstr>
      </vt:variant>
      <vt:variant>
        <vt:lpwstr/>
      </vt:variant>
      <vt:variant>
        <vt:i4>2228286</vt:i4>
      </vt:variant>
      <vt:variant>
        <vt:i4>3</vt:i4>
      </vt:variant>
      <vt:variant>
        <vt:i4>0</vt:i4>
      </vt:variant>
      <vt:variant>
        <vt:i4>5</vt:i4>
      </vt:variant>
      <vt:variant>
        <vt:lpwstr>consultantplus://offline/ref=2F5A147CC5AC94538051705B105091732B171CA4C2422FF8D79D274C53A6ED3CAD49BB72A70255219F058DA3DCA920B978l5M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Ольга Николаевна</cp:lastModifiedBy>
  <cp:revision>5</cp:revision>
  <cp:lastPrinted>2019-10-16T06:30:00Z</cp:lastPrinted>
  <dcterms:created xsi:type="dcterms:W3CDTF">2019-12-13T08:19:00Z</dcterms:created>
  <dcterms:modified xsi:type="dcterms:W3CDTF">2019-12-13T08:49:00Z</dcterms:modified>
</cp:coreProperties>
</file>