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E9" w:rsidRDefault="00B54F11" w:rsidP="003B5445">
      <w:pPr>
        <w:pStyle w:val="a4"/>
        <w:ind w:left="-851"/>
        <w:rPr>
          <w:b w:val="0"/>
          <w:bCs w:val="0"/>
          <w:sz w:val="56"/>
          <w:szCs w:val="56"/>
        </w:rPr>
      </w:pPr>
      <w:r>
        <w:rPr>
          <w:b w:val="0"/>
          <w:bCs w:val="0"/>
          <w:sz w:val="56"/>
          <w:szCs w:val="56"/>
        </w:rPr>
        <w:t xml:space="preserve">       </w:t>
      </w:r>
      <w:r w:rsidR="00DB0DDC"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E9" w:rsidRDefault="00B54F11" w:rsidP="003B5445">
      <w:pPr>
        <w:pStyle w:val="a4"/>
        <w:ind w:left="-851" w:right="-284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proofErr w:type="gramStart"/>
      <w:r w:rsidR="009F2AE9">
        <w:rPr>
          <w:sz w:val="56"/>
          <w:szCs w:val="56"/>
        </w:rPr>
        <w:t>П</w:t>
      </w:r>
      <w:proofErr w:type="gramEnd"/>
      <w:r w:rsidR="009F2AE9">
        <w:rPr>
          <w:sz w:val="56"/>
          <w:szCs w:val="56"/>
        </w:rPr>
        <w:t xml:space="preserve"> О С Т А Н О В Л Е Н И Е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AE9">
        <w:rPr>
          <w:sz w:val="28"/>
          <w:szCs w:val="28"/>
        </w:rPr>
        <w:t>АДМИНИСТРАЦИИ  ДОБРИНСКОГО  МУНИЦИПАЛЬНОГО  РАЙОНА</w:t>
      </w: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AE9">
        <w:rPr>
          <w:sz w:val="28"/>
          <w:szCs w:val="28"/>
        </w:rPr>
        <w:t>Липецкой  области</w:t>
      </w:r>
    </w:p>
    <w:p w:rsidR="009F2AE9" w:rsidRDefault="009F2AE9" w:rsidP="003B5445">
      <w:pPr>
        <w:pStyle w:val="a4"/>
        <w:ind w:right="-284"/>
        <w:jc w:val="left"/>
        <w:rPr>
          <w:sz w:val="28"/>
          <w:szCs w:val="28"/>
        </w:rPr>
      </w:pPr>
    </w:p>
    <w:p w:rsidR="009F2AE9" w:rsidRPr="003001A9" w:rsidRDefault="00D560CE" w:rsidP="00B54F11">
      <w:r>
        <w:rPr>
          <w:sz w:val="28"/>
          <w:szCs w:val="28"/>
        </w:rPr>
        <w:t>_</w:t>
      </w:r>
      <w:r w:rsidR="00B26C7A">
        <w:rPr>
          <w:sz w:val="28"/>
          <w:szCs w:val="28"/>
          <w:u w:val="single"/>
        </w:rPr>
        <w:t>13 апреля 2017 года</w:t>
      </w:r>
      <w:r w:rsidR="009F2AE9">
        <w:rPr>
          <w:sz w:val="28"/>
          <w:szCs w:val="28"/>
        </w:rPr>
        <w:t xml:space="preserve">_        </w:t>
      </w:r>
      <w:r w:rsidR="003001A9">
        <w:rPr>
          <w:sz w:val="28"/>
          <w:szCs w:val="28"/>
        </w:rPr>
        <w:t xml:space="preserve">      </w:t>
      </w:r>
      <w:r w:rsidR="00B54F11">
        <w:rPr>
          <w:sz w:val="28"/>
          <w:szCs w:val="28"/>
        </w:rPr>
        <w:t xml:space="preserve">        </w:t>
      </w:r>
      <w:r w:rsidR="009F2AE9">
        <w:rPr>
          <w:sz w:val="28"/>
          <w:szCs w:val="28"/>
        </w:rPr>
        <w:t xml:space="preserve"> </w:t>
      </w:r>
      <w:r w:rsidR="009F2AE9" w:rsidRPr="008213F8">
        <w:rPr>
          <w:b/>
          <w:bCs/>
          <w:sz w:val="28"/>
          <w:szCs w:val="28"/>
        </w:rPr>
        <w:t>п. Добринка</w:t>
      </w:r>
      <w:r w:rsidR="009F2AE9">
        <w:rPr>
          <w:b/>
          <w:bCs/>
          <w:sz w:val="28"/>
          <w:szCs w:val="28"/>
        </w:rPr>
        <w:t xml:space="preserve">             </w:t>
      </w:r>
      <w:r w:rsidR="00B54F11">
        <w:rPr>
          <w:b/>
          <w:bCs/>
          <w:sz w:val="28"/>
          <w:szCs w:val="28"/>
        </w:rPr>
        <w:t xml:space="preserve">      </w:t>
      </w:r>
      <w:r w:rsidR="009F2AE9">
        <w:rPr>
          <w:b/>
          <w:bCs/>
          <w:sz w:val="28"/>
          <w:szCs w:val="28"/>
        </w:rPr>
        <w:t xml:space="preserve">    </w:t>
      </w:r>
      <w:r w:rsidR="00B54F11">
        <w:rPr>
          <w:b/>
          <w:bCs/>
          <w:sz w:val="28"/>
          <w:szCs w:val="28"/>
        </w:rPr>
        <w:t xml:space="preserve">    </w:t>
      </w:r>
      <w:r w:rsidR="009F2AE9">
        <w:rPr>
          <w:b/>
          <w:bCs/>
          <w:sz w:val="28"/>
          <w:szCs w:val="28"/>
        </w:rPr>
        <w:t xml:space="preserve">   </w:t>
      </w:r>
      <w:r w:rsidR="009F2AE9" w:rsidRPr="00C46019">
        <w:rPr>
          <w:sz w:val="28"/>
          <w:szCs w:val="28"/>
        </w:rPr>
        <w:t xml:space="preserve">№ </w:t>
      </w:r>
      <w:r w:rsidR="003001A9">
        <w:rPr>
          <w:sz w:val="28"/>
          <w:szCs w:val="28"/>
        </w:rPr>
        <w:t>_</w:t>
      </w:r>
      <w:r w:rsidR="00B26C7A" w:rsidRPr="00B26C7A">
        <w:rPr>
          <w:sz w:val="28"/>
          <w:szCs w:val="28"/>
          <w:u w:val="single"/>
        </w:rPr>
        <w:t>233</w:t>
      </w:r>
      <w:r w:rsidR="00B26C7A">
        <w:rPr>
          <w:sz w:val="28"/>
          <w:szCs w:val="28"/>
        </w:rPr>
        <w:t>_</w:t>
      </w:r>
    </w:p>
    <w:p w:rsidR="009F2AE9" w:rsidRDefault="009F2AE9"/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«Развитие системы эффективного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>Добринского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F2AE9" w:rsidRPr="003B7F48" w:rsidRDefault="009F2AE9" w:rsidP="003B7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на 2014-2020 годы»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D20876">
      <w:pPr>
        <w:pStyle w:val="3"/>
        <w:ind w:firstLine="708"/>
        <w:jc w:val="both"/>
        <w:rPr>
          <w:b w:val="0"/>
          <w:bCs w:val="0"/>
        </w:rPr>
      </w:pPr>
      <w:r w:rsidRPr="003B7F48">
        <w:rPr>
          <w:b w:val="0"/>
          <w:bCs w:val="0"/>
        </w:rPr>
        <w:t>В целях реализации постановления администрации Добринского муниципального района от 30.09.2013 года № 879 «Об утверждении муниципальной программы «Развитие системы эффективного муниципального управления Добринского муниципального района на 2014-2020 годы»</w:t>
      </w:r>
      <w:r w:rsidRPr="003B7F48">
        <w:rPr>
          <w:b w:val="0"/>
          <w:bCs w:val="0"/>
          <w:color w:val="000000" w:themeColor="text1"/>
        </w:rPr>
        <w:t>, руководствуясь Уставом Добринског</w:t>
      </w:r>
      <w:r w:rsidRPr="003B7F48">
        <w:rPr>
          <w:b w:val="0"/>
          <w:bCs w:val="0"/>
        </w:rPr>
        <w:t>о муниципального района, администрация муниципального района</w:t>
      </w:r>
    </w:p>
    <w:p w:rsidR="009F2AE9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B7F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7F4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2014 – 2020 годы» (прилагаются).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2. Опубликовать настоящее постановление в районной газете «Добринские вести».</w:t>
      </w:r>
    </w:p>
    <w:p w:rsidR="006E6CBA" w:rsidRPr="003B7F48" w:rsidRDefault="009F2AE9" w:rsidP="006E6CBA">
      <w:pPr>
        <w:ind w:left="180"/>
        <w:jc w:val="both"/>
        <w:rPr>
          <w:sz w:val="28"/>
          <w:szCs w:val="28"/>
        </w:rPr>
      </w:pPr>
      <w:r w:rsidRPr="003B7F48">
        <w:rPr>
          <w:sz w:val="28"/>
          <w:szCs w:val="28"/>
        </w:rPr>
        <w:t xml:space="preserve">         3. </w:t>
      </w:r>
      <w:proofErr w:type="gramStart"/>
      <w:r w:rsidR="006E6CBA" w:rsidRPr="003B7F48">
        <w:rPr>
          <w:sz w:val="28"/>
          <w:szCs w:val="28"/>
        </w:rPr>
        <w:t>Контроль за</w:t>
      </w:r>
      <w:proofErr w:type="gramEnd"/>
      <w:r w:rsidR="006E6CBA" w:rsidRPr="003B7F48">
        <w:rPr>
          <w:sz w:val="28"/>
          <w:szCs w:val="28"/>
        </w:rPr>
        <w:t xml:space="preserve"> исполнением настоящего постановления возложить на заместителя главы админ</w:t>
      </w:r>
      <w:r w:rsidR="009C363D" w:rsidRPr="003B7F48">
        <w:rPr>
          <w:sz w:val="28"/>
          <w:szCs w:val="28"/>
        </w:rPr>
        <w:t>истрации муниципального  района</w:t>
      </w:r>
      <w:r w:rsidR="00DC5BD9" w:rsidRPr="003B7F48">
        <w:rPr>
          <w:sz w:val="28"/>
          <w:szCs w:val="28"/>
        </w:rPr>
        <w:t xml:space="preserve"> Малыхина О.Н.</w:t>
      </w:r>
    </w:p>
    <w:p w:rsidR="009F2AE9" w:rsidRPr="003B7F48" w:rsidRDefault="009F2AE9" w:rsidP="006E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AD64D4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Глава</w:t>
      </w:r>
      <w:r w:rsidR="00FB45A6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="009F2AE9" w:rsidRPr="003B7F4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             </w:t>
      </w:r>
      <w:r w:rsid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 </w:t>
      </w:r>
      <w:r w:rsidR="00B54F11" w:rsidRPr="003B7F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64D4" w:rsidRPr="003B7F48">
        <w:rPr>
          <w:rFonts w:ascii="Times New Roman" w:hAnsi="Times New Roman" w:cs="Times New Roman"/>
          <w:sz w:val="28"/>
          <w:szCs w:val="28"/>
        </w:rPr>
        <w:t xml:space="preserve">  </w:t>
      </w:r>
      <w:r w:rsidR="00FB45A6" w:rsidRPr="003B7F48">
        <w:rPr>
          <w:rFonts w:ascii="Times New Roman" w:hAnsi="Times New Roman" w:cs="Times New Roman"/>
          <w:sz w:val="28"/>
          <w:szCs w:val="28"/>
        </w:rPr>
        <w:t xml:space="preserve">    </w:t>
      </w:r>
      <w:r w:rsidRPr="003B7F48">
        <w:rPr>
          <w:rFonts w:ascii="Times New Roman" w:hAnsi="Times New Roman" w:cs="Times New Roman"/>
          <w:sz w:val="28"/>
          <w:szCs w:val="28"/>
        </w:rPr>
        <w:t xml:space="preserve">    </w:t>
      </w:r>
      <w:r w:rsidR="00AD64D4" w:rsidRPr="003B7F48">
        <w:rPr>
          <w:rFonts w:ascii="Times New Roman" w:hAnsi="Times New Roman" w:cs="Times New Roman"/>
          <w:sz w:val="28"/>
          <w:szCs w:val="28"/>
        </w:rPr>
        <w:t>С.П. Москворецкий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876" w:rsidRDefault="00D20876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2AE9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Зюзина Ольга Ивановна</w:t>
      </w:r>
    </w:p>
    <w:p w:rsidR="00B54F11" w:rsidRPr="007C0BB8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(47462) 2-19-53</w:t>
      </w:r>
    </w:p>
    <w:p w:rsidR="006E6CBA" w:rsidRDefault="006E6CBA" w:rsidP="001718CA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890DCD" w:rsidRDefault="001718CA" w:rsidP="00890DCD">
      <w:pPr>
        <w:rPr>
          <w:sz w:val="28"/>
          <w:szCs w:val="28"/>
        </w:rPr>
      </w:pPr>
      <w:r w:rsidRPr="000C06BA">
        <w:rPr>
          <w:sz w:val="28"/>
          <w:szCs w:val="28"/>
        </w:rPr>
        <w:t xml:space="preserve">Вносит: </w:t>
      </w:r>
    </w:p>
    <w:p w:rsidR="00890DCD" w:rsidRDefault="00890DCD" w:rsidP="00890DCD">
      <w:pPr>
        <w:rPr>
          <w:sz w:val="28"/>
          <w:szCs w:val="28"/>
        </w:rPr>
      </w:pPr>
    </w:p>
    <w:p w:rsidR="00890DCD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финансов </w:t>
      </w:r>
    </w:p>
    <w:p w:rsidR="001718CA" w:rsidRPr="000C06BA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   В.Т. Неворова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                                                                                               </w:t>
      </w: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Согласовано: 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</w:p>
    <w:p w:rsidR="00890DCD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</w:p>
    <w:p w:rsidR="001718CA" w:rsidRPr="000C06BA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90DC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CA" w:rsidRPr="000C06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Н.А. Гаврилов</w:t>
      </w:r>
    </w:p>
    <w:p w:rsidR="001718CA" w:rsidRPr="000C06BA" w:rsidRDefault="001718CA" w:rsidP="001718CA">
      <w:pPr>
        <w:pStyle w:val="2"/>
        <w:ind w:left="720" w:hanging="709"/>
      </w:pPr>
      <w:r w:rsidRPr="000C06BA">
        <w:t xml:space="preserve">  </w:t>
      </w:r>
    </w:p>
    <w:p w:rsidR="001718CA" w:rsidRPr="000C06BA" w:rsidRDefault="001718CA" w:rsidP="001718CA">
      <w:pPr>
        <w:pStyle w:val="2"/>
        <w:ind w:left="720" w:hanging="709"/>
      </w:pPr>
    </w:p>
    <w:p w:rsidR="001718CA" w:rsidRPr="000C06BA" w:rsidRDefault="001718CA" w:rsidP="001718CA">
      <w:pPr>
        <w:pStyle w:val="2"/>
        <w:ind w:left="720"/>
      </w:pPr>
    </w:p>
    <w:p w:rsidR="001718CA" w:rsidRPr="000C06BA" w:rsidRDefault="001718CA" w:rsidP="001718CA">
      <w:pPr>
        <w:pStyle w:val="2"/>
        <w:ind w:left="720"/>
      </w:pPr>
    </w:p>
    <w:p w:rsidR="009F2AE9" w:rsidRDefault="009F2AE9" w:rsidP="003B5445">
      <w:pPr>
        <w:pStyle w:val="a3"/>
        <w:rPr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0876" w:rsidRDefault="00D20876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F2AE9" w:rsidRPr="00A04A85" w:rsidRDefault="009F2AE9" w:rsidP="00D74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lastRenderedPageBreak/>
        <w:t>Внесены постановлением администрации</w:t>
      </w:r>
    </w:p>
    <w:p w:rsidR="009F2AE9" w:rsidRPr="00A04A85" w:rsidRDefault="009F2AE9" w:rsidP="00D74F9B">
      <w:pPr>
        <w:pStyle w:val="a3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9F2AE9" w:rsidRPr="00A04A85" w:rsidRDefault="009F2AE9" w:rsidP="00D74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от _</w:t>
      </w:r>
      <w:r w:rsidR="00B26C7A" w:rsidRPr="00B26C7A">
        <w:rPr>
          <w:rFonts w:ascii="Times New Roman" w:hAnsi="Times New Roman" w:cs="Times New Roman"/>
          <w:sz w:val="28"/>
          <w:szCs w:val="28"/>
          <w:u w:val="single"/>
        </w:rPr>
        <w:t>13 апреля 2017 года</w:t>
      </w:r>
      <w:r w:rsidR="003B7F48" w:rsidRPr="00A04A85">
        <w:rPr>
          <w:rFonts w:ascii="Times New Roman" w:hAnsi="Times New Roman" w:cs="Times New Roman"/>
          <w:sz w:val="28"/>
          <w:szCs w:val="28"/>
        </w:rPr>
        <w:t>___</w:t>
      </w:r>
      <w:r w:rsidR="004D0B5C" w:rsidRPr="00A04A85">
        <w:rPr>
          <w:rFonts w:ascii="Times New Roman" w:hAnsi="Times New Roman" w:cs="Times New Roman"/>
          <w:sz w:val="28"/>
          <w:szCs w:val="28"/>
        </w:rPr>
        <w:t>_</w:t>
      </w:r>
      <w:r w:rsidR="003B7F48" w:rsidRPr="00A04A85">
        <w:rPr>
          <w:rFonts w:ascii="Times New Roman" w:hAnsi="Times New Roman" w:cs="Times New Roman"/>
          <w:sz w:val="28"/>
          <w:szCs w:val="28"/>
        </w:rPr>
        <w:t>_</w:t>
      </w:r>
      <w:r w:rsidR="004D0B5C" w:rsidRPr="00A04A85">
        <w:rPr>
          <w:rFonts w:ascii="Times New Roman" w:hAnsi="Times New Roman" w:cs="Times New Roman"/>
          <w:sz w:val="28"/>
          <w:szCs w:val="28"/>
        </w:rPr>
        <w:t>_</w:t>
      </w:r>
      <w:r w:rsidRPr="00A04A85">
        <w:rPr>
          <w:rFonts w:ascii="Times New Roman" w:hAnsi="Times New Roman" w:cs="Times New Roman"/>
          <w:sz w:val="28"/>
          <w:szCs w:val="28"/>
        </w:rPr>
        <w:t xml:space="preserve"> №_</w:t>
      </w:r>
      <w:bookmarkStart w:id="0" w:name="_GoBack"/>
      <w:r w:rsidR="00B26C7A" w:rsidRPr="00B26C7A">
        <w:rPr>
          <w:rFonts w:ascii="Times New Roman" w:hAnsi="Times New Roman" w:cs="Times New Roman"/>
          <w:sz w:val="28"/>
          <w:szCs w:val="28"/>
          <w:u w:val="single"/>
        </w:rPr>
        <w:t>233</w:t>
      </w:r>
      <w:bookmarkEnd w:id="0"/>
      <w:r w:rsidRPr="00A04A85">
        <w:rPr>
          <w:rFonts w:ascii="Times New Roman" w:hAnsi="Times New Roman" w:cs="Times New Roman"/>
          <w:sz w:val="28"/>
          <w:szCs w:val="28"/>
        </w:rPr>
        <w:t>_</w:t>
      </w:r>
    </w:p>
    <w:p w:rsidR="009F2AE9" w:rsidRPr="00A04A85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3B54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F2AE9" w:rsidRPr="00A04A85" w:rsidRDefault="009F2AE9" w:rsidP="007C0B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И </w:t>
      </w:r>
      <w:proofErr w:type="gramStart"/>
      <w:r w:rsidRPr="00A04A8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М Е Н Е Н И Я 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8D5D24" w:rsidRPr="00A04A85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 xml:space="preserve">«Развитие системы </w:t>
      </w:r>
      <w:proofErr w:type="gramStart"/>
      <w:r w:rsidRPr="00A04A85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A04A8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управления Добринского муниципального района на 2014-2020 годы».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811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04A85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«Развитие системы эффективного муниципального управления Добринского муниципального района на 2014-2020 годы»:</w:t>
      </w:r>
    </w:p>
    <w:p w:rsidR="009F2AE9" w:rsidRPr="00A04A85" w:rsidRDefault="009F2AE9" w:rsidP="00811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8115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A04A85">
        <w:rPr>
          <w:rFonts w:ascii="Times New Roman" w:hAnsi="Times New Roman" w:cs="Times New Roman"/>
          <w:sz w:val="28"/>
          <w:szCs w:val="28"/>
        </w:rPr>
        <w:t xml:space="preserve">  в позиции «Объемы финансирования за счет средств районного бюджета, в том числе по годам реализации»:</w:t>
      </w:r>
    </w:p>
    <w:p w:rsidR="009F2AE9" w:rsidRPr="00A04A85" w:rsidRDefault="009F2AE9" w:rsidP="00811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487D16" w:rsidRPr="00A04A85">
        <w:rPr>
          <w:rFonts w:ascii="Times New Roman" w:hAnsi="Times New Roman" w:cs="Times New Roman"/>
          <w:sz w:val="28"/>
          <w:szCs w:val="28"/>
        </w:rPr>
        <w:t>98 525,9</w:t>
      </w:r>
      <w:r w:rsidRPr="00A04A85">
        <w:rPr>
          <w:rFonts w:ascii="Times New Roman" w:hAnsi="Times New Roman" w:cs="Times New Roman"/>
          <w:sz w:val="28"/>
          <w:szCs w:val="28"/>
        </w:rPr>
        <w:t>»</w:t>
      </w:r>
      <w:r w:rsidR="00122AAA" w:rsidRPr="00A04A85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741FA0" w:rsidRPr="00A04A85">
        <w:rPr>
          <w:rFonts w:ascii="Times New Roman" w:hAnsi="Times New Roman" w:cs="Times New Roman"/>
          <w:sz w:val="28"/>
          <w:szCs w:val="28"/>
        </w:rPr>
        <w:t>98</w:t>
      </w:r>
      <w:r w:rsidR="00487D16" w:rsidRPr="00A04A85">
        <w:rPr>
          <w:rFonts w:ascii="Times New Roman" w:hAnsi="Times New Roman" w:cs="Times New Roman"/>
          <w:sz w:val="28"/>
          <w:szCs w:val="28"/>
        </w:rPr>
        <w:t> 892.9</w:t>
      </w:r>
      <w:r w:rsidRPr="00A04A85">
        <w:rPr>
          <w:rFonts w:ascii="Times New Roman" w:hAnsi="Times New Roman" w:cs="Times New Roman"/>
          <w:sz w:val="28"/>
          <w:szCs w:val="28"/>
        </w:rPr>
        <w:t>»;</w:t>
      </w:r>
    </w:p>
    <w:p w:rsidR="00811551" w:rsidRPr="00A04A85" w:rsidRDefault="00314681" w:rsidP="00811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487D16" w:rsidRPr="00A04A85">
        <w:rPr>
          <w:rFonts w:ascii="Times New Roman" w:hAnsi="Times New Roman" w:cs="Times New Roman"/>
          <w:sz w:val="28"/>
          <w:szCs w:val="28"/>
        </w:rPr>
        <w:t>20 425,6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41FA0" w:rsidRPr="00A04A85">
        <w:rPr>
          <w:rFonts w:ascii="Times New Roman" w:hAnsi="Times New Roman" w:cs="Times New Roman"/>
          <w:sz w:val="28"/>
          <w:szCs w:val="28"/>
        </w:rPr>
        <w:t>20</w:t>
      </w:r>
      <w:r w:rsidR="00487D16" w:rsidRPr="00A04A85">
        <w:rPr>
          <w:rFonts w:ascii="Times New Roman" w:hAnsi="Times New Roman" w:cs="Times New Roman"/>
          <w:sz w:val="28"/>
          <w:szCs w:val="28"/>
        </w:rPr>
        <w:t> </w:t>
      </w:r>
      <w:r w:rsidR="00487D16" w:rsidRPr="00B26C7A">
        <w:rPr>
          <w:rFonts w:ascii="Times New Roman" w:hAnsi="Times New Roman" w:cs="Times New Roman"/>
          <w:sz w:val="28"/>
          <w:szCs w:val="28"/>
        </w:rPr>
        <w:t>792</w:t>
      </w:r>
      <w:r w:rsidR="00487D16" w:rsidRPr="00A04A85">
        <w:rPr>
          <w:rFonts w:ascii="Times New Roman" w:hAnsi="Times New Roman" w:cs="Times New Roman"/>
          <w:sz w:val="28"/>
          <w:szCs w:val="28"/>
        </w:rPr>
        <w:t>,</w:t>
      </w:r>
      <w:r w:rsidR="00487D16" w:rsidRPr="00B26C7A">
        <w:rPr>
          <w:rFonts w:ascii="Times New Roman" w:hAnsi="Times New Roman" w:cs="Times New Roman"/>
          <w:sz w:val="28"/>
          <w:szCs w:val="28"/>
        </w:rPr>
        <w:t>6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9F2AE9" w:rsidRPr="00A04A85" w:rsidRDefault="009F2AE9" w:rsidP="008115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A04A85">
        <w:rPr>
          <w:rFonts w:ascii="Times New Roman" w:hAnsi="Times New Roman" w:cs="Times New Roman"/>
          <w:sz w:val="28"/>
          <w:szCs w:val="28"/>
        </w:rPr>
        <w:t xml:space="preserve"> в пункте 5. «Краткое описание ресурсного обеспечения муниципальной программы за счет ассигнований по годам реализации муниципальной программы:</w:t>
      </w:r>
    </w:p>
    <w:p w:rsidR="00487D16" w:rsidRPr="00A04A85" w:rsidRDefault="00487D16" w:rsidP="0048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«98 525,9» заменить цифрами «98 892.9»;</w:t>
      </w:r>
    </w:p>
    <w:p w:rsidR="00487D16" w:rsidRPr="00A04A85" w:rsidRDefault="00487D16" w:rsidP="0048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«20 425,6» заменить цифрами «20 792,6».</w:t>
      </w:r>
    </w:p>
    <w:p w:rsidR="008D5D24" w:rsidRPr="00A04A85" w:rsidRDefault="008D5D24" w:rsidP="00811551">
      <w:pPr>
        <w:widowControl w:val="0"/>
        <w:shd w:val="clear" w:color="auto" w:fill="FFFFFF"/>
        <w:autoSpaceDE w:val="0"/>
        <w:autoSpaceDN w:val="0"/>
        <w:adjustRightInd w:val="0"/>
        <w:ind w:left="-142" w:firstLine="142"/>
        <w:jc w:val="both"/>
        <w:rPr>
          <w:b/>
          <w:bCs/>
          <w:sz w:val="28"/>
          <w:szCs w:val="28"/>
        </w:rPr>
      </w:pPr>
    </w:p>
    <w:p w:rsidR="00FA4052" w:rsidRPr="00A04A85" w:rsidRDefault="00FA4052" w:rsidP="00811551">
      <w:pPr>
        <w:widowControl w:val="0"/>
        <w:shd w:val="clear" w:color="auto" w:fill="FFFFFF"/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A04A85">
        <w:rPr>
          <w:b/>
          <w:bCs/>
          <w:sz w:val="28"/>
          <w:szCs w:val="28"/>
        </w:rPr>
        <w:t xml:space="preserve">2. </w:t>
      </w:r>
      <w:r w:rsidR="00A04A85">
        <w:rPr>
          <w:sz w:val="28"/>
          <w:szCs w:val="28"/>
        </w:rPr>
        <w:t>В</w:t>
      </w:r>
      <w:r w:rsidRPr="00A04A85">
        <w:rPr>
          <w:sz w:val="28"/>
          <w:szCs w:val="28"/>
        </w:rPr>
        <w:t xml:space="preserve"> подпрограмме 1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A04A85" w:rsidRDefault="00A04A85" w:rsidP="00811551">
      <w:pPr>
        <w:widowControl w:val="0"/>
        <w:shd w:val="clear" w:color="auto" w:fill="FFFFFF"/>
        <w:autoSpaceDE w:val="0"/>
        <w:autoSpaceDN w:val="0"/>
        <w:adjustRightInd w:val="0"/>
        <w:ind w:left="-142" w:firstLine="709"/>
        <w:jc w:val="both"/>
        <w:rPr>
          <w:b/>
          <w:sz w:val="28"/>
          <w:szCs w:val="28"/>
        </w:rPr>
      </w:pPr>
    </w:p>
    <w:p w:rsidR="00B54F11" w:rsidRPr="00A04A85" w:rsidRDefault="00FA4052" w:rsidP="00811551">
      <w:pPr>
        <w:widowControl w:val="0"/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A04A85">
        <w:rPr>
          <w:b/>
          <w:sz w:val="28"/>
          <w:szCs w:val="28"/>
        </w:rPr>
        <w:t>2.1.</w:t>
      </w:r>
      <w:r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</w:t>
      </w:r>
      <w:r w:rsidR="007A516A" w:rsidRPr="00A04A85">
        <w:rPr>
          <w:sz w:val="28"/>
          <w:szCs w:val="28"/>
        </w:rPr>
        <w:t>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</w:t>
      </w:r>
      <w:r w:rsidRPr="00A04A85">
        <w:rPr>
          <w:sz w:val="28"/>
          <w:szCs w:val="28"/>
        </w:rPr>
        <w:t>»:</w:t>
      </w:r>
    </w:p>
    <w:p w:rsidR="00B54F11" w:rsidRPr="00A04A85" w:rsidRDefault="00FA4052" w:rsidP="008115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 w:rsidR="00A04A85" w:rsidRPr="00A04A85">
        <w:rPr>
          <w:sz w:val="28"/>
          <w:szCs w:val="28"/>
        </w:rPr>
        <w:t>8 032,2</w:t>
      </w:r>
      <w:r w:rsidR="007A516A" w:rsidRPr="00A04A85">
        <w:rPr>
          <w:sz w:val="28"/>
          <w:szCs w:val="28"/>
        </w:rPr>
        <w:t>»</w:t>
      </w:r>
      <w:r w:rsidRPr="00A04A85">
        <w:rPr>
          <w:sz w:val="28"/>
          <w:szCs w:val="28"/>
        </w:rPr>
        <w:t xml:space="preserve"> заменить цифрами «</w:t>
      </w:r>
      <w:r w:rsidR="001A63A2" w:rsidRPr="00A04A85">
        <w:rPr>
          <w:sz w:val="28"/>
          <w:szCs w:val="28"/>
        </w:rPr>
        <w:t>8</w:t>
      </w:r>
      <w:r w:rsidR="00A04A85" w:rsidRPr="00A04A85">
        <w:rPr>
          <w:sz w:val="28"/>
          <w:szCs w:val="28"/>
        </w:rPr>
        <w:t> 399,2</w:t>
      </w:r>
      <w:r w:rsidRPr="00A04A85">
        <w:rPr>
          <w:sz w:val="28"/>
          <w:szCs w:val="28"/>
        </w:rPr>
        <w:t>»;</w:t>
      </w:r>
    </w:p>
    <w:p w:rsidR="00D9782B" w:rsidRPr="00A04A85" w:rsidRDefault="00811551" w:rsidP="00811551">
      <w:pPr>
        <w:pStyle w:val="a3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A04A85" w:rsidRPr="00A04A85">
        <w:rPr>
          <w:rFonts w:ascii="Times New Roman" w:hAnsi="Times New Roman" w:cs="Times New Roman"/>
          <w:sz w:val="28"/>
          <w:szCs w:val="28"/>
        </w:rPr>
        <w:t>1 405,0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A63A2" w:rsidRPr="00A04A85">
        <w:rPr>
          <w:rFonts w:ascii="Times New Roman" w:hAnsi="Times New Roman" w:cs="Times New Roman"/>
          <w:sz w:val="28"/>
          <w:szCs w:val="28"/>
        </w:rPr>
        <w:t>1</w:t>
      </w:r>
      <w:r w:rsidR="00A04A85" w:rsidRPr="00A04A85">
        <w:rPr>
          <w:rFonts w:ascii="Times New Roman" w:hAnsi="Times New Roman" w:cs="Times New Roman"/>
          <w:sz w:val="28"/>
          <w:szCs w:val="28"/>
        </w:rPr>
        <w:t> 772,0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B54F11" w:rsidRPr="00A04A85" w:rsidRDefault="00FA4052" w:rsidP="00811551">
      <w:pPr>
        <w:widowControl w:val="0"/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A04A85">
        <w:rPr>
          <w:b/>
          <w:bCs/>
          <w:sz w:val="28"/>
          <w:szCs w:val="28"/>
        </w:rPr>
        <w:t>2.2</w:t>
      </w:r>
      <w:r w:rsidRPr="00A04A85">
        <w:rPr>
          <w:sz w:val="28"/>
          <w:szCs w:val="28"/>
        </w:rPr>
        <w:t xml:space="preserve">. в пункте </w:t>
      </w:r>
      <w:r w:rsidR="0030431C" w:rsidRPr="00A04A85">
        <w:rPr>
          <w:sz w:val="28"/>
          <w:szCs w:val="28"/>
        </w:rPr>
        <w:t>2,5</w:t>
      </w:r>
      <w:r w:rsidRPr="00A04A85">
        <w:rPr>
          <w:sz w:val="28"/>
          <w:szCs w:val="28"/>
        </w:rPr>
        <w:t xml:space="preserve"> «Обоснование объема финансовых ресурсов, необходимых для реализации подпрограммы»:</w:t>
      </w:r>
    </w:p>
    <w:p w:rsidR="00A04A85" w:rsidRPr="00A04A85" w:rsidRDefault="00A04A85" w:rsidP="00A04A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«8 032,2» заменить цифрами «8 399,2»;</w:t>
      </w:r>
    </w:p>
    <w:p w:rsidR="00A04A85" w:rsidRPr="00A04A85" w:rsidRDefault="00A04A85" w:rsidP="00A04A85">
      <w:pPr>
        <w:pStyle w:val="a3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«1 405,0» заменить цифрами «1 772,0».</w:t>
      </w:r>
    </w:p>
    <w:p w:rsidR="00BA307B" w:rsidRPr="00A04A85" w:rsidRDefault="00BA307B" w:rsidP="00811551">
      <w:pPr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9F2AE9" w:rsidRPr="00A04A85" w:rsidRDefault="00180993" w:rsidP="00A04A85">
      <w:pPr>
        <w:widowControl w:val="0"/>
        <w:shd w:val="clear" w:color="auto" w:fill="FFFFFF"/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A04A85">
        <w:rPr>
          <w:b/>
          <w:bCs/>
          <w:sz w:val="28"/>
          <w:szCs w:val="28"/>
        </w:rPr>
        <w:t>3</w:t>
      </w:r>
      <w:r w:rsidR="003D52A8" w:rsidRPr="00A04A85">
        <w:rPr>
          <w:b/>
          <w:sz w:val="28"/>
          <w:szCs w:val="28"/>
        </w:rPr>
        <w:t>.</w:t>
      </w:r>
      <w:r w:rsidR="003D52A8" w:rsidRPr="00A04A85">
        <w:rPr>
          <w:sz w:val="28"/>
          <w:szCs w:val="28"/>
        </w:rPr>
        <w:t xml:space="preserve"> Приложения №2 и №3 изложить в новой редакции.</w:t>
      </w:r>
    </w:p>
    <w:sectPr w:rsidR="009F2AE9" w:rsidRPr="00A04A85" w:rsidSect="003B7F4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30343"/>
    <w:rsid w:val="00054ECE"/>
    <w:rsid w:val="000664A0"/>
    <w:rsid w:val="000B01A8"/>
    <w:rsid w:val="000C06BA"/>
    <w:rsid w:val="001009AA"/>
    <w:rsid w:val="00122AAA"/>
    <w:rsid w:val="001305C3"/>
    <w:rsid w:val="0013264A"/>
    <w:rsid w:val="001372BD"/>
    <w:rsid w:val="00153411"/>
    <w:rsid w:val="001718CA"/>
    <w:rsid w:val="00180993"/>
    <w:rsid w:val="001A3E6F"/>
    <w:rsid w:val="001A63A2"/>
    <w:rsid w:val="001B7286"/>
    <w:rsid w:val="00201489"/>
    <w:rsid w:val="00202AA0"/>
    <w:rsid w:val="00206D7F"/>
    <w:rsid w:val="00247B18"/>
    <w:rsid w:val="002567D3"/>
    <w:rsid w:val="00257545"/>
    <w:rsid w:val="002853E2"/>
    <w:rsid w:val="002A6491"/>
    <w:rsid w:val="002C4131"/>
    <w:rsid w:val="002D6F20"/>
    <w:rsid w:val="002F1A83"/>
    <w:rsid w:val="003001A9"/>
    <w:rsid w:val="0030431C"/>
    <w:rsid w:val="00314681"/>
    <w:rsid w:val="003237C1"/>
    <w:rsid w:val="0033684D"/>
    <w:rsid w:val="003973CA"/>
    <w:rsid w:val="003A23CB"/>
    <w:rsid w:val="003B5445"/>
    <w:rsid w:val="003B7F48"/>
    <w:rsid w:val="003C57C4"/>
    <w:rsid w:val="003D1FD6"/>
    <w:rsid w:val="003D25F1"/>
    <w:rsid w:val="003D52A8"/>
    <w:rsid w:val="003F2691"/>
    <w:rsid w:val="003F5F38"/>
    <w:rsid w:val="003F73CD"/>
    <w:rsid w:val="00401A28"/>
    <w:rsid w:val="00403361"/>
    <w:rsid w:val="0041335F"/>
    <w:rsid w:val="004254C8"/>
    <w:rsid w:val="00427383"/>
    <w:rsid w:val="00433ED8"/>
    <w:rsid w:val="00446814"/>
    <w:rsid w:val="00470792"/>
    <w:rsid w:val="004730C5"/>
    <w:rsid w:val="00484426"/>
    <w:rsid w:val="00487D16"/>
    <w:rsid w:val="00492A38"/>
    <w:rsid w:val="004A1B5D"/>
    <w:rsid w:val="004B436B"/>
    <w:rsid w:val="004D0B5C"/>
    <w:rsid w:val="004F2DA4"/>
    <w:rsid w:val="00511A55"/>
    <w:rsid w:val="00520AE7"/>
    <w:rsid w:val="0053750A"/>
    <w:rsid w:val="00556EF0"/>
    <w:rsid w:val="00561019"/>
    <w:rsid w:val="00562FE2"/>
    <w:rsid w:val="0059338B"/>
    <w:rsid w:val="005B3F34"/>
    <w:rsid w:val="005F6762"/>
    <w:rsid w:val="00620C0A"/>
    <w:rsid w:val="00637E23"/>
    <w:rsid w:val="00644A49"/>
    <w:rsid w:val="00655CB3"/>
    <w:rsid w:val="00663D16"/>
    <w:rsid w:val="00665D74"/>
    <w:rsid w:val="0066615E"/>
    <w:rsid w:val="006806B8"/>
    <w:rsid w:val="006C2A5D"/>
    <w:rsid w:val="006E6CBA"/>
    <w:rsid w:val="00741FA0"/>
    <w:rsid w:val="00792FF5"/>
    <w:rsid w:val="00794444"/>
    <w:rsid w:val="007A516A"/>
    <w:rsid w:val="007B32B8"/>
    <w:rsid w:val="007B40DC"/>
    <w:rsid w:val="007C0BB8"/>
    <w:rsid w:val="00811551"/>
    <w:rsid w:val="0081172F"/>
    <w:rsid w:val="008213F8"/>
    <w:rsid w:val="00821666"/>
    <w:rsid w:val="0084233E"/>
    <w:rsid w:val="0084777B"/>
    <w:rsid w:val="00865751"/>
    <w:rsid w:val="00865D58"/>
    <w:rsid w:val="00876975"/>
    <w:rsid w:val="00881A16"/>
    <w:rsid w:val="00890DCD"/>
    <w:rsid w:val="00895305"/>
    <w:rsid w:val="00895A7F"/>
    <w:rsid w:val="008B4C26"/>
    <w:rsid w:val="008B5BD0"/>
    <w:rsid w:val="008C199E"/>
    <w:rsid w:val="008D5D24"/>
    <w:rsid w:val="009309B6"/>
    <w:rsid w:val="009460ED"/>
    <w:rsid w:val="0097616C"/>
    <w:rsid w:val="00992352"/>
    <w:rsid w:val="009A322F"/>
    <w:rsid w:val="009C363D"/>
    <w:rsid w:val="009F111C"/>
    <w:rsid w:val="009F2AE9"/>
    <w:rsid w:val="00A04A85"/>
    <w:rsid w:val="00A04AEB"/>
    <w:rsid w:val="00A077F0"/>
    <w:rsid w:val="00A202BA"/>
    <w:rsid w:val="00A3453D"/>
    <w:rsid w:val="00A34908"/>
    <w:rsid w:val="00A52F5B"/>
    <w:rsid w:val="00A6295C"/>
    <w:rsid w:val="00A767D0"/>
    <w:rsid w:val="00AA3525"/>
    <w:rsid w:val="00AA4A1A"/>
    <w:rsid w:val="00AD64D4"/>
    <w:rsid w:val="00B00E55"/>
    <w:rsid w:val="00B120C1"/>
    <w:rsid w:val="00B12D63"/>
    <w:rsid w:val="00B26C7A"/>
    <w:rsid w:val="00B54F11"/>
    <w:rsid w:val="00BA307B"/>
    <w:rsid w:val="00BB1F97"/>
    <w:rsid w:val="00BB65A5"/>
    <w:rsid w:val="00C46019"/>
    <w:rsid w:val="00C5245D"/>
    <w:rsid w:val="00C62A4A"/>
    <w:rsid w:val="00C711B9"/>
    <w:rsid w:val="00CB5CB2"/>
    <w:rsid w:val="00CE5563"/>
    <w:rsid w:val="00CF5938"/>
    <w:rsid w:val="00D20876"/>
    <w:rsid w:val="00D560CE"/>
    <w:rsid w:val="00D6133C"/>
    <w:rsid w:val="00D72BAB"/>
    <w:rsid w:val="00D74F9B"/>
    <w:rsid w:val="00D766B1"/>
    <w:rsid w:val="00D9782B"/>
    <w:rsid w:val="00DB0DDC"/>
    <w:rsid w:val="00DB71A4"/>
    <w:rsid w:val="00DC0394"/>
    <w:rsid w:val="00DC5BD9"/>
    <w:rsid w:val="00E11E65"/>
    <w:rsid w:val="00ED7AA5"/>
    <w:rsid w:val="00EE6601"/>
    <w:rsid w:val="00EF6A57"/>
    <w:rsid w:val="00F006B0"/>
    <w:rsid w:val="00F323BD"/>
    <w:rsid w:val="00F3607A"/>
    <w:rsid w:val="00F40037"/>
    <w:rsid w:val="00FA3F2C"/>
    <w:rsid w:val="00FA4052"/>
    <w:rsid w:val="00FB1FA0"/>
    <w:rsid w:val="00FB45A6"/>
    <w:rsid w:val="00FB58C4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2880-B619-47FF-AFE4-BA51D578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Malyhina</cp:lastModifiedBy>
  <cp:revision>35</cp:revision>
  <cp:lastPrinted>2017-04-14T10:22:00Z</cp:lastPrinted>
  <dcterms:created xsi:type="dcterms:W3CDTF">2016-11-15T06:36:00Z</dcterms:created>
  <dcterms:modified xsi:type="dcterms:W3CDTF">2017-04-18T08:31:00Z</dcterms:modified>
</cp:coreProperties>
</file>