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6"/>
        <w:gridCol w:w="2949"/>
        <w:gridCol w:w="3125"/>
        <w:gridCol w:w="3565"/>
        <w:gridCol w:w="455"/>
      </w:tblGrid>
      <w:tr w:rsidR="00D67822" w:rsidRPr="00FB4A6D" w:rsidTr="004525F8">
        <w:trPr>
          <w:gridBefore w:val="1"/>
          <w:wBefore w:w="176" w:type="dxa"/>
          <w:cantSplit/>
          <w:trHeight w:val="1133"/>
        </w:trPr>
        <w:tc>
          <w:tcPr>
            <w:tcW w:w="10094" w:type="dxa"/>
            <w:gridSpan w:val="4"/>
          </w:tcPr>
          <w:p w:rsidR="00D67822" w:rsidRPr="00FB4A6D" w:rsidRDefault="00D67822" w:rsidP="004525F8">
            <w:pPr>
              <w:spacing w:line="360" w:lineRule="atLeast"/>
              <w:ind w:right="125" w:hanging="107"/>
              <w:jc w:val="center"/>
              <w:rPr>
                <w:b/>
                <w:spacing w:val="50"/>
                <w:sz w:val="28"/>
                <w:szCs w:val="28"/>
              </w:rPr>
            </w:pPr>
            <w:r w:rsidRPr="00FB4A6D">
              <w:rPr>
                <w:noProof/>
                <w:sz w:val="28"/>
                <w:szCs w:val="28"/>
              </w:rPr>
              <w:drawing>
                <wp:inline distT="0" distB="0" distL="0" distR="0">
                  <wp:extent cx="668020" cy="8032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822" w:rsidRPr="00FB4A6D" w:rsidTr="004525F8">
        <w:trPr>
          <w:gridAfter w:val="1"/>
          <w:wAfter w:w="455" w:type="dxa"/>
          <w:cantSplit/>
          <w:trHeight w:val="1396"/>
        </w:trPr>
        <w:tc>
          <w:tcPr>
            <w:tcW w:w="9815" w:type="dxa"/>
            <w:gridSpan w:val="4"/>
          </w:tcPr>
          <w:p w:rsidR="00D67822" w:rsidRPr="00FB4A6D" w:rsidRDefault="00D67822" w:rsidP="004525F8">
            <w:pPr>
              <w:keepNext/>
              <w:spacing w:line="360" w:lineRule="atLeast"/>
              <w:ind w:right="-386"/>
              <w:jc w:val="center"/>
              <w:outlineLvl w:val="2"/>
              <w:rPr>
                <w:b/>
                <w:spacing w:val="50"/>
                <w:sz w:val="28"/>
                <w:szCs w:val="28"/>
              </w:rPr>
            </w:pPr>
            <w:r w:rsidRPr="00FB4A6D">
              <w:rPr>
                <w:b/>
                <w:spacing w:val="50"/>
                <w:sz w:val="28"/>
                <w:szCs w:val="28"/>
              </w:rPr>
              <w:t>ПОСТАНОВЛЕНИЕ</w:t>
            </w:r>
          </w:p>
          <w:p w:rsidR="00D67822" w:rsidRPr="00FB4A6D" w:rsidRDefault="00D67822" w:rsidP="004525F8">
            <w:pPr>
              <w:keepNext/>
              <w:ind w:right="34" w:firstLine="176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FB4A6D">
              <w:rPr>
                <w:b/>
                <w:bCs/>
                <w:sz w:val="28"/>
                <w:szCs w:val="28"/>
              </w:rPr>
              <w:t>АДМИНИСТРАЦИИ ДОБРИНСКОГО МУНИЦИПАЛЬНОГО РАЙОНА</w:t>
            </w:r>
          </w:p>
          <w:p w:rsidR="00D67822" w:rsidRPr="00FB4A6D" w:rsidRDefault="00D67822" w:rsidP="004525F8">
            <w:pPr>
              <w:keepNext/>
              <w:tabs>
                <w:tab w:val="left" w:pos="516"/>
              </w:tabs>
              <w:spacing w:before="120" w:line="280" w:lineRule="atLeast"/>
              <w:ind w:right="-249"/>
              <w:jc w:val="center"/>
              <w:outlineLvl w:val="0"/>
              <w:rPr>
                <w:b/>
                <w:spacing w:val="8"/>
                <w:sz w:val="28"/>
                <w:szCs w:val="28"/>
              </w:rPr>
            </w:pPr>
            <w:r w:rsidRPr="00FB4A6D">
              <w:rPr>
                <w:b/>
                <w:bCs/>
                <w:spacing w:val="8"/>
                <w:sz w:val="28"/>
                <w:szCs w:val="28"/>
              </w:rPr>
              <w:t>Липецкой области</w:t>
            </w:r>
          </w:p>
        </w:tc>
      </w:tr>
      <w:tr w:rsidR="00D67822" w:rsidRPr="00FB4A6D" w:rsidTr="004525F8">
        <w:trPr>
          <w:gridAfter w:val="1"/>
          <w:wAfter w:w="455" w:type="dxa"/>
        </w:trPr>
        <w:tc>
          <w:tcPr>
            <w:tcW w:w="3125" w:type="dxa"/>
            <w:gridSpan w:val="2"/>
          </w:tcPr>
          <w:p w:rsidR="00D67822" w:rsidRPr="00E90054" w:rsidRDefault="00D226C2" w:rsidP="000603F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17.07.2020 г.</w:t>
            </w:r>
          </w:p>
        </w:tc>
        <w:tc>
          <w:tcPr>
            <w:tcW w:w="3125" w:type="dxa"/>
          </w:tcPr>
          <w:p w:rsidR="00D67822" w:rsidRPr="00E90054" w:rsidRDefault="004525F8" w:rsidP="000603F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</w:t>
            </w:r>
            <w:r w:rsidR="00D67822" w:rsidRPr="00E90054">
              <w:rPr>
                <w:bCs/>
                <w:sz w:val="28"/>
              </w:rPr>
              <w:t xml:space="preserve"> п. Добринка</w:t>
            </w:r>
          </w:p>
          <w:p w:rsidR="00D67822" w:rsidRPr="00E90054" w:rsidRDefault="00D67822" w:rsidP="000603FB">
            <w:pPr>
              <w:jc w:val="center"/>
              <w:rPr>
                <w:bCs/>
                <w:sz w:val="28"/>
              </w:rPr>
            </w:pPr>
          </w:p>
        </w:tc>
        <w:tc>
          <w:tcPr>
            <w:tcW w:w="3565" w:type="dxa"/>
          </w:tcPr>
          <w:p w:rsidR="00D67822" w:rsidRPr="00E90054" w:rsidRDefault="00D67822" w:rsidP="000603FB">
            <w:pPr>
              <w:jc w:val="center"/>
              <w:rPr>
                <w:bCs/>
                <w:sz w:val="28"/>
              </w:rPr>
            </w:pPr>
            <w:r w:rsidRPr="00E90054">
              <w:rPr>
                <w:bCs/>
                <w:sz w:val="28"/>
              </w:rPr>
              <w:t xml:space="preserve">                      № </w:t>
            </w:r>
            <w:r w:rsidR="00D226C2">
              <w:rPr>
                <w:bCs/>
                <w:sz w:val="28"/>
              </w:rPr>
              <w:t>437</w:t>
            </w:r>
          </w:p>
        </w:tc>
      </w:tr>
    </w:tbl>
    <w:p w:rsidR="00D67822" w:rsidRPr="008359BB" w:rsidRDefault="00D67822" w:rsidP="00D67822">
      <w:pPr>
        <w:rPr>
          <w:bCs/>
          <w:sz w:val="28"/>
          <w:szCs w:val="28"/>
        </w:rPr>
      </w:pPr>
      <w:r w:rsidRPr="008359BB">
        <w:rPr>
          <w:bCs/>
          <w:sz w:val="28"/>
          <w:szCs w:val="28"/>
        </w:rPr>
        <w:t xml:space="preserve">Об утверждении </w:t>
      </w:r>
      <w:bookmarkStart w:id="0" w:name="_GoBack"/>
      <w:r w:rsidRPr="008359BB">
        <w:rPr>
          <w:bCs/>
          <w:sz w:val="28"/>
          <w:szCs w:val="28"/>
        </w:rPr>
        <w:t>Пол</w:t>
      </w:r>
      <w:bookmarkEnd w:id="0"/>
      <w:r w:rsidRPr="008359BB">
        <w:rPr>
          <w:bCs/>
          <w:sz w:val="28"/>
          <w:szCs w:val="28"/>
        </w:rPr>
        <w:t xml:space="preserve">ожения </w:t>
      </w:r>
      <w:r w:rsidR="00E90054" w:rsidRPr="008359BB">
        <w:rPr>
          <w:bCs/>
          <w:sz w:val="28"/>
          <w:szCs w:val="28"/>
        </w:rPr>
        <w:t xml:space="preserve">о </w:t>
      </w:r>
      <w:r w:rsidRPr="008359BB">
        <w:rPr>
          <w:bCs/>
          <w:sz w:val="28"/>
          <w:szCs w:val="28"/>
        </w:rPr>
        <w:t xml:space="preserve">комиссии </w:t>
      </w:r>
    </w:p>
    <w:p w:rsidR="00D67822" w:rsidRPr="008359BB" w:rsidRDefault="00D67822" w:rsidP="00D67822">
      <w:pPr>
        <w:pStyle w:val="1"/>
        <w:jc w:val="left"/>
        <w:rPr>
          <w:b w:val="0"/>
          <w:bCs/>
          <w:szCs w:val="28"/>
        </w:rPr>
      </w:pPr>
      <w:r w:rsidRPr="008359BB">
        <w:rPr>
          <w:b w:val="0"/>
          <w:bCs/>
          <w:szCs w:val="28"/>
        </w:rPr>
        <w:t>администрации Добринского муниципального</w:t>
      </w:r>
    </w:p>
    <w:p w:rsidR="00D67822" w:rsidRPr="008359BB" w:rsidRDefault="00D67822" w:rsidP="00D67822">
      <w:pPr>
        <w:pStyle w:val="1"/>
        <w:jc w:val="left"/>
        <w:rPr>
          <w:b w:val="0"/>
          <w:bCs/>
          <w:szCs w:val="28"/>
        </w:rPr>
      </w:pPr>
      <w:r w:rsidRPr="008359BB">
        <w:rPr>
          <w:b w:val="0"/>
          <w:bCs/>
          <w:szCs w:val="28"/>
        </w:rPr>
        <w:t>района по соблюдению требований к служебному</w:t>
      </w:r>
    </w:p>
    <w:p w:rsidR="00D67822" w:rsidRPr="008359BB" w:rsidRDefault="00D67822" w:rsidP="00D67822">
      <w:pPr>
        <w:pStyle w:val="1"/>
        <w:jc w:val="left"/>
        <w:rPr>
          <w:b w:val="0"/>
          <w:bCs/>
          <w:szCs w:val="28"/>
        </w:rPr>
      </w:pPr>
      <w:r w:rsidRPr="008359BB">
        <w:rPr>
          <w:b w:val="0"/>
          <w:bCs/>
          <w:szCs w:val="28"/>
        </w:rPr>
        <w:t xml:space="preserve">поведению муниципальных служащих и </w:t>
      </w:r>
    </w:p>
    <w:p w:rsidR="00D67822" w:rsidRPr="008359BB" w:rsidRDefault="00D67822" w:rsidP="00D67822">
      <w:pPr>
        <w:pStyle w:val="1"/>
        <w:jc w:val="left"/>
        <w:rPr>
          <w:b w:val="0"/>
          <w:bCs/>
          <w:szCs w:val="28"/>
        </w:rPr>
      </w:pPr>
      <w:r w:rsidRPr="008359BB">
        <w:rPr>
          <w:b w:val="0"/>
          <w:bCs/>
          <w:szCs w:val="28"/>
        </w:rPr>
        <w:t>урегулированию конфликта интересов</w:t>
      </w:r>
    </w:p>
    <w:p w:rsidR="00D67822" w:rsidRPr="008359BB" w:rsidRDefault="00D67822" w:rsidP="00D67822">
      <w:pPr>
        <w:rPr>
          <w:sz w:val="28"/>
          <w:szCs w:val="28"/>
        </w:rPr>
      </w:pPr>
    </w:p>
    <w:p w:rsidR="00D67822" w:rsidRPr="008359BB" w:rsidRDefault="00D67822" w:rsidP="00D67822">
      <w:pPr>
        <w:ind w:firstLine="720"/>
        <w:jc w:val="both"/>
        <w:rPr>
          <w:sz w:val="28"/>
          <w:szCs w:val="28"/>
        </w:rPr>
      </w:pPr>
      <w:r w:rsidRPr="008359BB">
        <w:rPr>
          <w:sz w:val="28"/>
          <w:szCs w:val="28"/>
        </w:rPr>
        <w:t>Рассмотрев протест прокур</w:t>
      </w:r>
      <w:r w:rsidR="003A3456" w:rsidRPr="008359BB">
        <w:rPr>
          <w:sz w:val="28"/>
          <w:szCs w:val="28"/>
        </w:rPr>
        <w:t>ора</w:t>
      </w:r>
      <w:r w:rsidRPr="008359BB">
        <w:rPr>
          <w:sz w:val="28"/>
          <w:szCs w:val="28"/>
        </w:rPr>
        <w:t xml:space="preserve"> Добринского района от </w:t>
      </w:r>
      <w:r w:rsidR="00E90054" w:rsidRPr="008359BB">
        <w:rPr>
          <w:sz w:val="28"/>
          <w:szCs w:val="28"/>
        </w:rPr>
        <w:t>10</w:t>
      </w:r>
      <w:r w:rsidRPr="008359BB">
        <w:rPr>
          <w:sz w:val="28"/>
          <w:szCs w:val="28"/>
        </w:rPr>
        <w:t>.0</w:t>
      </w:r>
      <w:r w:rsidR="00E90054" w:rsidRPr="008359BB">
        <w:rPr>
          <w:sz w:val="28"/>
          <w:szCs w:val="28"/>
        </w:rPr>
        <w:t>7</w:t>
      </w:r>
      <w:r w:rsidRPr="008359BB">
        <w:rPr>
          <w:sz w:val="28"/>
          <w:szCs w:val="28"/>
        </w:rPr>
        <w:t>.20</w:t>
      </w:r>
      <w:r w:rsidR="00E90054" w:rsidRPr="008359BB">
        <w:rPr>
          <w:sz w:val="28"/>
          <w:szCs w:val="28"/>
        </w:rPr>
        <w:t>20</w:t>
      </w:r>
      <w:r w:rsidRPr="008359BB">
        <w:rPr>
          <w:sz w:val="28"/>
          <w:szCs w:val="28"/>
        </w:rPr>
        <w:t xml:space="preserve"> г.</w:t>
      </w:r>
      <w:r w:rsidR="00E90054" w:rsidRPr="008359BB">
        <w:rPr>
          <w:sz w:val="28"/>
          <w:szCs w:val="28"/>
        </w:rPr>
        <w:t xml:space="preserve"> № 86-2020</w:t>
      </w:r>
      <w:r w:rsidRPr="008359BB">
        <w:rPr>
          <w:sz w:val="28"/>
          <w:szCs w:val="28"/>
        </w:rPr>
        <w:t xml:space="preserve"> на Положени</w:t>
      </w:r>
      <w:r w:rsidR="00E90054" w:rsidRPr="008359BB">
        <w:rPr>
          <w:sz w:val="28"/>
          <w:szCs w:val="28"/>
        </w:rPr>
        <w:t>е</w:t>
      </w:r>
      <w:r w:rsidRPr="008359BB">
        <w:rPr>
          <w:sz w:val="28"/>
          <w:szCs w:val="28"/>
        </w:rPr>
        <w:t xml:space="preserve"> «О комиссии администрации Добринского муниципального района по соблюдению требований к служебному поведению муниципальных служащих и урегулированию конфликта интересов», </w:t>
      </w:r>
      <w:r w:rsidR="00E90054" w:rsidRPr="008359BB">
        <w:rPr>
          <w:sz w:val="28"/>
          <w:szCs w:val="28"/>
        </w:rPr>
        <w:t>утвержденное постановлением администрации района № 648 от 01.10.2015 г.</w:t>
      </w:r>
      <w:r w:rsidR="00D92B98" w:rsidRPr="008359BB">
        <w:rPr>
          <w:sz w:val="28"/>
          <w:szCs w:val="28"/>
        </w:rPr>
        <w:t xml:space="preserve">, </w:t>
      </w:r>
      <w:r w:rsidRPr="008359BB">
        <w:rPr>
          <w:sz w:val="28"/>
          <w:szCs w:val="28"/>
        </w:rPr>
        <w:t>руководствуясь Федеральным законом от 25.12.2008 г. № 273-ФЗ "О противодействии коррупции", Указом Президента РФ от 01.07.2010 г. № 821 «О комиссиях по соблюдению требований к служебному поведению государственных служащих и урегулированию конфликта интересов», ч. 4 ст. 14.1 Федерального закона от 02.03.2007 г. № 25-ФЗ «О муниципальной службе в Российской Федерации», Уставом Добринского муниципального района, администрация Добринского муниципального района</w:t>
      </w:r>
    </w:p>
    <w:p w:rsidR="00D67822" w:rsidRPr="008359BB" w:rsidRDefault="00EC5B3A" w:rsidP="00EC5B3A">
      <w:pPr>
        <w:rPr>
          <w:bCs/>
          <w:sz w:val="28"/>
          <w:szCs w:val="28"/>
        </w:rPr>
      </w:pPr>
      <w:r w:rsidRPr="008359BB">
        <w:rPr>
          <w:bCs/>
          <w:sz w:val="28"/>
          <w:szCs w:val="28"/>
        </w:rPr>
        <w:tab/>
      </w:r>
      <w:r w:rsidR="00D67822" w:rsidRPr="008359BB">
        <w:rPr>
          <w:bCs/>
          <w:sz w:val="28"/>
          <w:szCs w:val="28"/>
        </w:rPr>
        <w:t>ПОСТАНОВЛЯЕТ:</w:t>
      </w:r>
    </w:p>
    <w:p w:rsidR="00D67822" w:rsidRPr="008359BB" w:rsidRDefault="00EC5B3A" w:rsidP="00D67822">
      <w:pPr>
        <w:jc w:val="both"/>
        <w:rPr>
          <w:sz w:val="28"/>
          <w:szCs w:val="28"/>
        </w:rPr>
      </w:pPr>
      <w:r w:rsidRPr="008359BB">
        <w:rPr>
          <w:sz w:val="28"/>
          <w:szCs w:val="28"/>
        </w:rPr>
        <w:tab/>
      </w:r>
      <w:r w:rsidR="00D67822" w:rsidRPr="008359BB">
        <w:rPr>
          <w:sz w:val="28"/>
          <w:szCs w:val="28"/>
        </w:rPr>
        <w:t xml:space="preserve">1. Утвердить Положение </w:t>
      </w:r>
      <w:r w:rsidR="00D92B98" w:rsidRPr="008359BB">
        <w:rPr>
          <w:sz w:val="28"/>
          <w:szCs w:val="28"/>
        </w:rPr>
        <w:t>о</w:t>
      </w:r>
      <w:r w:rsidR="00D67822" w:rsidRPr="008359BB">
        <w:rPr>
          <w:sz w:val="28"/>
          <w:szCs w:val="28"/>
        </w:rPr>
        <w:t xml:space="preserve"> комиссии администрации Добринского муниципального района по соблюдению требований к служебному поведению муниципальных служащих и урегулированию конфликта интересов в новой редакции (прилагается).</w:t>
      </w:r>
    </w:p>
    <w:p w:rsidR="00D67822" w:rsidRPr="008359BB" w:rsidRDefault="00EC5B3A" w:rsidP="00D67822">
      <w:pPr>
        <w:jc w:val="both"/>
        <w:rPr>
          <w:sz w:val="28"/>
          <w:szCs w:val="28"/>
        </w:rPr>
      </w:pPr>
      <w:r w:rsidRPr="008359BB">
        <w:rPr>
          <w:sz w:val="28"/>
          <w:szCs w:val="28"/>
        </w:rPr>
        <w:tab/>
      </w:r>
      <w:r w:rsidR="00D67822" w:rsidRPr="008359BB">
        <w:rPr>
          <w:sz w:val="28"/>
          <w:szCs w:val="28"/>
        </w:rPr>
        <w:t xml:space="preserve">2. Постановление администрации Добринского муниципального района от </w:t>
      </w:r>
      <w:r w:rsidR="00D92B98" w:rsidRPr="008359BB">
        <w:rPr>
          <w:sz w:val="28"/>
          <w:szCs w:val="28"/>
        </w:rPr>
        <w:t>01</w:t>
      </w:r>
      <w:r w:rsidR="00D67822" w:rsidRPr="008359BB">
        <w:rPr>
          <w:sz w:val="28"/>
          <w:szCs w:val="28"/>
        </w:rPr>
        <w:t>.</w:t>
      </w:r>
      <w:r w:rsidR="00D92B98" w:rsidRPr="008359BB">
        <w:rPr>
          <w:sz w:val="28"/>
          <w:szCs w:val="28"/>
        </w:rPr>
        <w:t>10</w:t>
      </w:r>
      <w:r w:rsidR="00D67822" w:rsidRPr="008359BB">
        <w:rPr>
          <w:sz w:val="28"/>
          <w:szCs w:val="28"/>
        </w:rPr>
        <w:t>.201</w:t>
      </w:r>
      <w:r w:rsidR="00D92B98" w:rsidRPr="008359BB">
        <w:rPr>
          <w:sz w:val="28"/>
          <w:szCs w:val="28"/>
        </w:rPr>
        <w:t>5</w:t>
      </w:r>
      <w:r w:rsidR="00D67822" w:rsidRPr="008359BB">
        <w:rPr>
          <w:sz w:val="28"/>
          <w:szCs w:val="28"/>
        </w:rPr>
        <w:t xml:space="preserve"> г. № </w:t>
      </w:r>
      <w:r w:rsidR="00D92B98" w:rsidRPr="008359BB">
        <w:rPr>
          <w:sz w:val="28"/>
          <w:szCs w:val="28"/>
        </w:rPr>
        <w:t>6</w:t>
      </w:r>
      <w:r w:rsidR="00D67822" w:rsidRPr="008359BB">
        <w:rPr>
          <w:sz w:val="28"/>
          <w:szCs w:val="28"/>
        </w:rPr>
        <w:t>48 «Об утверждении Положения о комиссии администрации Добринского муниципального района по соблюдению требований к служебному поведению муниципальных служащих и урегулированию конфликта интересов» признать утратившим силу.</w:t>
      </w:r>
    </w:p>
    <w:p w:rsidR="00D67822" w:rsidRPr="008359BB" w:rsidRDefault="00EC5B3A" w:rsidP="00D67822">
      <w:pPr>
        <w:jc w:val="both"/>
        <w:rPr>
          <w:sz w:val="28"/>
          <w:szCs w:val="28"/>
        </w:rPr>
      </w:pPr>
      <w:r w:rsidRPr="008359BB">
        <w:rPr>
          <w:sz w:val="28"/>
          <w:szCs w:val="28"/>
        </w:rPr>
        <w:tab/>
      </w:r>
      <w:r w:rsidR="00D67822" w:rsidRPr="008359BB">
        <w:rPr>
          <w:sz w:val="28"/>
          <w:szCs w:val="28"/>
        </w:rPr>
        <w:t xml:space="preserve">3. Контроль за исполнением </w:t>
      </w:r>
      <w:r w:rsidR="00D92B98" w:rsidRPr="008359BB">
        <w:rPr>
          <w:sz w:val="28"/>
          <w:szCs w:val="28"/>
        </w:rPr>
        <w:t>настоящего</w:t>
      </w:r>
      <w:r w:rsidR="00D67822" w:rsidRPr="008359BB">
        <w:rPr>
          <w:sz w:val="28"/>
          <w:szCs w:val="28"/>
        </w:rPr>
        <w:t xml:space="preserve"> постановления возложить на </w:t>
      </w:r>
      <w:r w:rsidR="00D92B98" w:rsidRPr="008359BB">
        <w:rPr>
          <w:sz w:val="28"/>
          <w:szCs w:val="28"/>
        </w:rPr>
        <w:t xml:space="preserve">управляющего делами </w:t>
      </w:r>
      <w:r w:rsidR="00D67822" w:rsidRPr="008359BB">
        <w:rPr>
          <w:sz w:val="28"/>
          <w:szCs w:val="28"/>
        </w:rPr>
        <w:t xml:space="preserve">администрации муниципального района </w:t>
      </w:r>
      <w:r w:rsidR="00D92B98" w:rsidRPr="008359BB">
        <w:rPr>
          <w:sz w:val="28"/>
          <w:szCs w:val="28"/>
        </w:rPr>
        <w:t>Бахтина В.И</w:t>
      </w:r>
      <w:r w:rsidR="00D67822" w:rsidRPr="008359BB">
        <w:rPr>
          <w:sz w:val="28"/>
          <w:szCs w:val="28"/>
        </w:rPr>
        <w:t>.</w:t>
      </w:r>
    </w:p>
    <w:p w:rsidR="00D92B98" w:rsidRPr="008359BB" w:rsidRDefault="00D92B98" w:rsidP="00D67822">
      <w:pPr>
        <w:jc w:val="both"/>
        <w:rPr>
          <w:sz w:val="28"/>
          <w:szCs w:val="28"/>
        </w:rPr>
      </w:pPr>
    </w:p>
    <w:p w:rsidR="00D67822" w:rsidRPr="008359BB" w:rsidRDefault="00D67822" w:rsidP="00D67822">
      <w:pPr>
        <w:jc w:val="both"/>
        <w:rPr>
          <w:sz w:val="28"/>
          <w:szCs w:val="28"/>
        </w:rPr>
      </w:pPr>
      <w:r w:rsidRPr="008359BB">
        <w:rPr>
          <w:sz w:val="28"/>
          <w:szCs w:val="28"/>
        </w:rPr>
        <w:t>Глава администрации</w:t>
      </w:r>
    </w:p>
    <w:p w:rsidR="00D67822" w:rsidRPr="008359BB" w:rsidRDefault="00D67822" w:rsidP="00D67822">
      <w:pPr>
        <w:rPr>
          <w:sz w:val="28"/>
          <w:szCs w:val="28"/>
        </w:rPr>
      </w:pPr>
      <w:r w:rsidRPr="008359BB">
        <w:rPr>
          <w:sz w:val="28"/>
          <w:szCs w:val="28"/>
        </w:rPr>
        <w:t>Добринского муниципального района</w:t>
      </w:r>
      <w:r w:rsidR="00D92B98" w:rsidRPr="008359BB">
        <w:rPr>
          <w:sz w:val="28"/>
          <w:szCs w:val="28"/>
        </w:rPr>
        <w:t xml:space="preserve">         </w:t>
      </w:r>
      <w:r w:rsidR="008359BB">
        <w:rPr>
          <w:sz w:val="28"/>
          <w:szCs w:val="28"/>
        </w:rPr>
        <w:t xml:space="preserve">   </w:t>
      </w:r>
      <w:r w:rsidRPr="008359BB">
        <w:rPr>
          <w:sz w:val="28"/>
          <w:szCs w:val="28"/>
        </w:rPr>
        <w:t xml:space="preserve"> </w:t>
      </w:r>
      <w:r w:rsidR="00D92B98" w:rsidRPr="008359BB">
        <w:rPr>
          <w:sz w:val="28"/>
          <w:szCs w:val="28"/>
        </w:rPr>
        <w:t xml:space="preserve">     </w:t>
      </w:r>
      <w:r w:rsidR="00EC5B3A" w:rsidRPr="008359BB">
        <w:rPr>
          <w:sz w:val="28"/>
          <w:szCs w:val="28"/>
        </w:rPr>
        <w:t xml:space="preserve">             </w:t>
      </w:r>
      <w:r w:rsidR="00E93CF0">
        <w:rPr>
          <w:sz w:val="28"/>
          <w:szCs w:val="28"/>
        </w:rPr>
        <w:t xml:space="preserve">   </w:t>
      </w:r>
      <w:r w:rsidR="00D92B98" w:rsidRPr="008359BB">
        <w:rPr>
          <w:sz w:val="28"/>
          <w:szCs w:val="28"/>
        </w:rPr>
        <w:t xml:space="preserve">     С.П.Москворецкий</w:t>
      </w:r>
    </w:p>
    <w:p w:rsidR="00D67822" w:rsidRDefault="00EC5B3A" w:rsidP="00D67822">
      <w:pPr>
        <w:rPr>
          <w:sz w:val="16"/>
          <w:szCs w:val="16"/>
        </w:rPr>
      </w:pPr>
      <w:r w:rsidRPr="008359BB">
        <w:rPr>
          <w:sz w:val="28"/>
          <w:szCs w:val="28"/>
        </w:rPr>
        <w:t xml:space="preserve">  </w:t>
      </w:r>
    </w:p>
    <w:p w:rsidR="00D67822" w:rsidRPr="00857080" w:rsidRDefault="00D67822" w:rsidP="00D67822">
      <w:pPr>
        <w:rPr>
          <w:sz w:val="16"/>
          <w:szCs w:val="16"/>
        </w:rPr>
      </w:pPr>
      <w:r w:rsidRPr="00857080">
        <w:rPr>
          <w:sz w:val="16"/>
          <w:szCs w:val="16"/>
        </w:rPr>
        <w:t>Зимин Игорь Иванович</w:t>
      </w:r>
    </w:p>
    <w:p w:rsidR="00D67822" w:rsidRDefault="00D67822" w:rsidP="00D67822">
      <w:pPr>
        <w:rPr>
          <w:sz w:val="16"/>
          <w:szCs w:val="16"/>
        </w:rPr>
      </w:pPr>
      <w:r w:rsidRPr="00857080">
        <w:rPr>
          <w:sz w:val="16"/>
          <w:szCs w:val="16"/>
        </w:rPr>
        <w:t>21754</w:t>
      </w:r>
    </w:p>
    <w:p w:rsidR="005801E2" w:rsidRPr="00A77CF1" w:rsidRDefault="00020A51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A77CF1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к </w:t>
      </w:r>
      <w:r w:rsidR="005801E2" w:rsidRPr="00A77CF1">
        <w:rPr>
          <w:rFonts w:ascii="Times New Roman" w:hAnsi="Times New Roman" w:cs="Times New Roman"/>
          <w:sz w:val="28"/>
          <w:szCs w:val="24"/>
        </w:rPr>
        <w:t>постановлени</w:t>
      </w:r>
      <w:r w:rsidRPr="00A77CF1">
        <w:rPr>
          <w:rFonts w:ascii="Times New Roman" w:hAnsi="Times New Roman" w:cs="Times New Roman"/>
          <w:sz w:val="28"/>
          <w:szCs w:val="24"/>
        </w:rPr>
        <w:t>ю</w:t>
      </w:r>
    </w:p>
    <w:p w:rsidR="005801E2" w:rsidRPr="00A77CF1" w:rsidRDefault="005801E2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A77CF1">
        <w:rPr>
          <w:rFonts w:ascii="Times New Roman" w:hAnsi="Times New Roman" w:cs="Times New Roman"/>
          <w:sz w:val="28"/>
          <w:szCs w:val="24"/>
        </w:rPr>
        <w:t xml:space="preserve">администрации </w:t>
      </w:r>
      <w:r w:rsidR="00020A51" w:rsidRPr="00A77CF1">
        <w:rPr>
          <w:rFonts w:ascii="Times New Roman" w:hAnsi="Times New Roman" w:cs="Times New Roman"/>
          <w:sz w:val="28"/>
          <w:szCs w:val="24"/>
        </w:rPr>
        <w:t>Добринского</w:t>
      </w:r>
    </w:p>
    <w:p w:rsidR="005801E2" w:rsidRPr="00A77CF1" w:rsidRDefault="005801E2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A77CF1">
        <w:rPr>
          <w:rFonts w:ascii="Times New Roman" w:hAnsi="Times New Roman" w:cs="Times New Roman"/>
          <w:sz w:val="28"/>
          <w:szCs w:val="24"/>
        </w:rPr>
        <w:t>муниципального района</w:t>
      </w:r>
    </w:p>
    <w:p w:rsidR="005801E2" w:rsidRPr="00A77CF1" w:rsidRDefault="005801E2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A77CF1">
        <w:rPr>
          <w:rFonts w:ascii="Times New Roman" w:hAnsi="Times New Roman" w:cs="Times New Roman"/>
          <w:sz w:val="28"/>
          <w:szCs w:val="24"/>
        </w:rPr>
        <w:t xml:space="preserve">от </w:t>
      </w:r>
      <w:r w:rsidR="00D226C2">
        <w:rPr>
          <w:rFonts w:ascii="Times New Roman" w:hAnsi="Times New Roman" w:cs="Times New Roman"/>
          <w:sz w:val="28"/>
          <w:szCs w:val="24"/>
        </w:rPr>
        <w:t>17.07.2020 г.</w:t>
      </w:r>
      <w:r w:rsidRPr="00A77CF1">
        <w:rPr>
          <w:rFonts w:ascii="Times New Roman" w:hAnsi="Times New Roman" w:cs="Times New Roman"/>
          <w:sz w:val="28"/>
          <w:szCs w:val="24"/>
        </w:rPr>
        <w:t xml:space="preserve"> </w:t>
      </w:r>
      <w:r w:rsidR="00020A51" w:rsidRPr="00A77CF1">
        <w:rPr>
          <w:rFonts w:ascii="Times New Roman" w:hAnsi="Times New Roman" w:cs="Times New Roman"/>
          <w:sz w:val="28"/>
          <w:szCs w:val="24"/>
        </w:rPr>
        <w:t>№</w:t>
      </w:r>
      <w:r w:rsidRPr="00A77CF1">
        <w:rPr>
          <w:rFonts w:ascii="Times New Roman" w:hAnsi="Times New Roman" w:cs="Times New Roman"/>
          <w:sz w:val="28"/>
          <w:szCs w:val="24"/>
        </w:rPr>
        <w:t xml:space="preserve"> </w:t>
      </w:r>
      <w:r w:rsidR="00D226C2">
        <w:rPr>
          <w:rFonts w:ascii="Times New Roman" w:hAnsi="Times New Roman" w:cs="Times New Roman"/>
          <w:sz w:val="28"/>
          <w:szCs w:val="24"/>
        </w:rPr>
        <w:t>437</w:t>
      </w:r>
    </w:p>
    <w:p w:rsidR="005801E2" w:rsidRPr="00A77CF1" w:rsidRDefault="005801E2">
      <w:pPr>
        <w:pStyle w:val="ConsPlusNormal"/>
        <w:jc w:val="both"/>
        <w:rPr>
          <w:rFonts w:ascii="Times New Roman" w:hAnsi="Times New Roman" w:cs="Times New Roman"/>
          <w:sz w:val="36"/>
          <w:szCs w:val="36"/>
        </w:rPr>
      </w:pPr>
    </w:p>
    <w:p w:rsidR="005801E2" w:rsidRPr="00A77CF1" w:rsidRDefault="005801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0"/>
      <w:bookmarkEnd w:id="1"/>
      <w:r w:rsidRPr="00A77CF1">
        <w:rPr>
          <w:rFonts w:ascii="Times New Roman" w:hAnsi="Times New Roman" w:cs="Times New Roman"/>
          <w:sz w:val="28"/>
          <w:szCs w:val="28"/>
        </w:rPr>
        <w:t>ПОЛОЖЕНИЕ</w:t>
      </w:r>
    </w:p>
    <w:p w:rsidR="005801E2" w:rsidRPr="00A77CF1" w:rsidRDefault="005801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</w:t>
      </w:r>
      <w:r w:rsidR="00265869" w:rsidRPr="00A77CF1">
        <w:rPr>
          <w:rFonts w:ascii="Times New Roman" w:hAnsi="Times New Roman" w:cs="Times New Roman"/>
          <w:sz w:val="28"/>
          <w:szCs w:val="28"/>
        </w:rPr>
        <w:t xml:space="preserve"> </w:t>
      </w:r>
      <w:r w:rsidRPr="00A77CF1"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</w:t>
      </w:r>
      <w:r w:rsidR="00CB6D04" w:rsidRPr="00A77CF1">
        <w:rPr>
          <w:rFonts w:ascii="Times New Roman" w:hAnsi="Times New Roman" w:cs="Times New Roman"/>
          <w:sz w:val="28"/>
          <w:szCs w:val="28"/>
        </w:rPr>
        <w:t>ДОБРИНСК</w:t>
      </w:r>
      <w:r w:rsidRPr="00A77CF1">
        <w:rPr>
          <w:rFonts w:ascii="Times New Roman" w:hAnsi="Times New Roman" w:cs="Times New Roman"/>
          <w:sz w:val="28"/>
          <w:szCs w:val="28"/>
        </w:rPr>
        <w:t>ОГО МУНИЦИПАЛЬНОГО</w:t>
      </w:r>
      <w:r w:rsidR="00265869" w:rsidRPr="00A77CF1">
        <w:rPr>
          <w:rFonts w:ascii="Times New Roman" w:hAnsi="Times New Roman" w:cs="Times New Roman"/>
          <w:sz w:val="28"/>
          <w:szCs w:val="28"/>
        </w:rPr>
        <w:t xml:space="preserve"> </w:t>
      </w:r>
      <w:r w:rsidRPr="00A77CF1">
        <w:rPr>
          <w:rFonts w:ascii="Times New Roman" w:hAnsi="Times New Roman" w:cs="Times New Roman"/>
          <w:sz w:val="28"/>
          <w:szCs w:val="28"/>
        </w:rPr>
        <w:t>РАЙОНА И УРЕГУЛИРОВАНИЮ КОНФЛИКТА ИНТЕРЕСОВ</w:t>
      </w:r>
    </w:p>
    <w:p w:rsidR="005801E2" w:rsidRPr="00A77CF1" w:rsidRDefault="005801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01E2" w:rsidRPr="00A77CF1" w:rsidRDefault="00580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</w:t>
      </w:r>
      <w:r w:rsidR="00CB6D04" w:rsidRPr="00A77CF1">
        <w:rPr>
          <w:rFonts w:ascii="Times New Roman" w:hAnsi="Times New Roman" w:cs="Times New Roman"/>
          <w:sz w:val="28"/>
          <w:szCs w:val="28"/>
        </w:rPr>
        <w:t>Добринск</w:t>
      </w:r>
      <w:r w:rsidRPr="00A77CF1">
        <w:rPr>
          <w:rFonts w:ascii="Times New Roman" w:hAnsi="Times New Roman" w:cs="Times New Roman"/>
          <w:sz w:val="28"/>
          <w:szCs w:val="28"/>
        </w:rPr>
        <w:t>ого муниципального района Липецкой области и урегулированию конфликта интересов (далее - Комиссия).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6" w:history="1">
        <w:r w:rsidRPr="00A77CF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 и Липецкой области, муниципальными правовыми актами </w:t>
      </w:r>
      <w:r w:rsidR="00CB6D04" w:rsidRPr="00A77CF1">
        <w:rPr>
          <w:rFonts w:ascii="Times New Roman" w:hAnsi="Times New Roman" w:cs="Times New Roman"/>
          <w:sz w:val="28"/>
          <w:szCs w:val="28"/>
        </w:rPr>
        <w:t>Добринск</w:t>
      </w:r>
      <w:r w:rsidRPr="00A77CF1">
        <w:rPr>
          <w:rFonts w:ascii="Times New Roman" w:hAnsi="Times New Roman" w:cs="Times New Roman"/>
          <w:sz w:val="28"/>
          <w:szCs w:val="28"/>
        </w:rPr>
        <w:t>ого района, а также настоящим Положением.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 xml:space="preserve">3. Основной задачей Комиссии является содействие администрации </w:t>
      </w:r>
      <w:r w:rsidR="00CB6D04" w:rsidRPr="00A77CF1">
        <w:rPr>
          <w:rFonts w:ascii="Times New Roman" w:hAnsi="Times New Roman" w:cs="Times New Roman"/>
          <w:sz w:val="28"/>
          <w:szCs w:val="28"/>
        </w:rPr>
        <w:t>Добринск</w:t>
      </w:r>
      <w:r w:rsidRPr="00A77CF1">
        <w:rPr>
          <w:rFonts w:ascii="Times New Roman" w:hAnsi="Times New Roman" w:cs="Times New Roman"/>
          <w:sz w:val="28"/>
          <w:szCs w:val="28"/>
        </w:rPr>
        <w:t>ого муниципального района (далее - администрация района):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 xml:space="preserve">3.1. В обеспечении соблюдения муниципальными служащими администрации района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7" w:history="1">
        <w:r w:rsidRPr="00A77CF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>3.2. В осуществлении в администрации района мер по предупреждению коррупции.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района (далее - должности муниципальной службы).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>5. Состав Комиссии утверждается постановлением администрации района в количестве не менее пяти человек.</w:t>
      </w:r>
      <w:r w:rsidR="00C44051" w:rsidRPr="00A77CF1">
        <w:rPr>
          <w:rFonts w:ascii="Times New Roman" w:hAnsi="Times New Roman" w:cs="Times New Roman"/>
          <w:sz w:val="28"/>
          <w:szCs w:val="28"/>
        </w:rPr>
        <w:t xml:space="preserve"> </w:t>
      </w:r>
      <w:r w:rsidRPr="00A77CF1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его заместитель, назначаемые главой администрации района из числа членов Комиссии, секретарь и члены Комиссии.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lastRenderedPageBreak/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46500" w:rsidRPr="00A77CF1" w:rsidRDefault="00C44051" w:rsidP="008465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>6</w:t>
      </w:r>
      <w:r w:rsidR="00846500" w:rsidRPr="00A77CF1">
        <w:rPr>
          <w:rFonts w:ascii="Times New Roman" w:hAnsi="Times New Roman" w:cs="Times New Roman"/>
          <w:sz w:val="28"/>
          <w:szCs w:val="28"/>
        </w:rPr>
        <w:t>. Глава администрации района может принять решение о включении в состав комиссии независимых экспертов, в том числе</w:t>
      </w:r>
      <w:r w:rsidRPr="00A77CF1">
        <w:rPr>
          <w:rFonts w:ascii="Times New Roman" w:hAnsi="Times New Roman" w:cs="Times New Roman"/>
          <w:sz w:val="28"/>
          <w:szCs w:val="28"/>
        </w:rPr>
        <w:t>, представителей общественных организаций, государственных и муниципальных учреждений.</w:t>
      </w:r>
    </w:p>
    <w:p w:rsidR="00846500" w:rsidRPr="00A77CF1" w:rsidRDefault="00C44051" w:rsidP="008465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 xml:space="preserve">Независимые эксперты </w:t>
      </w:r>
      <w:r w:rsidR="00846500" w:rsidRPr="00A77CF1">
        <w:rPr>
          <w:rFonts w:ascii="Times New Roman" w:hAnsi="Times New Roman" w:cs="Times New Roman"/>
          <w:sz w:val="28"/>
          <w:szCs w:val="28"/>
        </w:rPr>
        <w:t xml:space="preserve">включаются в состав комиссии по согласованию с </w:t>
      </w:r>
      <w:r w:rsidRPr="00A77CF1">
        <w:rPr>
          <w:rFonts w:ascii="Times New Roman" w:hAnsi="Times New Roman" w:cs="Times New Roman"/>
          <w:sz w:val="28"/>
          <w:szCs w:val="28"/>
        </w:rPr>
        <w:t>данными организациями и учреждениями</w:t>
      </w:r>
      <w:r w:rsidR="00846500" w:rsidRPr="00A77CF1">
        <w:rPr>
          <w:rFonts w:ascii="Times New Roman" w:hAnsi="Times New Roman" w:cs="Times New Roman"/>
          <w:sz w:val="28"/>
          <w:szCs w:val="28"/>
        </w:rPr>
        <w:t xml:space="preserve"> на основании запроса главы администрации района. Согласование осуществляется в 10-дневный срок со дня получения запроса.</w:t>
      </w:r>
    </w:p>
    <w:p w:rsidR="00846500" w:rsidRPr="00A77CF1" w:rsidRDefault="00C44051" w:rsidP="008465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>7</w:t>
      </w:r>
      <w:r w:rsidR="00846500" w:rsidRPr="00A77CF1">
        <w:rPr>
          <w:rFonts w:ascii="Times New Roman" w:hAnsi="Times New Roman" w:cs="Times New Roman"/>
          <w:sz w:val="28"/>
          <w:szCs w:val="28"/>
        </w:rPr>
        <w:t>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5801E2" w:rsidRPr="00A77CF1" w:rsidRDefault="005801E2" w:rsidP="008465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>8.</w:t>
      </w:r>
      <w:r w:rsidR="00C44051" w:rsidRPr="00A77CF1">
        <w:rPr>
          <w:rFonts w:ascii="Times New Roman" w:hAnsi="Times New Roman" w:cs="Times New Roman"/>
          <w:sz w:val="28"/>
          <w:szCs w:val="28"/>
        </w:rPr>
        <w:t xml:space="preserve"> </w:t>
      </w:r>
      <w:r w:rsidRPr="00A77CF1">
        <w:rPr>
          <w:rFonts w:ascii="Times New Roman" w:hAnsi="Times New Roman" w:cs="Times New Roman"/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>9. В заседаниях Комиссии с правом совещательного голоса участвуют: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>9.1.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двое муниципальных служащих, замещающих в администрации района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3"/>
      <w:bookmarkEnd w:id="2"/>
      <w:r w:rsidRPr="00A77CF1">
        <w:rPr>
          <w:rFonts w:ascii="Times New Roman" w:hAnsi="Times New Roman" w:cs="Times New Roman"/>
          <w:sz w:val="28"/>
          <w:szCs w:val="28"/>
        </w:rPr>
        <w:t xml:space="preserve">9.2. Другие муниципальные служащие, которые могут дать пояснения по </w:t>
      </w:r>
      <w:r w:rsidRPr="00985F25">
        <w:rPr>
          <w:rFonts w:ascii="Times New Roman" w:hAnsi="Times New Roman" w:cs="Times New Roman"/>
          <w:sz w:val="28"/>
          <w:szCs w:val="28"/>
        </w:rPr>
        <w:t>вопросам муниципальной службы и вопросам, рассматриваемым Комиссией;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района, недопустимо.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 xml:space="preserve">11. При возникновении прямой или косвенной личной заинтересованности </w:t>
      </w:r>
      <w:r w:rsidRPr="00A77CF1">
        <w:rPr>
          <w:rFonts w:ascii="Times New Roman" w:hAnsi="Times New Roman" w:cs="Times New Roman"/>
          <w:sz w:val="28"/>
          <w:szCs w:val="28"/>
        </w:rPr>
        <w:lastRenderedPageBreak/>
        <w:t>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6"/>
      <w:bookmarkEnd w:id="3"/>
      <w:r w:rsidRPr="00A77CF1">
        <w:rPr>
          <w:rFonts w:ascii="Times New Roman" w:hAnsi="Times New Roman" w:cs="Times New Roman"/>
          <w:sz w:val="28"/>
          <w:szCs w:val="28"/>
        </w:rPr>
        <w:t>12. Основаниями для проведения заседания Комиссии являются: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7"/>
      <w:bookmarkEnd w:id="4"/>
      <w:r w:rsidRPr="00A77CF1">
        <w:rPr>
          <w:rFonts w:ascii="Times New Roman" w:hAnsi="Times New Roman" w:cs="Times New Roman"/>
          <w:sz w:val="28"/>
          <w:szCs w:val="28"/>
        </w:rPr>
        <w:t>12.1. Представление главой администрации района материалов проверки, свидетельствующих: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9"/>
      <w:bookmarkEnd w:id="5"/>
      <w:r w:rsidRPr="00A77CF1">
        <w:rPr>
          <w:rFonts w:ascii="Times New Roman" w:hAnsi="Times New Roman" w:cs="Times New Roman"/>
          <w:sz w:val="28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0"/>
      <w:bookmarkEnd w:id="6"/>
      <w:r w:rsidRPr="00A77CF1">
        <w:rPr>
          <w:rFonts w:ascii="Times New Roman" w:hAnsi="Times New Roman" w:cs="Times New Roman"/>
          <w:sz w:val="28"/>
          <w:szCs w:val="28"/>
        </w:rPr>
        <w:t xml:space="preserve">12.2. Поступившее в администрацию района в отдел </w:t>
      </w:r>
      <w:r w:rsidR="004E3F1A" w:rsidRPr="00A77CF1">
        <w:rPr>
          <w:rFonts w:ascii="Times New Roman" w:hAnsi="Times New Roman" w:cs="Times New Roman"/>
          <w:sz w:val="28"/>
          <w:szCs w:val="28"/>
        </w:rPr>
        <w:t xml:space="preserve">организационно-кадровой </w:t>
      </w:r>
      <w:r w:rsidRPr="00A77CF1">
        <w:rPr>
          <w:rFonts w:ascii="Times New Roman" w:hAnsi="Times New Roman" w:cs="Times New Roman"/>
          <w:sz w:val="28"/>
          <w:szCs w:val="28"/>
        </w:rPr>
        <w:t>работы: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1"/>
      <w:bookmarkEnd w:id="7"/>
      <w:r w:rsidRPr="00A77CF1">
        <w:rPr>
          <w:rFonts w:ascii="Times New Roman" w:hAnsi="Times New Roman" w:cs="Times New Roman"/>
          <w:sz w:val="28"/>
          <w:szCs w:val="28"/>
        </w:rPr>
        <w:t>- письменное обращение гражданина, замещавшего в администрации района должность муниципальной службы, включенную в перечень должностей муниципальной службы в администрации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своей супруги (супруга) и несовершеннолетних детей,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2"/>
      <w:bookmarkEnd w:id="8"/>
      <w:r w:rsidRPr="00A77CF1">
        <w:rPr>
          <w:rFonts w:ascii="Times New Roman" w:hAnsi="Times New Roman" w:cs="Times New Roman"/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3"/>
      <w:bookmarkEnd w:id="9"/>
      <w:r w:rsidRPr="00A77CF1">
        <w:rPr>
          <w:rFonts w:ascii="Times New Roman" w:hAnsi="Times New Roman" w:cs="Times New Roman"/>
          <w:sz w:val="28"/>
          <w:szCs w:val="28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4"/>
      <w:bookmarkEnd w:id="10"/>
      <w:r w:rsidRPr="00A77CF1">
        <w:rPr>
          <w:rFonts w:ascii="Times New Roman" w:hAnsi="Times New Roman" w:cs="Times New Roman"/>
          <w:sz w:val="28"/>
          <w:szCs w:val="28"/>
        </w:rPr>
        <w:t>12.3. Представление главы администрации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района мер по предупреждению коррупции.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5"/>
      <w:bookmarkEnd w:id="11"/>
      <w:r w:rsidRPr="00A77CF1">
        <w:rPr>
          <w:rFonts w:ascii="Times New Roman" w:hAnsi="Times New Roman" w:cs="Times New Roman"/>
          <w:sz w:val="28"/>
          <w:szCs w:val="28"/>
        </w:rPr>
        <w:lastRenderedPageBreak/>
        <w:t xml:space="preserve">12.4. Представление главой администрации района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8" w:history="1">
        <w:r w:rsidRPr="00A77CF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 (далее - Федеральный закон от 03.12.2012 N 230-ФЗ).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6"/>
      <w:bookmarkEnd w:id="12"/>
      <w:r w:rsidRPr="00A77CF1">
        <w:rPr>
          <w:rFonts w:ascii="Times New Roman" w:hAnsi="Times New Roman" w:cs="Times New Roman"/>
          <w:sz w:val="28"/>
          <w:szCs w:val="28"/>
        </w:rPr>
        <w:t xml:space="preserve">12.5. Поступившее в соответствии с </w:t>
      </w:r>
      <w:hyperlink r:id="rId9" w:history="1">
        <w:r w:rsidRPr="00A77CF1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</w:t>
      </w:r>
      <w:r w:rsidR="001E3218">
        <w:rPr>
          <w:rFonts w:ascii="Times New Roman" w:hAnsi="Times New Roman" w:cs="Times New Roman"/>
          <w:sz w:val="28"/>
          <w:szCs w:val="28"/>
        </w:rPr>
        <w:t xml:space="preserve"> г.</w:t>
      </w:r>
      <w:r w:rsidRPr="00A77CF1">
        <w:rPr>
          <w:rFonts w:ascii="Times New Roman" w:hAnsi="Times New Roman" w:cs="Times New Roman"/>
          <w:sz w:val="28"/>
          <w:szCs w:val="28"/>
        </w:rPr>
        <w:t xml:space="preserve"> </w:t>
      </w:r>
      <w:r w:rsidR="001E3218">
        <w:rPr>
          <w:rFonts w:ascii="Times New Roman" w:hAnsi="Times New Roman" w:cs="Times New Roman"/>
          <w:sz w:val="28"/>
          <w:szCs w:val="28"/>
        </w:rPr>
        <w:t>№</w:t>
      </w:r>
      <w:r w:rsidRPr="00A77CF1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 (далее - Федеральный закон от 25.12.2008</w:t>
      </w:r>
      <w:r w:rsidR="001E3218">
        <w:rPr>
          <w:rFonts w:ascii="Times New Roman" w:hAnsi="Times New Roman" w:cs="Times New Roman"/>
          <w:sz w:val="28"/>
          <w:szCs w:val="28"/>
        </w:rPr>
        <w:t xml:space="preserve"> г.</w:t>
      </w:r>
      <w:r w:rsidRPr="00A77CF1">
        <w:rPr>
          <w:rFonts w:ascii="Times New Roman" w:hAnsi="Times New Roman" w:cs="Times New Roman"/>
          <w:sz w:val="28"/>
          <w:szCs w:val="28"/>
        </w:rPr>
        <w:t xml:space="preserve"> </w:t>
      </w:r>
      <w:r w:rsidR="001E3218">
        <w:rPr>
          <w:rFonts w:ascii="Times New Roman" w:hAnsi="Times New Roman" w:cs="Times New Roman"/>
          <w:sz w:val="28"/>
          <w:szCs w:val="28"/>
        </w:rPr>
        <w:t>№</w:t>
      </w:r>
      <w:r w:rsidRPr="00A77CF1">
        <w:rPr>
          <w:rFonts w:ascii="Times New Roman" w:hAnsi="Times New Roman" w:cs="Times New Roman"/>
          <w:sz w:val="28"/>
          <w:szCs w:val="28"/>
        </w:rPr>
        <w:t xml:space="preserve"> 273-ФЗ) и </w:t>
      </w:r>
      <w:hyperlink r:id="rId10" w:history="1">
        <w:r w:rsidRPr="00A77CF1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администрацию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 района,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района,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 xml:space="preserve">14. Обращение, указанное в </w:t>
      </w:r>
      <w:hyperlink w:anchor="P111" w:history="1">
        <w:r w:rsidRPr="00A77CF1">
          <w:rPr>
            <w:rFonts w:ascii="Times New Roman" w:hAnsi="Times New Roman" w:cs="Times New Roman"/>
            <w:sz w:val="28"/>
            <w:szCs w:val="28"/>
          </w:rPr>
          <w:t>абзаце втором подпункта 12.2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администрации района, в отдел </w:t>
      </w:r>
      <w:r w:rsidR="004E3F1A" w:rsidRPr="00A77CF1">
        <w:rPr>
          <w:rFonts w:ascii="Times New Roman" w:hAnsi="Times New Roman" w:cs="Times New Roman"/>
          <w:sz w:val="28"/>
          <w:szCs w:val="28"/>
        </w:rPr>
        <w:t xml:space="preserve">организационно-кадровой </w:t>
      </w:r>
      <w:r w:rsidRPr="00A77CF1">
        <w:rPr>
          <w:rFonts w:ascii="Times New Roman" w:hAnsi="Times New Roman" w:cs="Times New Roman"/>
          <w:sz w:val="28"/>
          <w:szCs w:val="28"/>
        </w:rPr>
        <w:t>работы администрации района.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20"/>
      <w:bookmarkEnd w:id="13"/>
      <w:r w:rsidRPr="00A77CF1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4E3F1A" w:rsidRPr="00A77CF1">
        <w:rPr>
          <w:rFonts w:ascii="Times New Roman" w:hAnsi="Times New Roman" w:cs="Times New Roman"/>
          <w:sz w:val="28"/>
          <w:szCs w:val="28"/>
        </w:rPr>
        <w:t xml:space="preserve">организационно-кадровой </w:t>
      </w:r>
      <w:r w:rsidRPr="00A77CF1">
        <w:rPr>
          <w:rFonts w:ascii="Times New Roman" w:hAnsi="Times New Roman" w:cs="Times New Roman"/>
          <w:sz w:val="28"/>
          <w:szCs w:val="28"/>
        </w:rPr>
        <w:t xml:space="preserve">работы администрации района (должностным лицом кадровой службы, ответственным за работу по </w:t>
      </w:r>
      <w:r w:rsidRPr="00A77CF1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профилактике коррупционных и иных правонарушений)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1" w:history="1">
        <w:r w:rsidRPr="00A77CF1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>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 xml:space="preserve">15. Обращение, указанное в </w:t>
      </w:r>
      <w:hyperlink w:anchor="P111" w:history="1">
        <w:r w:rsidRPr="00A77CF1">
          <w:rPr>
            <w:rFonts w:ascii="Times New Roman" w:hAnsi="Times New Roman" w:cs="Times New Roman"/>
            <w:sz w:val="28"/>
            <w:szCs w:val="28"/>
          </w:rPr>
          <w:t>абзаце втором подпункта 12.2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23"/>
      <w:bookmarkEnd w:id="14"/>
      <w:r w:rsidRPr="00A77CF1">
        <w:rPr>
          <w:rFonts w:ascii="Times New Roman" w:hAnsi="Times New Roman" w:cs="Times New Roman"/>
          <w:sz w:val="28"/>
          <w:szCs w:val="28"/>
        </w:rPr>
        <w:t xml:space="preserve">16. Уведомление, указанное в </w:t>
      </w:r>
      <w:hyperlink w:anchor="P116" w:history="1">
        <w:r w:rsidRPr="00A77CF1">
          <w:rPr>
            <w:rFonts w:ascii="Times New Roman" w:hAnsi="Times New Roman" w:cs="Times New Roman"/>
            <w:sz w:val="28"/>
            <w:szCs w:val="28"/>
          </w:rPr>
          <w:t>подпункте 12.5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отделом </w:t>
      </w:r>
      <w:r w:rsidR="004E3F1A" w:rsidRPr="00A77CF1">
        <w:rPr>
          <w:rFonts w:ascii="Times New Roman" w:hAnsi="Times New Roman" w:cs="Times New Roman"/>
          <w:sz w:val="28"/>
          <w:szCs w:val="28"/>
        </w:rPr>
        <w:t xml:space="preserve">организационно-кадровой </w:t>
      </w:r>
      <w:r w:rsidRPr="00A77CF1">
        <w:rPr>
          <w:rFonts w:ascii="Times New Roman" w:hAnsi="Times New Roman" w:cs="Times New Roman"/>
          <w:sz w:val="28"/>
          <w:szCs w:val="28"/>
        </w:rPr>
        <w:t xml:space="preserve">работы администрации района (должностным лицом кадровой службы, ответственным за работу по профилактике коррупционных и иных правонарушений), которое осуществляет подготовку мотивированного заключения о соблюдении гражданином, замещавшим должность муниципальной службы в администрации района, требований </w:t>
      </w:r>
      <w:hyperlink r:id="rId12" w:history="1">
        <w:r w:rsidRPr="00A77CF1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>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 xml:space="preserve">16.1. Мотивированные заключения, предусмотренные </w:t>
      </w:r>
      <w:hyperlink w:anchor="P120" w:history="1">
        <w:r w:rsidRPr="00A77CF1">
          <w:rPr>
            <w:rFonts w:ascii="Times New Roman" w:hAnsi="Times New Roman" w:cs="Times New Roman"/>
            <w:sz w:val="28"/>
            <w:szCs w:val="28"/>
          </w:rPr>
          <w:t>абзацем 3 пункта 14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3" w:history="1">
        <w:r w:rsidRPr="00A77CF1">
          <w:rPr>
            <w:rFonts w:ascii="Times New Roman" w:hAnsi="Times New Roman" w:cs="Times New Roman"/>
            <w:sz w:val="28"/>
            <w:szCs w:val="28"/>
          </w:rPr>
          <w:t>абзацем 1 пункта 16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 xml:space="preserve">1) информацию, изложенную в обращениях или уведомлениях, указанных в </w:t>
      </w:r>
      <w:hyperlink w:anchor="P111" w:history="1">
        <w:r w:rsidRPr="00A77CF1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3" w:history="1">
        <w:r w:rsidRPr="00A77CF1">
          <w:rPr>
            <w:rFonts w:ascii="Times New Roman" w:hAnsi="Times New Roman" w:cs="Times New Roman"/>
            <w:sz w:val="28"/>
            <w:szCs w:val="28"/>
          </w:rPr>
          <w:t>четвертом подпункта 12.2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6" w:history="1">
        <w:r w:rsidRPr="00A77CF1">
          <w:rPr>
            <w:rFonts w:ascii="Times New Roman" w:hAnsi="Times New Roman" w:cs="Times New Roman"/>
            <w:sz w:val="28"/>
            <w:szCs w:val="28"/>
          </w:rPr>
          <w:t>подпункте 12.5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 xml:space="preserve">3) мотивированный вывод по результатам предварительного рассмотрения обращений и уведомлений, указанных во </w:t>
      </w:r>
      <w:hyperlink w:anchor="P111" w:history="1">
        <w:r w:rsidRPr="00A77CF1">
          <w:rPr>
            <w:rFonts w:ascii="Times New Roman" w:hAnsi="Times New Roman" w:cs="Times New Roman"/>
            <w:sz w:val="28"/>
            <w:szCs w:val="28"/>
          </w:rPr>
          <w:t>втором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3" w:history="1">
        <w:r w:rsidRPr="00A77CF1">
          <w:rPr>
            <w:rFonts w:ascii="Times New Roman" w:hAnsi="Times New Roman" w:cs="Times New Roman"/>
            <w:sz w:val="28"/>
            <w:szCs w:val="28"/>
          </w:rPr>
          <w:t>четвертом подпунктах 12.2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6" w:history="1">
        <w:r w:rsidRPr="00A77CF1">
          <w:rPr>
            <w:rFonts w:ascii="Times New Roman" w:hAnsi="Times New Roman" w:cs="Times New Roman"/>
            <w:sz w:val="28"/>
            <w:szCs w:val="28"/>
          </w:rPr>
          <w:t>подпункте 12.5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148" w:history="1">
        <w:r w:rsidRPr="00A77CF1">
          <w:rPr>
            <w:rFonts w:ascii="Times New Roman" w:hAnsi="Times New Roman" w:cs="Times New Roman"/>
            <w:sz w:val="28"/>
            <w:szCs w:val="28"/>
          </w:rPr>
          <w:t>пунктами 26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8" w:history="1">
        <w:r w:rsidRPr="00A77CF1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3" w:history="1">
        <w:r w:rsidRPr="00A77CF1">
          <w:rPr>
            <w:rFonts w:ascii="Times New Roman" w:hAnsi="Times New Roman" w:cs="Times New Roman"/>
            <w:sz w:val="28"/>
            <w:szCs w:val="28"/>
          </w:rPr>
          <w:t>31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>17. Председатель Комиссии при поступлении к нему информации, содержащей основания для проведения заседания Комиссии: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 xml:space="preserve">17.1.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34" w:history="1">
        <w:r w:rsidRPr="00A77CF1">
          <w:rPr>
            <w:rFonts w:ascii="Times New Roman" w:hAnsi="Times New Roman" w:cs="Times New Roman"/>
            <w:sz w:val="28"/>
            <w:szCs w:val="28"/>
          </w:rPr>
          <w:t>пунктами 18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5" w:history="1">
        <w:r w:rsidRPr="00A77CF1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lastRenderedPageBreak/>
        <w:t xml:space="preserve">17.2.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</w:t>
      </w:r>
      <w:r w:rsidR="004E3F1A" w:rsidRPr="00A77CF1">
        <w:rPr>
          <w:rFonts w:ascii="Times New Roman" w:hAnsi="Times New Roman" w:cs="Times New Roman"/>
          <w:sz w:val="28"/>
          <w:szCs w:val="28"/>
        </w:rPr>
        <w:t xml:space="preserve">организационно-кадровой </w:t>
      </w:r>
      <w:r w:rsidRPr="00A77CF1">
        <w:rPr>
          <w:rFonts w:ascii="Times New Roman" w:hAnsi="Times New Roman" w:cs="Times New Roman"/>
          <w:sz w:val="28"/>
          <w:szCs w:val="28"/>
        </w:rPr>
        <w:t>работы администрации района (должностному лицу кадровой службы, ответственному за работу по профилактике коррупционных и иных правонарушений), и с результатами ее проверки.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 xml:space="preserve">17.3. Рассматривает ходатайства о приглашении на заседание Комиссии лиц, указанных в </w:t>
      </w:r>
      <w:hyperlink w:anchor="P103" w:history="1">
        <w:r w:rsidRPr="00A77CF1">
          <w:rPr>
            <w:rFonts w:ascii="Times New Roman" w:hAnsi="Times New Roman" w:cs="Times New Roman"/>
            <w:sz w:val="28"/>
            <w:szCs w:val="28"/>
          </w:rPr>
          <w:t>подпункте 9.2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34"/>
      <w:bookmarkEnd w:id="15"/>
      <w:r w:rsidRPr="00A77CF1">
        <w:rPr>
          <w:rFonts w:ascii="Times New Roman" w:hAnsi="Times New Roman" w:cs="Times New Roman"/>
          <w:sz w:val="28"/>
          <w:szCs w:val="28"/>
        </w:rPr>
        <w:t xml:space="preserve">18. Заседание Комиссии по рассмотрению заявлений, указанных в </w:t>
      </w:r>
      <w:hyperlink w:anchor="P112" w:history="1">
        <w:r w:rsidRPr="00A77CF1">
          <w:rPr>
            <w:rFonts w:ascii="Times New Roman" w:hAnsi="Times New Roman" w:cs="Times New Roman"/>
            <w:sz w:val="28"/>
            <w:szCs w:val="28"/>
          </w:rPr>
          <w:t>абзаце третьем подпункта 12.2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35"/>
      <w:bookmarkEnd w:id="16"/>
      <w:r w:rsidRPr="00A77CF1">
        <w:rPr>
          <w:rFonts w:ascii="Times New Roman" w:hAnsi="Times New Roman" w:cs="Times New Roman"/>
          <w:sz w:val="28"/>
          <w:szCs w:val="28"/>
        </w:rPr>
        <w:t xml:space="preserve">19. Уведомление, указанное в </w:t>
      </w:r>
      <w:hyperlink w:anchor="P116" w:history="1">
        <w:r w:rsidRPr="00A77CF1">
          <w:rPr>
            <w:rFonts w:ascii="Times New Roman" w:hAnsi="Times New Roman" w:cs="Times New Roman"/>
            <w:sz w:val="28"/>
            <w:szCs w:val="28"/>
          </w:rPr>
          <w:t>подпункте 12.5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на очередном (плановом) заседании Комиссии.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 xml:space="preserve">20.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района.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110" w:history="1">
        <w:r w:rsidRPr="00A77CF1">
          <w:rPr>
            <w:rFonts w:ascii="Times New Roman" w:hAnsi="Times New Roman" w:cs="Times New Roman"/>
            <w:sz w:val="28"/>
            <w:szCs w:val="28"/>
          </w:rPr>
          <w:t>подпунктом 12.2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>21. Заседания Комиссии могут проводиться в отсутствие муниципального служащего или гражданина в случае: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 xml:space="preserve">21.1. Если в обращении, заявлении или уведомлении, предусмотренных </w:t>
      </w:r>
      <w:hyperlink w:anchor="P110" w:history="1">
        <w:r w:rsidRPr="00A77CF1">
          <w:rPr>
            <w:rFonts w:ascii="Times New Roman" w:hAnsi="Times New Roman" w:cs="Times New Roman"/>
            <w:sz w:val="28"/>
            <w:szCs w:val="28"/>
          </w:rPr>
          <w:t>подпунктом 12.2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>21.2.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 xml:space="preserve">22. На заседании Комиссии заслушиваются пояснения муниципального служащего или гражданина, замещавшего должность муниципальной службы в администрации района (с их согласия), и иных лиц, рассматриваются материалы </w:t>
      </w:r>
      <w:r w:rsidRPr="00A77CF1">
        <w:rPr>
          <w:rFonts w:ascii="Times New Roman" w:hAnsi="Times New Roman" w:cs="Times New Roman"/>
          <w:sz w:val="28"/>
          <w:szCs w:val="28"/>
        </w:rPr>
        <w:lastRenderedPageBreak/>
        <w:t>по существу вынесенных на данное заседание вопросов, а также дополнительные материалы.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>23.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42"/>
      <w:bookmarkEnd w:id="17"/>
      <w:r w:rsidRPr="00A77CF1">
        <w:rPr>
          <w:rFonts w:ascii="Times New Roman" w:hAnsi="Times New Roman" w:cs="Times New Roman"/>
          <w:sz w:val="28"/>
          <w:szCs w:val="28"/>
        </w:rPr>
        <w:t xml:space="preserve">24. По итогам рассмотрения вопроса, указанного в </w:t>
      </w:r>
      <w:hyperlink w:anchor="P107" w:history="1">
        <w:r w:rsidRPr="00A77CF1">
          <w:rPr>
            <w:rFonts w:ascii="Times New Roman" w:hAnsi="Times New Roman" w:cs="Times New Roman"/>
            <w:sz w:val="28"/>
            <w:szCs w:val="28"/>
          </w:rPr>
          <w:t>подпункте 12.1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>24.1. Установить, что сведения о доходах, об имуществе и обязательствах имущественного характера, представленные муниципальным служащим, являются достоверными и полными.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>24.2. Установить, что сведения о доходах, об имуществе и обязательствах имущественного характера, представленные муниципальным служащим, являются недостоверными и (или) неполными. В этом случае Комиссия рекомендует главе администрации района применить к муниципальному служащему конкретную меру ответственности.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45"/>
      <w:bookmarkEnd w:id="18"/>
      <w:r w:rsidRPr="00A77CF1">
        <w:rPr>
          <w:rFonts w:ascii="Times New Roman" w:hAnsi="Times New Roman" w:cs="Times New Roman"/>
          <w:sz w:val="28"/>
          <w:szCs w:val="28"/>
        </w:rPr>
        <w:t xml:space="preserve">25. По итогам рассмотрения вопроса, указанного в </w:t>
      </w:r>
      <w:hyperlink w:anchor="P109" w:history="1">
        <w:r w:rsidRPr="00A77CF1">
          <w:rPr>
            <w:rFonts w:ascii="Times New Roman" w:hAnsi="Times New Roman" w:cs="Times New Roman"/>
            <w:sz w:val="28"/>
            <w:szCs w:val="28"/>
          </w:rPr>
          <w:t>абзаце третьем подпункта 12.1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>25.1.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>25.2.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48"/>
      <w:bookmarkEnd w:id="19"/>
      <w:r w:rsidRPr="00A77CF1">
        <w:rPr>
          <w:rFonts w:ascii="Times New Roman" w:hAnsi="Times New Roman" w:cs="Times New Roman"/>
          <w:sz w:val="28"/>
          <w:szCs w:val="28"/>
        </w:rPr>
        <w:t xml:space="preserve">26. По итогам рассмотрения вопроса, указанного в </w:t>
      </w:r>
      <w:hyperlink w:anchor="P111" w:history="1">
        <w:r w:rsidRPr="00A77CF1">
          <w:rPr>
            <w:rFonts w:ascii="Times New Roman" w:hAnsi="Times New Roman" w:cs="Times New Roman"/>
            <w:sz w:val="28"/>
            <w:szCs w:val="28"/>
          </w:rPr>
          <w:t>абзаце втором подпункта 12.2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>26.1.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 xml:space="preserve">26.2. Отказать гражданину в замещении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</w:t>
      </w:r>
      <w:r w:rsidRPr="00A77CF1">
        <w:rPr>
          <w:rFonts w:ascii="Times New Roman" w:hAnsi="Times New Roman" w:cs="Times New Roman"/>
          <w:sz w:val="28"/>
          <w:szCs w:val="28"/>
        </w:rPr>
        <w:lastRenderedPageBreak/>
        <w:t>мотивировать свой отказ.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51"/>
      <w:bookmarkEnd w:id="20"/>
      <w:r w:rsidRPr="00A77CF1">
        <w:rPr>
          <w:rFonts w:ascii="Times New Roman" w:hAnsi="Times New Roman" w:cs="Times New Roman"/>
          <w:sz w:val="28"/>
          <w:szCs w:val="28"/>
        </w:rPr>
        <w:t xml:space="preserve">27. По итогам рассмотрения вопроса, указанного в </w:t>
      </w:r>
      <w:hyperlink w:anchor="P112" w:history="1">
        <w:r w:rsidRPr="00A77CF1">
          <w:rPr>
            <w:rFonts w:ascii="Times New Roman" w:hAnsi="Times New Roman" w:cs="Times New Roman"/>
            <w:sz w:val="28"/>
            <w:szCs w:val="28"/>
          </w:rPr>
          <w:t>абзаце третьем подпункта 12.2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>27.1.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>27.2.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>27.3.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района применить к муниципальному служащему конкретную меру ответственности.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55"/>
      <w:bookmarkEnd w:id="21"/>
      <w:r w:rsidRPr="00A77CF1">
        <w:rPr>
          <w:rFonts w:ascii="Times New Roman" w:hAnsi="Times New Roman" w:cs="Times New Roman"/>
          <w:sz w:val="28"/>
          <w:szCs w:val="28"/>
        </w:rPr>
        <w:t xml:space="preserve">28. По итогам рассмотрения вопроса, указанного в </w:t>
      </w:r>
      <w:hyperlink w:anchor="P115" w:history="1">
        <w:r w:rsidRPr="00A77CF1">
          <w:rPr>
            <w:rFonts w:ascii="Times New Roman" w:hAnsi="Times New Roman" w:cs="Times New Roman"/>
            <w:sz w:val="28"/>
            <w:szCs w:val="28"/>
          </w:rPr>
          <w:t>подпункте 12.4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 xml:space="preserve">28.1. Признать, что сведения, представленные муниципальным служащим в соответствии с </w:t>
      </w:r>
      <w:hyperlink r:id="rId13" w:history="1">
        <w:r w:rsidRPr="00A77CF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</w:t>
      </w:r>
      <w:r w:rsidR="00C76E6C" w:rsidRPr="00A77CF1">
        <w:rPr>
          <w:rFonts w:ascii="Times New Roman" w:hAnsi="Times New Roman" w:cs="Times New Roman"/>
          <w:sz w:val="28"/>
          <w:szCs w:val="28"/>
        </w:rPr>
        <w:t>г. №</w:t>
      </w:r>
      <w:r w:rsidRPr="00A77CF1">
        <w:rPr>
          <w:rFonts w:ascii="Times New Roman" w:hAnsi="Times New Roman" w:cs="Times New Roman"/>
          <w:sz w:val="28"/>
          <w:szCs w:val="28"/>
        </w:rPr>
        <w:t xml:space="preserve"> 230-ФЗ, являются достоверными и полными.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 xml:space="preserve">28.2. Признать, что сведения, представленные муниципальным служащим в соответствии с </w:t>
      </w:r>
      <w:hyperlink r:id="rId14" w:history="1">
        <w:r w:rsidRPr="00A77CF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</w:t>
      </w:r>
      <w:r w:rsidR="00C76E6C" w:rsidRPr="00A77CF1">
        <w:rPr>
          <w:rFonts w:ascii="Times New Roman" w:hAnsi="Times New Roman" w:cs="Times New Roman"/>
          <w:sz w:val="28"/>
          <w:szCs w:val="28"/>
        </w:rPr>
        <w:t>г. №</w:t>
      </w:r>
      <w:r w:rsidRPr="00A77CF1">
        <w:rPr>
          <w:rFonts w:ascii="Times New Roman" w:hAnsi="Times New Roman" w:cs="Times New Roman"/>
          <w:sz w:val="28"/>
          <w:szCs w:val="28"/>
        </w:rPr>
        <w:t xml:space="preserve"> 230-ФЗ, являются недостоверными и (или) неполными. В этом случае Комиссия рекомендует главе администрации района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58"/>
      <w:bookmarkEnd w:id="22"/>
      <w:r w:rsidRPr="00A77CF1">
        <w:rPr>
          <w:rFonts w:ascii="Times New Roman" w:hAnsi="Times New Roman" w:cs="Times New Roman"/>
          <w:sz w:val="28"/>
          <w:szCs w:val="28"/>
        </w:rPr>
        <w:t xml:space="preserve">29. По итогам рассмотрения вопроса, указанного в </w:t>
      </w:r>
      <w:hyperlink w:anchor="P113" w:history="1">
        <w:r w:rsidRPr="00A77CF1">
          <w:rPr>
            <w:rFonts w:ascii="Times New Roman" w:hAnsi="Times New Roman" w:cs="Times New Roman"/>
            <w:sz w:val="28"/>
            <w:szCs w:val="28"/>
          </w:rPr>
          <w:t>абзаце четвертом подпункта 12.2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>29.1. Признать, что при исполнении муниципальным служащим должностных обязанностей конфликт интересов отсутствует.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 xml:space="preserve">29.2. Признать, что при исполнении муниципальным служащим должностных обязанностей личная заинтересованность приводит или может </w:t>
      </w:r>
      <w:r w:rsidRPr="00A77CF1">
        <w:rPr>
          <w:rFonts w:ascii="Times New Roman" w:hAnsi="Times New Roman" w:cs="Times New Roman"/>
          <w:sz w:val="28"/>
          <w:szCs w:val="28"/>
        </w:rPr>
        <w:lastRenderedPageBreak/>
        <w:t>привести к конфликту интересов. В этом случае Комиссия рекомендует муниципальному служащему и (или) главе администрации района принять меры по урегулированию конфликта интересов или по недопущению его возникновения.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>29.3.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района применить к муниципальному служащему конкретную меру ответственности.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 xml:space="preserve">30. По итогам рассмотрения вопросов, указанных в </w:t>
      </w:r>
      <w:hyperlink w:anchor="P107" w:history="1">
        <w:r w:rsidRPr="00A77CF1">
          <w:rPr>
            <w:rFonts w:ascii="Times New Roman" w:hAnsi="Times New Roman" w:cs="Times New Roman"/>
            <w:sz w:val="28"/>
            <w:szCs w:val="28"/>
          </w:rPr>
          <w:t>подпунктах 12.1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0" w:history="1">
        <w:r w:rsidRPr="00A77CF1">
          <w:rPr>
            <w:rFonts w:ascii="Times New Roman" w:hAnsi="Times New Roman" w:cs="Times New Roman"/>
            <w:sz w:val="28"/>
            <w:szCs w:val="28"/>
          </w:rPr>
          <w:t>12.2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6" w:history="1">
        <w:r w:rsidRPr="00A77CF1">
          <w:rPr>
            <w:rFonts w:ascii="Times New Roman" w:hAnsi="Times New Roman" w:cs="Times New Roman"/>
            <w:sz w:val="28"/>
            <w:szCs w:val="28"/>
          </w:rPr>
          <w:t>12.5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42" w:history="1">
        <w:r w:rsidRPr="00A77CF1">
          <w:rPr>
            <w:rFonts w:ascii="Times New Roman" w:hAnsi="Times New Roman" w:cs="Times New Roman"/>
            <w:sz w:val="28"/>
            <w:szCs w:val="28"/>
          </w:rPr>
          <w:t>пунктами 24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5" w:history="1">
        <w:r w:rsidRPr="00A77CF1">
          <w:rPr>
            <w:rFonts w:ascii="Times New Roman" w:hAnsi="Times New Roman" w:cs="Times New Roman"/>
            <w:sz w:val="28"/>
            <w:szCs w:val="28"/>
          </w:rPr>
          <w:t>25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8" w:history="1">
        <w:r w:rsidRPr="00A77CF1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1" w:history="1">
        <w:r w:rsidRPr="00A77CF1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5" w:history="1">
        <w:r w:rsidRPr="00A77CF1">
          <w:rPr>
            <w:rFonts w:ascii="Times New Roman" w:hAnsi="Times New Roman" w:cs="Times New Roman"/>
            <w:sz w:val="28"/>
            <w:szCs w:val="28"/>
          </w:rPr>
          <w:t>28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8" w:history="1">
        <w:r w:rsidRPr="00A77CF1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63" w:history="1">
        <w:r w:rsidRPr="00A77CF1">
          <w:rPr>
            <w:rFonts w:ascii="Times New Roman" w:hAnsi="Times New Roman" w:cs="Times New Roman"/>
            <w:sz w:val="28"/>
            <w:szCs w:val="28"/>
          </w:rPr>
          <w:t>31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63"/>
      <w:bookmarkEnd w:id="23"/>
      <w:r w:rsidRPr="00A77CF1">
        <w:rPr>
          <w:rFonts w:ascii="Times New Roman" w:hAnsi="Times New Roman" w:cs="Times New Roman"/>
          <w:sz w:val="28"/>
          <w:szCs w:val="28"/>
        </w:rPr>
        <w:t xml:space="preserve">31. По итогам рассмотрения вопроса, указанного в </w:t>
      </w:r>
      <w:hyperlink w:anchor="P116" w:history="1">
        <w:r w:rsidRPr="00A77CF1">
          <w:rPr>
            <w:rFonts w:ascii="Times New Roman" w:hAnsi="Times New Roman" w:cs="Times New Roman"/>
            <w:sz w:val="28"/>
            <w:szCs w:val="28"/>
          </w:rPr>
          <w:t>подпункте 12.5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района, одно из следующих решений: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>31.1.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 xml:space="preserve">31.2. Установить, что замещение им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5" w:history="1">
        <w:r w:rsidRPr="00A77CF1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273-ФЗ. В этом случае Комиссия рекомендует главе администрации района проинформировать об указанных обстоятельствах органы прокуратуры и уведомившую организацию.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 xml:space="preserve">32. По итогам рассмотрения вопроса, предусмотренного </w:t>
      </w:r>
      <w:hyperlink w:anchor="P114" w:history="1">
        <w:r w:rsidRPr="00A77CF1">
          <w:rPr>
            <w:rFonts w:ascii="Times New Roman" w:hAnsi="Times New Roman" w:cs="Times New Roman"/>
            <w:sz w:val="28"/>
            <w:szCs w:val="28"/>
          </w:rPr>
          <w:t>подпунктом 12.3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>33. Для исполнения решений Комиссии могут быть подготовлены проекты правовых актов администрации района, решений или поручений главы администрации района, которые в установленном порядке представляются на рассмотрение главы администрации района.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 xml:space="preserve">34. Решения Комиссии по вопросам, указанным в </w:t>
      </w:r>
      <w:hyperlink w:anchor="P106" w:history="1">
        <w:r w:rsidRPr="00A77CF1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 xml:space="preserve">35. Решения Комиссии оформляются протоколами, которые подписывают </w:t>
      </w:r>
      <w:r w:rsidRPr="00A77CF1">
        <w:rPr>
          <w:rFonts w:ascii="Times New Roman" w:hAnsi="Times New Roman" w:cs="Times New Roman"/>
          <w:sz w:val="28"/>
          <w:szCs w:val="28"/>
        </w:rPr>
        <w:lastRenderedPageBreak/>
        <w:t xml:space="preserve">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1" w:history="1">
        <w:r w:rsidRPr="00A77CF1">
          <w:rPr>
            <w:rFonts w:ascii="Times New Roman" w:hAnsi="Times New Roman" w:cs="Times New Roman"/>
            <w:sz w:val="28"/>
            <w:szCs w:val="28"/>
          </w:rPr>
          <w:t>абзаце втором подпункта 12.2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 настоящего Положения, для главы администрации района носят рекомендательный характер.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 xml:space="preserve">Решение, принимаемое по итогам рассмотрения вопроса, указанного в </w:t>
      </w:r>
      <w:hyperlink w:anchor="P111" w:history="1">
        <w:r w:rsidRPr="00A77CF1">
          <w:rPr>
            <w:rFonts w:ascii="Times New Roman" w:hAnsi="Times New Roman" w:cs="Times New Roman"/>
            <w:sz w:val="28"/>
            <w:szCs w:val="28"/>
          </w:rPr>
          <w:t>абзаце втором подпункта 12.2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>36. В протоколе заседания Комиссии указываются: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>36.1. Дата заседания Комиссии, фамилии, имена, отчества членов Комиссии и других лиц, присутствующих на заседании.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>36.2.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>36.3. Предъявляемые к муниципальному служащему претензии, материалы, на которых они основываются.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>36.4. Содержание пояснений муниципального служащего и других лиц по существу предъявляемых претензий.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>36.5. Фамилии, имена, отчества выступивших на заседании лиц и краткое изложение их выступлений.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 xml:space="preserve">36.6. Источник информации, содержащей основания для проведения заседания Комиссии, дата поступления информации в отдел </w:t>
      </w:r>
      <w:r w:rsidR="004E3F1A" w:rsidRPr="00A77CF1">
        <w:rPr>
          <w:rFonts w:ascii="Times New Roman" w:hAnsi="Times New Roman" w:cs="Times New Roman"/>
          <w:sz w:val="28"/>
          <w:szCs w:val="28"/>
        </w:rPr>
        <w:t xml:space="preserve">организационно-кадровой </w:t>
      </w:r>
      <w:r w:rsidRPr="00A77CF1">
        <w:rPr>
          <w:rFonts w:ascii="Times New Roman" w:hAnsi="Times New Roman" w:cs="Times New Roman"/>
          <w:sz w:val="28"/>
          <w:szCs w:val="28"/>
        </w:rPr>
        <w:t>работы администрации района (должностному лицу кадровой службы, ответственному за работу по профилактике коррупционных и иных правонарушений).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>36.7. Другие сведения.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>36.8. Результаты голосования.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>36.9. Решение и обоснование его принятия.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>37.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 xml:space="preserve">38. Копии протокола заседания Комиссии в 7-дневный срок со дня заседания направляются главе администрации района, полностью или в виде выписок из него - муниципальному служащему, а также по решению Комиссии - иным </w:t>
      </w:r>
      <w:r w:rsidRPr="00A77CF1">
        <w:rPr>
          <w:rFonts w:ascii="Times New Roman" w:hAnsi="Times New Roman" w:cs="Times New Roman"/>
          <w:sz w:val="28"/>
          <w:szCs w:val="28"/>
        </w:rPr>
        <w:lastRenderedPageBreak/>
        <w:t>заинтересованным лицам.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>39. Глава администрации района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района в письменной форме уведомляет Комиссию в месячный срок со дня поступления к нему протокола заседания Комиссии. Решение главы администрации района оглашается на ближайшем заседании Комиссии и принимается к сведению без обсуждения.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>40.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района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>41.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>42.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 xml:space="preserve">43. Выписка из решения Комиссии, заверенная подписью секретаря Комиссии и печатью администрации района, вручается гражданину, замещавшему должность муниципальной службы в администрации района, в отношении которого рассматривался вопрос, указанный в </w:t>
      </w:r>
      <w:hyperlink w:anchor="P111" w:history="1">
        <w:r w:rsidRPr="00A77CF1">
          <w:rPr>
            <w:rFonts w:ascii="Times New Roman" w:hAnsi="Times New Roman" w:cs="Times New Roman"/>
            <w:sz w:val="28"/>
            <w:szCs w:val="28"/>
          </w:rPr>
          <w:t>абзаце втором подпункта 12.2</w:t>
        </w:r>
      </w:hyperlink>
      <w:r w:rsidRPr="00A77CF1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 xml:space="preserve">44.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отделом </w:t>
      </w:r>
      <w:r w:rsidR="004E3F1A" w:rsidRPr="00A77CF1">
        <w:rPr>
          <w:rFonts w:ascii="Times New Roman" w:hAnsi="Times New Roman" w:cs="Times New Roman"/>
          <w:sz w:val="28"/>
          <w:szCs w:val="28"/>
        </w:rPr>
        <w:t xml:space="preserve">организационно-кадровой </w:t>
      </w:r>
      <w:r w:rsidRPr="00A77CF1">
        <w:rPr>
          <w:rFonts w:ascii="Times New Roman" w:hAnsi="Times New Roman" w:cs="Times New Roman"/>
          <w:sz w:val="28"/>
          <w:szCs w:val="28"/>
        </w:rPr>
        <w:t xml:space="preserve">работы администрации района (должностным лицом кадровой службы, </w:t>
      </w:r>
      <w:r w:rsidRPr="00A77CF1">
        <w:rPr>
          <w:rFonts w:ascii="Times New Roman" w:hAnsi="Times New Roman" w:cs="Times New Roman"/>
          <w:sz w:val="28"/>
          <w:szCs w:val="28"/>
        </w:rPr>
        <w:lastRenderedPageBreak/>
        <w:t>ответственным за работу по профилактике коррупционных и иных правонарушений).</w:t>
      </w:r>
    </w:p>
    <w:p w:rsidR="005801E2" w:rsidRPr="00A77CF1" w:rsidRDefault="0058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F1">
        <w:rPr>
          <w:rFonts w:ascii="Times New Roman" w:hAnsi="Times New Roman" w:cs="Times New Roman"/>
          <w:sz w:val="28"/>
          <w:szCs w:val="28"/>
        </w:rPr>
        <w:t>45. Решение Комиссии должно быть размещено на официальном сайте администрации района в информационно-телекоммуникационной сети Интернет в течение семи рабочих дней с даты принятия.</w:t>
      </w:r>
    </w:p>
    <w:p w:rsidR="005801E2" w:rsidRPr="00A77CF1" w:rsidRDefault="005801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01E2" w:rsidRPr="00A77CF1" w:rsidRDefault="005801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801E2" w:rsidRPr="00A77CF1" w:rsidSect="00E1555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E2"/>
    <w:rsid w:val="00020A51"/>
    <w:rsid w:val="00074866"/>
    <w:rsid w:val="000E3885"/>
    <w:rsid w:val="001E3218"/>
    <w:rsid w:val="001E7470"/>
    <w:rsid w:val="00265869"/>
    <w:rsid w:val="002A3606"/>
    <w:rsid w:val="00366237"/>
    <w:rsid w:val="003A3456"/>
    <w:rsid w:val="003C030E"/>
    <w:rsid w:val="004525F8"/>
    <w:rsid w:val="004B38DC"/>
    <w:rsid w:val="004D3F7D"/>
    <w:rsid w:val="004E3F1A"/>
    <w:rsid w:val="005801E2"/>
    <w:rsid w:val="006F588D"/>
    <w:rsid w:val="007B1348"/>
    <w:rsid w:val="008359BB"/>
    <w:rsid w:val="00846500"/>
    <w:rsid w:val="00912BB6"/>
    <w:rsid w:val="00940374"/>
    <w:rsid w:val="00985F25"/>
    <w:rsid w:val="009F24F4"/>
    <w:rsid w:val="009F6FE5"/>
    <w:rsid w:val="00A77CF1"/>
    <w:rsid w:val="00C44051"/>
    <w:rsid w:val="00C46A9D"/>
    <w:rsid w:val="00C76E6C"/>
    <w:rsid w:val="00CB6D04"/>
    <w:rsid w:val="00CE264B"/>
    <w:rsid w:val="00D04A48"/>
    <w:rsid w:val="00D226C2"/>
    <w:rsid w:val="00D67822"/>
    <w:rsid w:val="00D92B98"/>
    <w:rsid w:val="00DB395A"/>
    <w:rsid w:val="00E1555C"/>
    <w:rsid w:val="00E90054"/>
    <w:rsid w:val="00E93CF0"/>
    <w:rsid w:val="00EC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81DC0-BFB8-471B-8AD1-BDED1AA4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7822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0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6782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65EA1DB7B7A5570BB37F63DED656BE002561778B732669DBA35D76A09722D12C12C7FE50EDDB9A124FCC78562C530BADE34D6EA003A2B0qDe4L" TargetMode="External"/><Relationship Id="rId13" Type="http://schemas.openxmlformats.org/officeDocument/2006/relationships/hyperlink" Target="consultantplus://offline/ref=C365EA1DB7B7A5570BB37F63DED656BE002561778B732669DBA35D76A09722D12C12C7FE50EDDB9A124FCC78562C530BADE34D6EA003A2B0qDe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65EA1DB7B7A5570BB37F63DED656BE012969708B722669DBA35D76A09722D13E129FF252EDC4981D5A9A2910q7e9L" TargetMode="External"/><Relationship Id="rId12" Type="http://schemas.openxmlformats.org/officeDocument/2006/relationships/hyperlink" Target="consultantplus://offline/ref=C365EA1DB7B7A5570BB37F63DED656BE012969708B722669DBA35D76A09722D12C12C7FD58E68EC95E11952B12675E0EB3FF4D6BqBeE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365EA1DB7B7A5570BB37F63DED656BE00246F778422716B8AF65373A8C778C13A5BC8FF4EEDDD8618449Aq2e9L" TargetMode="External"/><Relationship Id="rId11" Type="http://schemas.openxmlformats.org/officeDocument/2006/relationships/hyperlink" Target="consultantplus://offline/ref=C365EA1DB7B7A5570BB37F63DED656BE012969708B722669DBA35D76A09722D12C12C7FD58E68EC95E11952B12675E0EB3FF4D6BqBeEL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C365EA1DB7B7A5570BB37F63DED656BE012969708B722669DBA35D76A09722D12C12C7FD58E68EC95E11952B12675E0EB3FF4D6BqBeEL" TargetMode="External"/><Relationship Id="rId10" Type="http://schemas.openxmlformats.org/officeDocument/2006/relationships/hyperlink" Target="consultantplus://offline/ref=C365EA1DB7B7A5570BB37F63DED656BE01296B718B702669DBA35D76A09722D12C12C7FE57ECD9934E15DC7C1F7B5E17ADFA536BBE03qAe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65EA1DB7B7A5570BB37F63DED656BE012969708B722669DBA35D76A09722D12C12C7FC53E68EC95E11952B12675E0EB3FF4D6BqBeEL" TargetMode="External"/><Relationship Id="rId14" Type="http://schemas.openxmlformats.org/officeDocument/2006/relationships/hyperlink" Target="consultantplus://offline/ref=C365EA1DB7B7A5570BB37F63DED656BE002561778B732669DBA35D76A09722D12C12C7FE50EDDB9A124FCC78562C530BADE34D6EA003A2B0qDe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78ADC-87BA-45F1-8F22-AC9AFE588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4614</Words>
  <Characters>26302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2020-09-30T07:32:00Z</dcterms:created>
  <dcterms:modified xsi:type="dcterms:W3CDTF">2020-09-30T07:32:00Z</dcterms:modified>
</cp:coreProperties>
</file>