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AC" w:rsidRDefault="00A83013" w:rsidP="00DD33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01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Мероприятия, </w:t>
      </w:r>
      <w:r w:rsidR="00F30BA4">
        <w:rPr>
          <w:rFonts w:ascii="Times New Roman" w:hAnsi="Times New Roman" w:cs="Times New Roman"/>
          <w:b/>
          <w:i/>
          <w:sz w:val="28"/>
          <w:szCs w:val="28"/>
        </w:rPr>
        <w:t>реализованные</w:t>
      </w:r>
      <w:r w:rsidRPr="00A830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F473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DD33AC" w:rsidRDefault="00DD33AC" w:rsidP="00DD33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33AC">
        <w:rPr>
          <w:rFonts w:ascii="Times New Roman" w:hAnsi="Times New Roman" w:cs="Times New Roman"/>
          <w:b/>
          <w:i/>
          <w:sz w:val="28"/>
          <w:szCs w:val="28"/>
        </w:rPr>
        <w:t>Добринско</w:t>
      </w:r>
      <w:r w:rsidR="000F473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DD33A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</w:t>
      </w:r>
      <w:r w:rsidR="000F473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DD3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D33AC">
        <w:rPr>
          <w:rFonts w:ascii="Times New Roman" w:hAnsi="Times New Roman" w:cs="Times New Roman"/>
          <w:b/>
          <w:i/>
          <w:sz w:val="28"/>
          <w:szCs w:val="28"/>
        </w:rPr>
        <w:t>район</w:t>
      </w:r>
      <w:r w:rsidR="000F4732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="00F30BA4">
        <w:rPr>
          <w:rFonts w:ascii="Times New Roman" w:hAnsi="Times New Roman" w:cs="Times New Roman"/>
          <w:b/>
          <w:i/>
          <w:sz w:val="28"/>
          <w:szCs w:val="28"/>
        </w:rPr>
        <w:t>, посвященные</w:t>
      </w:r>
      <w:r w:rsidRPr="00DD3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E3D" w:rsidRPr="00DD33AC">
        <w:rPr>
          <w:rFonts w:ascii="Times New Roman" w:hAnsi="Times New Roman" w:cs="Times New Roman"/>
          <w:b/>
          <w:i/>
          <w:sz w:val="28"/>
          <w:szCs w:val="28"/>
        </w:rPr>
        <w:t>60-</w:t>
      </w:r>
      <w:proofErr w:type="spellStart"/>
      <w:r w:rsidR="00E55E3D" w:rsidRPr="00DD33AC">
        <w:rPr>
          <w:rFonts w:ascii="Times New Roman" w:hAnsi="Times New Roman" w:cs="Times New Roman"/>
          <w:b/>
          <w:i/>
          <w:sz w:val="28"/>
          <w:szCs w:val="28"/>
        </w:rPr>
        <w:t>лети</w:t>
      </w:r>
      <w:r w:rsidR="00F30BA4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="00E55E3D" w:rsidRPr="00DD33AC">
        <w:rPr>
          <w:rFonts w:ascii="Times New Roman" w:hAnsi="Times New Roman" w:cs="Times New Roman"/>
          <w:b/>
          <w:i/>
          <w:sz w:val="28"/>
          <w:szCs w:val="28"/>
        </w:rPr>
        <w:t xml:space="preserve"> Липецкой области </w:t>
      </w:r>
      <w:r w:rsidR="000F4732">
        <w:rPr>
          <w:rFonts w:ascii="Times New Roman" w:hAnsi="Times New Roman" w:cs="Times New Roman"/>
          <w:b/>
          <w:i/>
          <w:sz w:val="28"/>
          <w:szCs w:val="28"/>
        </w:rPr>
        <w:t>за период с 01.01.2013 года по 01.06.2013 г.</w:t>
      </w:r>
    </w:p>
    <w:p w:rsidR="00A83013" w:rsidRPr="00DD33AC" w:rsidRDefault="00A83013" w:rsidP="00DD33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710B" w:rsidRPr="00EC710B" w:rsidRDefault="00DD33AC" w:rsidP="00B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B84" w:rsidRPr="00DD33AC">
        <w:rPr>
          <w:rFonts w:ascii="Times New Roman" w:hAnsi="Times New Roman" w:cs="Times New Roman"/>
          <w:sz w:val="28"/>
          <w:szCs w:val="28"/>
        </w:rPr>
        <w:t>В рамках</w:t>
      </w:r>
      <w:r w:rsidR="00EC710B" w:rsidRPr="00DD33AC">
        <w:rPr>
          <w:rFonts w:ascii="Times New Roman" w:hAnsi="Times New Roman" w:cs="Times New Roman"/>
          <w:sz w:val="28"/>
          <w:szCs w:val="28"/>
        </w:rPr>
        <w:t xml:space="preserve"> </w:t>
      </w:r>
      <w:r w:rsidR="00B34FD1" w:rsidRPr="00B34FD1">
        <w:rPr>
          <w:rFonts w:ascii="Times New Roman" w:hAnsi="Times New Roman" w:cs="Times New Roman"/>
          <w:sz w:val="28"/>
          <w:szCs w:val="28"/>
        </w:rPr>
        <w:t>План</w:t>
      </w:r>
      <w:r w:rsidR="00B34FD1">
        <w:rPr>
          <w:rFonts w:ascii="Times New Roman" w:hAnsi="Times New Roman" w:cs="Times New Roman"/>
          <w:sz w:val="28"/>
          <w:szCs w:val="28"/>
        </w:rPr>
        <w:t>а</w:t>
      </w:r>
      <w:r w:rsidR="00B34FD1" w:rsidRPr="00B34FD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34FD1">
        <w:rPr>
          <w:rFonts w:ascii="Times New Roman" w:hAnsi="Times New Roman" w:cs="Times New Roman"/>
          <w:sz w:val="28"/>
          <w:szCs w:val="28"/>
        </w:rPr>
        <w:t xml:space="preserve"> </w:t>
      </w:r>
      <w:r w:rsidR="00B34FD1" w:rsidRPr="00B34FD1">
        <w:rPr>
          <w:rFonts w:ascii="Times New Roman" w:hAnsi="Times New Roman" w:cs="Times New Roman"/>
          <w:sz w:val="28"/>
          <w:szCs w:val="28"/>
        </w:rPr>
        <w:t>по подготовке и проведению празднования</w:t>
      </w:r>
      <w:r w:rsidR="00B34FD1">
        <w:rPr>
          <w:rFonts w:ascii="Times New Roman" w:hAnsi="Times New Roman" w:cs="Times New Roman"/>
          <w:sz w:val="28"/>
          <w:szCs w:val="28"/>
        </w:rPr>
        <w:t xml:space="preserve"> </w:t>
      </w:r>
      <w:r w:rsidR="00B34FD1" w:rsidRPr="00B34FD1">
        <w:rPr>
          <w:rFonts w:ascii="Times New Roman" w:hAnsi="Times New Roman" w:cs="Times New Roman"/>
          <w:sz w:val="28"/>
          <w:szCs w:val="28"/>
        </w:rPr>
        <w:t xml:space="preserve"> 60-</w:t>
      </w:r>
      <w:proofErr w:type="spellStart"/>
      <w:r w:rsidR="00B34FD1" w:rsidRPr="00B34FD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B34FD1" w:rsidRPr="00B34FD1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B34F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24B84" w:rsidRPr="00EC710B">
        <w:rPr>
          <w:rFonts w:ascii="Times New Roman" w:hAnsi="Times New Roman" w:cs="Times New Roman"/>
          <w:sz w:val="28"/>
          <w:szCs w:val="28"/>
        </w:rPr>
        <w:t>в Добринско</w:t>
      </w:r>
      <w:r w:rsidR="00F30BA4">
        <w:rPr>
          <w:rFonts w:ascii="Times New Roman" w:hAnsi="Times New Roman" w:cs="Times New Roman"/>
          <w:sz w:val="28"/>
          <w:szCs w:val="28"/>
        </w:rPr>
        <w:t>м</w:t>
      </w:r>
      <w:r w:rsidR="00724B84" w:rsidRPr="00EC710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30BA4">
        <w:rPr>
          <w:rFonts w:ascii="Times New Roman" w:hAnsi="Times New Roman" w:cs="Times New Roman"/>
          <w:sz w:val="28"/>
          <w:szCs w:val="28"/>
        </w:rPr>
        <w:t>м</w:t>
      </w:r>
      <w:r w:rsidR="00724B84" w:rsidRPr="00EC71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0BA4">
        <w:rPr>
          <w:rFonts w:ascii="Times New Roman" w:hAnsi="Times New Roman" w:cs="Times New Roman"/>
          <w:sz w:val="28"/>
          <w:szCs w:val="28"/>
        </w:rPr>
        <w:t>е</w:t>
      </w:r>
      <w:r w:rsidR="00724B84" w:rsidRPr="00EC710B">
        <w:rPr>
          <w:rFonts w:ascii="Times New Roman" w:hAnsi="Times New Roman" w:cs="Times New Roman"/>
          <w:sz w:val="28"/>
          <w:szCs w:val="28"/>
        </w:rPr>
        <w:t xml:space="preserve"> проведены  различные мероприятия.</w:t>
      </w:r>
    </w:p>
    <w:p w:rsidR="00EC710B" w:rsidRPr="00EC710B" w:rsidRDefault="00EC710B" w:rsidP="00D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0B">
        <w:rPr>
          <w:rFonts w:ascii="Times New Roman" w:hAnsi="Times New Roman" w:cs="Times New Roman"/>
          <w:sz w:val="28"/>
          <w:szCs w:val="28"/>
        </w:rPr>
        <w:t>Час поэзии «Слово о родном крае», направленный на возрождение интереса к своим истокам в каждом человеке, состоялся Добринской центральной межпоселенческой библиотеке.</w:t>
      </w:r>
    </w:p>
    <w:p w:rsidR="00EC710B" w:rsidRDefault="00EC710B" w:rsidP="00D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0B">
        <w:rPr>
          <w:rFonts w:ascii="Times New Roman" w:hAnsi="Times New Roman" w:cs="Times New Roman"/>
          <w:sz w:val="28"/>
          <w:szCs w:val="28"/>
        </w:rPr>
        <w:t xml:space="preserve">В ходе встречи дети познакомились с биографией и творчеством поэтов-земляков разных поколений: Ю. А. Лебеденко, А. А. </w:t>
      </w:r>
      <w:proofErr w:type="spellStart"/>
      <w:r w:rsidRPr="00EC710B">
        <w:rPr>
          <w:rFonts w:ascii="Times New Roman" w:hAnsi="Times New Roman" w:cs="Times New Roman"/>
          <w:sz w:val="28"/>
          <w:szCs w:val="28"/>
        </w:rPr>
        <w:t>Ионкина</w:t>
      </w:r>
      <w:proofErr w:type="spellEnd"/>
      <w:r w:rsidRPr="00EC710B">
        <w:rPr>
          <w:rFonts w:ascii="Times New Roman" w:hAnsi="Times New Roman" w:cs="Times New Roman"/>
          <w:sz w:val="28"/>
          <w:szCs w:val="28"/>
        </w:rPr>
        <w:t>, В. И. Сидорова, И. В. Стрельникова, А. А. Бирюковой, Н. А. Полянских и В. А.  Богданова. Ребята были не только слушателями, но активными участниками мероприятия. Они выразительно читали стихи и обсуждали их, что помогло им сделать вывод, что «мир поэзии поистине прекрасен».</w:t>
      </w:r>
    </w:p>
    <w:p w:rsidR="00A4347F" w:rsidRDefault="00A4347F" w:rsidP="00D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Юбилейная тематика была отражена в мероприятиях, проводимых в библиотеках района во время «Недели детской и юношеской книги», объединенных общим названием «Здесь край моих отцов и дедов».</w:t>
      </w:r>
    </w:p>
    <w:p w:rsidR="00724B84" w:rsidRDefault="00E16B1D" w:rsidP="00D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Цикл</w:t>
      </w:r>
      <w:r w:rsidR="00D22703" w:rsidRPr="00EC710B">
        <w:rPr>
          <w:rFonts w:ascii="Times New Roman" w:hAnsi="Times New Roman" w:cs="Times New Roman"/>
          <w:sz w:val="28"/>
          <w:szCs w:val="28"/>
        </w:rPr>
        <w:t xml:space="preserve"> экскурсий по залу боевой Славы «Добринка на фронте и в тылу»</w:t>
      </w:r>
      <w:r>
        <w:rPr>
          <w:rFonts w:ascii="Times New Roman" w:hAnsi="Times New Roman" w:cs="Times New Roman"/>
          <w:sz w:val="28"/>
          <w:szCs w:val="28"/>
        </w:rPr>
        <w:t xml:space="preserve"> познакомил юных читателей с героизмом и мужеством</w:t>
      </w:r>
      <w:r w:rsidR="00D22703" w:rsidRPr="00EC710B">
        <w:rPr>
          <w:rFonts w:ascii="Times New Roman" w:hAnsi="Times New Roman" w:cs="Times New Roman"/>
          <w:sz w:val="28"/>
          <w:szCs w:val="28"/>
        </w:rPr>
        <w:t xml:space="preserve"> земляков – Героев Советского Союза, полных кавалеров ордена Славы, а т</w:t>
      </w:r>
      <w:r>
        <w:rPr>
          <w:rFonts w:ascii="Times New Roman" w:hAnsi="Times New Roman" w:cs="Times New Roman"/>
          <w:sz w:val="28"/>
          <w:szCs w:val="28"/>
        </w:rPr>
        <w:t xml:space="preserve">акже о трудовым </w:t>
      </w:r>
      <w:r w:rsidR="00EC710B">
        <w:rPr>
          <w:rFonts w:ascii="Times New Roman" w:hAnsi="Times New Roman" w:cs="Times New Roman"/>
          <w:sz w:val="28"/>
          <w:szCs w:val="28"/>
        </w:rPr>
        <w:t>подвиг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C710B">
        <w:rPr>
          <w:rFonts w:ascii="Times New Roman" w:hAnsi="Times New Roman" w:cs="Times New Roman"/>
          <w:sz w:val="28"/>
          <w:szCs w:val="28"/>
        </w:rPr>
        <w:t xml:space="preserve"> </w:t>
      </w:r>
      <w:r w:rsidR="00EB0FEC">
        <w:rPr>
          <w:rFonts w:ascii="Times New Roman" w:hAnsi="Times New Roman" w:cs="Times New Roman"/>
          <w:sz w:val="28"/>
          <w:szCs w:val="28"/>
        </w:rPr>
        <w:t>добринцев,  ковавших Победу в тылу.</w:t>
      </w:r>
      <w:proofErr w:type="gramEnd"/>
    </w:p>
    <w:p w:rsidR="00864F9F" w:rsidRDefault="00345544" w:rsidP="00D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событием для жителей Добринского района стал приезд Комплекса инфо</w:t>
      </w:r>
      <w:r w:rsidR="00C4173F">
        <w:rPr>
          <w:rFonts w:ascii="Times New Roman" w:hAnsi="Times New Roman" w:cs="Times New Roman"/>
          <w:sz w:val="28"/>
          <w:szCs w:val="28"/>
        </w:rPr>
        <w:t xml:space="preserve">рмационного обслуживания (КИБО), организованный Липецкой областной научной библиотекой.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современный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оснащенный широ</w:t>
      </w:r>
      <w:r w:rsidR="00864F9F">
        <w:rPr>
          <w:rFonts w:ascii="Times New Roman" w:hAnsi="Times New Roman" w:cs="Times New Roman"/>
          <w:sz w:val="28"/>
          <w:szCs w:val="28"/>
        </w:rPr>
        <w:t>кополосным доступом в Интернет и современной техникой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Уникальность данного комплекса заключается в том, что</w:t>
      </w:r>
      <w:r w:rsidR="00C4173F">
        <w:rPr>
          <w:rFonts w:ascii="Times New Roman" w:hAnsi="Times New Roman" w:cs="Times New Roman"/>
          <w:sz w:val="28"/>
          <w:szCs w:val="28"/>
        </w:rPr>
        <w:t xml:space="preserve"> он позволяет реализовать образовательные, просветительские и социальные </w:t>
      </w:r>
      <w:r w:rsidR="00C4173F">
        <w:rPr>
          <w:rFonts w:ascii="Times New Roman" w:hAnsi="Times New Roman" w:cs="Times New Roman"/>
          <w:sz w:val="28"/>
          <w:szCs w:val="28"/>
        </w:rPr>
        <w:lastRenderedPageBreak/>
        <w:t xml:space="preserve">функции, </w:t>
      </w:r>
      <w:proofErr w:type="gramStart"/>
      <w:r w:rsidR="00C4173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C4173F">
        <w:rPr>
          <w:rFonts w:ascii="Times New Roman" w:hAnsi="Times New Roman" w:cs="Times New Roman"/>
          <w:sz w:val="28"/>
          <w:szCs w:val="28"/>
        </w:rPr>
        <w:t xml:space="preserve"> где предоставление подобных услуг затруднено или невозможно. Первой остановкой такого </w:t>
      </w:r>
      <w:proofErr w:type="spellStart"/>
      <w:r w:rsidR="00C4173F">
        <w:rPr>
          <w:rFonts w:ascii="Times New Roman" w:hAnsi="Times New Roman" w:cs="Times New Roman"/>
          <w:sz w:val="28"/>
          <w:szCs w:val="28"/>
        </w:rPr>
        <w:t>библиомобиля</w:t>
      </w:r>
      <w:proofErr w:type="spellEnd"/>
      <w:r w:rsidR="00C4173F">
        <w:rPr>
          <w:rFonts w:ascii="Times New Roman" w:hAnsi="Times New Roman" w:cs="Times New Roman"/>
          <w:sz w:val="28"/>
          <w:szCs w:val="28"/>
        </w:rPr>
        <w:t xml:space="preserve"> стало село </w:t>
      </w:r>
      <w:proofErr w:type="spellStart"/>
      <w:r w:rsidR="00C4173F">
        <w:rPr>
          <w:rFonts w:ascii="Times New Roman" w:hAnsi="Times New Roman" w:cs="Times New Roman"/>
          <w:sz w:val="28"/>
          <w:szCs w:val="28"/>
        </w:rPr>
        <w:t>Лебедянка</w:t>
      </w:r>
      <w:proofErr w:type="spellEnd"/>
      <w:r w:rsidR="00C41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F9F" w:rsidRDefault="00864F9F" w:rsidP="00D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жители имели возможность получить по видеосвязи консультацию юриста, узнать о своих родственниках, погибших во время Великой Отечественной войны, информацию на соответствующих сайтах, получить первые уроки компьютерной грамотности.</w:t>
      </w:r>
      <w:r w:rsidRPr="0086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центральной библиотеки и районного Дома культуры к этому событию было подготовлено выступление концертно</w:t>
      </w:r>
      <w:r w:rsidR="000F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информационной бригады, которое состоялось в фор</w:t>
      </w:r>
      <w:r w:rsidR="000F4732">
        <w:rPr>
          <w:rFonts w:ascii="Times New Roman" w:hAnsi="Times New Roman" w:cs="Times New Roman"/>
          <w:sz w:val="28"/>
          <w:szCs w:val="28"/>
        </w:rPr>
        <w:t>мате презентации «живой газеты»</w:t>
      </w:r>
      <w:r>
        <w:rPr>
          <w:rFonts w:ascii="Times New Roman" w:hAnsi="Times New Roman" w:cs="Times New Roman"/>
          <w:sz w:val="28"/>
          <w:szCs w:val="28"/>
        </w:rPr>
        <w:t xml:space="preserve">. В ходе этого мероприятия главный библиотекарь ЛОУНБ Людмила Викторовна Селиванова познакомила присутствующих с уникальными  возможностями комплекса, который отличает техническая оснащенность и, соответственно возможность предоставления новых услуг. </w:t>
      </w:r>
    </w:p>
    <w:p w:rsidR="00864F9F" w:rsidRDefault="00864F9F" w:rsidP="00D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Радушные и гостеприимные </w:t>
      </w:r>
      <w:r w:rsidR="008F0212">
        <w:rPr>
          <w:rFonts w:ascii="Times New Roman" w:hAnsi="Times New Roman" w:cs="Times New Roman"/>
          <w:sz w:val="28"/>
          <w:szCs w:val="28"/>
        </w:rPr>
        <w:t>жители села</w:t>
      </w:r>
      <w:r>
        <w:rPr>
          <w:rFonts w:ascii="Times New Roman" w:hAnsi="Times New Roman" w:cs="Times New Roman"/>
          <w:sz w:val="28"/>
          <w:szCs w:val="28"/>
        </w:rPr>
        <w:t xml:space="preserve"> с восторгом и интересом восприняли рассказ ведущих мероприятия об истории района и концертную программу, подготовленную Александром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Татьяной Незнамовой, Петром Стрельниковым и Валентиной Аносовой.</w:t>
      </w:r>
    </w:p>
    <w:p w:rsidR="00A4347F" w:rsidRPr="00A4347F" w:rsidRDefault="00E16B1D" w:rsidP="00D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юбилею Липецкой области приурочена</w:t>
      </w:r>
      <w:r w:rsidR="00A4347F" w:rsidRPr="00A4347F">
        <w:rPr>
          <w:rFonts w:ascii="Times New Roman" w:hAnsi="Times New Roman" w:cs="Times New Roman"/>
          <w:sz w:val="28"/>
          <w:szCs w:val="28"/>
        </w:rPr>
        <w:t xml:space="preserve"> презентация книги «Липецкие соколы». На мероприятии присутствовали учащиеся </w:t>
      </w:r>
      <w:r>
        <w:rPr>
          <w:rFonts w:ascii="Times New Roman" w:hAnsi="Times New Roman" w:cs="Times New Roman"/>
          <w:sz w:val="28"/>
          <w:szCs w:val="28"/>
        </w:rPr>
        <w:t xml:space="preserve">старших классов </w:t>
      </w:r>
      <w:r w:rsidR="00A4347F" w:rsidRPr="00A4347F">
        <w:rPr>
          <w:rFonts w:ascii="Times New Roman" w:hAnsi="Times New Roman" w:cs="Times New Roman"/>
          <w:sz w:val="28"/>
          <w:szCs w:val="28"/>
        </w:rPr>
        <w:t xml:space="preserve">МБОУ Лицей №1 и члены клуба творческой интеллигенции, </w:t>
      </w:r>
      <w:r>
        <w:rPr>
          <w:rFonts w:ascii="Times New Roman" w:hAnsi="Times New Roman" w:cs="Times New Roman"/>
          <w:sz w:val="28"/>
          <w:szCs w:val="28"/>
        </w:rPr>
        <w:t>организованного на базе центральной библиотеки</w:t>
      </w:r>
      <w:r w:rsidR="00A4347F" w:rsidRPr="00A434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47F" w:rsidRPr="00A4347F">
        <w:rPr>
          <w:rFonts w:ascii="Times New Roman" w:hAnsi="Times New Roman" w:cs="Times New Roman"/>
          <w:sz w:val="28"/>
          <w:szCs w:val="28"/>
        </w:rPr>
        <w:t xml:space="preserve">Гостями встречи стали учитель, отличник просвещения, кавалер ордена Михаила Ломоносова  Владимир Александрович Меркурьев, который также является одним из авторов книги, ветеран вооружённых сил Липецкого авиацентра, лётчик-снайпер, инженер-исследователь, гвардии полковник в отставке Владимир Михайлович Евграфов и председатель областной организации  ветеранов войны и военной службы, председатель областной организации ветеранов спецшкол ВВС СССР, полковник Василий Дмитриевич </w:t>
      </w:r>
      <w:proofErr w:type="spellStart"/>
      <w:r w:rsidR="00A4347F" w:rsidRPr="00A4347F">
        <w:rPr>
          <w:rFonts w:ascii="Times New Roman" w:hAnsi="Times New Roman" w:cs="Times New Roman"/>
          <w:sz w:val="28"/>
          <w:szCs w:val="28"/>
        </w:rPr>
        <w:t>Лелецкий</w:t>
      </w:r>
      <w:proofErr w:type="spellEnd"/>
      <w:r w:rsidR="00A4347F" w:rsidRPr="00A43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347F" w:rsidRPr="00A4347F">
        <w:rPr>
          <w:rFonts w:ascii="Times New Roman" w:hAnsi="Times New Roman" w:cs="Times New Roman"/>
          <w:sz w:val="28"/>
          <w:szCs w:val="28"/>
        </w:rPr>
        <w:t xml:space="preserve">  В.А.</w:t>
      </w:r>
      <w:r w:rsidR="00864F9F">
        <w:rPr>
          <w:rFonts w:ascii="Times New Roman" w:hAnsi="Times New Roman" w:cs="Times New Roman"/>
          <w:sz w:val="28"/>
          <w:szCs w:val="28"/>
        </w:rPr>
        <w:t xml:space="preserve"> Меркурьев рассказал  присутствующим </w:t>
      </w:r>
      <w:r w:rsidR="00A4347F" w:rsidRPr="00A4347F">
        <w:rPr>
          <w:rFonts w:ascii="Times New Roman" w:hAnsi="Times New Roman" w:cs="Times New Roman"/>
          <w:sz w:val="28"/>
          <w:szCs w:val="28"/>
        </w:rPr>
        <w:t xml:space="preserve">об истории липецкой авиации – от создания до сегодняшних дней, о вкладе липецких лётчиков в победу в </w:t>
      </w:r>
      <w:r w:rsidR="00A4347F" w:rsidRPr="00A4347F">
        <w:rPr>
          <w:rFonts w:ascii="Times New Roman" w:hAnsi="Times New Roman" w:cs="Times New Roman"/>
          <w:sz w:val="28"/>
          <w:szCs w:val="28"/>
        </w:rPr>
        <w:lastRenderedPageBreak/>
        <w:t xml:space="preserve">Великой Отечественной войне. </w:t>
      </w:r>
      <w:proofErr w:type="spellStart"/>
      <w:r w:rsidR="00A4347F" w:rsidRPr="00A4347F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A4347F" w:rsidRPr="00A434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347F" w:rsidRPr="00A4347F">
        <w:rPr>
          <w:rFonts w:ascii="Times New Roman" w:hAnsi="Times New Roman" w:cs="Times New Roman"/>
          <w:sz w:val="28"/>
          <w:szCs w:val="28"/>
        </w:rPr>
        <w:t>Лелецкий</w:t>
      </w:r>
      <w:proofErr w:type="spellEnd"/>
      <w:r w:rsidR="00A4347F" w:rsidRPr="00A4347F">
        <w:rPr>
          <w:rFonts w:ascii="Times New Roman" w:hAnsi="Times New Roman" w:cs="Times New Roman"/>
          <w:sz w:val="28"/>
          <w:szCs w:val="28"/>
        </w:rPr>
        <w:t xml:space="preserve"> рассказал о спецшколе для подготовки лётных кадров, действовавшей ранее в Липецке, выпускником которой он сам является, а также о знаменитых выпускниках этой шко</w:t>
      </w:r>
      <w:r w:rsidR="006E15B0">
        <w:rPr>
          <w:rFonts w:ascii="Times New Roman" w:hAnsi="Times New Roman" w:cs="Times New Roman"/>
          <w:sz w:val="28"/>
          <w:szCs w:val="28"/>
        </w:rPr>
        <w:t>лы. В.М. Евграфов познакомил присутствующих</w:t>
      </w:r>
      <w:r w:rsidR="00A4347F" w:rsidRPr="00A4347F">
        <w:rPr>
          <w:rFonts w:ascii="Times New Roman" w:hAnsi="Times New Roman" w:cs="Times New Roman"/>
          <w:sz w:val="28"/>
          <w:szCs w:val="28"/>
        </w:rPr>
        <w:t xml:space="preserve"> с историей Липецкого авиацентра, с именами лётчиков-земляков, погибших при исполнении служебного долга. </w:t>
      </w:r>
    </w:p>
    <w:p w:rsidR="00A4347F" w:rsidRDefault="00A4347F" w:rsidP="00D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7F">
        <w:rPr>
          <w:rFonts w:ascii="Times New Roman" w:hAnsi="Times New Roman" w:cs="Times New Roman"/>
          <w:sz w:val="28"/>
          <w:szCs w:val="28"/>
        </w:rPr>
        <w:t>В настоящее время в нашей стране популярна тема воспитания патриотизма в сознании молодого поколения россиян. В связи с этим тема панельных прений «Есть ли будущее у российского патриотизма?»  звучала особенно остро. На мероприятии присутствовали члены клуба творческой интеллигенции и старшеклассники МБОУ Лицей № 1. Целью прений было выяснить, насколько по-разному два поколения понимают само понятие патриотизма, его проблемы на современном этапе жизни российского общества и какие, на их взгляд,  возможны пути решения этих проблем.  В прениях были рассмотрены темы воровства боевых наград у ветеранов В</w:t>
      </w:r>
      <w:r w:rsidR="006E15B0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A4347F">
        <w:rPr>
          <w:rFonts w:ascii="Times New Roman" w:hAnsi="Times New Roman" w:cs="Times New Roman"/>
          <w:sz w:val="28"/>
          <w:szCs w:val="28"/>
        </w:rPr>
        <w:t>О</w:t>
      </w:r>
      <w:r w:rsidR="006E15B0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Pr="00A4347F">
        <w:rPr>
          <w:rFonts w:ascii="Times New Roman" w:hAnsi="Times New Roman" w:cs="Times New Roman"/>
          <w:sz w:val="28"/>
          <w:szCs w:val="28"/>
        </w:rPr>
        <w:t>в</w:t>
      </w:r>
      <w:r w:rsidR="006E15B0">
        <w:rPr>
          <w:rFonts w:ascii="Times New Roman" w:hAnsi="Times New Roman" w:cs="Times New Roman"/>
          <w:sz w:val="28"/>
          <w:szCs w:val="28"/>
        </w:rPr>
        <w:t>ойны</w:t>
      </w:r>
      <w:r w:rsidRPr="00A4347F">
        <w:rPr>
          <w:rFonts w:ascii="Times New Roman" w:hAnsi="Times New Roman" w:cs="Times New Roman"/>
          <w:sz w:val="28"/>
          <w:szCs w:val="28"/>
        </w:rPr>
        <w:t xml:space="preserve">, службы в армии, бережного отношения к природному богатству страны, её ресурсам. Мероприятие сопровождалось показом </w:t>
      </w:r>
      <w:proofErr w:type="gramStart"/>
      <w:r w:rsidRPr="00A4347F">
        <w:rPr>
          <w:rFonts w:ascii="Times New Roman" w:hAnsi="Times New Roman" w:cs="Times New Roman"/>
          <w:sz w:val="28"/>
          <w:szCs w:val="28"/>
        </w:rPr>
        <w:t>слайд-презентации</w:t>
      </w:r>
      <w:proofErr w:type="gramEnd"/>
      <w:r w:rsidRPr="00A4347F">
        <w:rPr>
          <w:rFonts w:ascii="Times New Roman" w:hAnsi="Times New Roman" w:cs="Times New Roman"/>
          <w:sz w:val="28"/>
          <w:szCs w:val="28"/>
        </w:rPr>
        <w:t xml:space="preserve">. Главным итогом мероприятия стал совместный вывод обеих панелей: патриотизм складывается  из многих составляющих: любовь и бережное отношение к родной природе, рациональное использование природных ресурсов, любовь </w:t>
      </w:r>
      <w:proofErr w:type="gramStart"/>
      <w:r w:rsidRPr="00A434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347F">
        <w:rPr>
          <w:rFonts w:ascii="Times New Roman" w:hAnsi="Times New Roman" w:cs="Times New Roman"/>
          <w:sz w:val="28"/>
          <w:szCs w:val="28"/>
        </w:rPr>
        <w:t xml:space="preserve"> близким, взаимоуважение, но самое главное – готовность защищать родину. Вывод сделала учащаяся 10 класса МБОУ Лицей № 1 Яна Ганина: «Нам жить на этой земле. И наше поколение постарается сделать всё для того, чтобы Россия стала лучше».</w:t>
      </w:r>
    </w:p>
    <w:p w:rsidR="00852CCA" w:rsidRPr="00852CCA" w:rsidRDefault="00852CCA" w:rsidP="00852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CA">
        <w:rPr>
          <w:rFonts w:ascii="Times New Roman" w:hAnsi="Times New Roman" w:cs="Times New Roman"/>
          <w:sz w:val="28"/>
          <w:szCs w:val="28"/>
        </w:rPr>
        <w:t xml:space="preserve">С 1 </w:t>
      </w:r>
      <w:r w:rsidR="00F0703F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852CCA">
        <w:rPr>
          <w:rFonts w:ascii="Times New Roman" w:hAnsi="Times New Roman" w:cs="Times New Roman"/>
          <w:sz w:val="28"/>
          <w:szCs w:val="28"/>
        </w:rPr>
        <w:t xml:space="preserve">по 1 марта </w:t>
      </w:r>
      <w:r w:rsidR="00F0703F">
        <w:rPr>
          <w:rFonts w:ascii="Times New Roman" w:hAnsi="Times New Roman" w:cs="Times New Roman"/>
          <w:sz w:val="28"/>
          <w:szCs w:val="28"/>
        </w:rPr>
        <w:t>текущего</w:t>
      </w:r>
      <w:r w:rsidRPr="00852CCA">
        <w:rPr>
          <w:rFonts w:ascii="Times New Roman" w:hAnsi="Times New Roman" w:cs="Times New Roman"/>
          <w:sz w:val="28"/>
          <w:szCs w:val="28"/>
        </w:rPr>
        <w:t xml:space="preserve"> года  проведен районный смотр-конкурс по организации досуга населения и развития народного творчества «Юбилею Липецкой области посвящается»,  в котором приняли участие межпоселенческий центр культуры и досуга, все поселенческие центры культуры.  Итогом конкурса стал отчетный концерт «Заветные зерна Добринского края» и выставка декоративно-прикладного искусства «Мастера </w:t>
      </w:r>
      <w:r w:rsidRPr="00852CCA">
        <w:rPr>
          <w:rFonts w:ascii="Times New Roman" w:hAnsi="Times New Roman" w:cs="Times New Roman"/>
          <w:sz w:val="28"/>
          <w:szCs w:val="28"/>
        </w:rPr>
        <w:lastRenderedPageBreak/>
        <w:t>земли Добринской», проходившие в областном центре культуры и народного творчества.</w:t>
      </w:r>
    </w:p>
    <w:p w:rsidR="00852CCA" w:rsidRPr="00852CCA" w:rsidRDefault="00852CCA" w:rsidP="00852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CA">
        <w:rPr>
          <w:rFonts w:ascii="Times New Roman" w:hAnsi="Times New Roman" w:cs="Times New Roman"/>
          <w:sz w:val="28"/>
          <w:szCs w:val="28"/>
        </w:rPr>
        <w:t>В феврале текущего года был объявлен районный конкурс детского рисунка «Родная моя сторона», посвященный юбиле</w:t>
      </w:r>
      <w:r w:rsidR="00F0703F">
        <w:rPr>
          <w:rFonts w:ascii="Times New Roman" w:hAnsi="Times New Roman" w:cs="Times New Roman"/>
          <w:sz w:val="28"/>
          <w:szCs w:val="28"/>
        </w:rPr>
        <w:t xml:space="preserve">ю Липецкой области. </w:t>
      </w:r>
      <w:r w:rsidRPr="00852CCA">
        <w:rPr>
          <w:rFonts w:ascii="Times New Roman" w:hAnsi="Times New Roman" w:cs="Times New Roman"/>
          <w:sz w:val="28"/>
          <w:szCs w:val="28"/>
        </w:rPr>
        <w:t xml:space="preserve">Конкурс продолжался до 20 апреля, а с 25 апреля по 31 мая в межпоселенческом центре культуры и досуга действует выставка «Моя малая Родина», на которой представлены лучшие работы детей, принявших участие в районном конкурсе. </w:t>
      </w:r>
    </w:p>
    <w:p w:rsidR="00852CCA" w:rsidRPr="00852CCA" w:rsidRDefault="00852CCA" w:rsidP="00852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CA">
        <w:rPr>
          <w:rFonts w:ascii="Times New Roman" w:hAnsi="Times New Roman" w:cs="Times New Roman"/>
          <w:sz w:val="28"/>
          <w:szCs w:val="28"/>
        </w:rPr>
        <w:t>В апреле в межпоселенческом центре культуры и досуга проведен районный конкурс чтецов и литературного творчества  «Мой милый край!»</w:t>
      </w:r>
    </w:p>
    <w:p w:rsidR="00852CCA" w:rsidRPr="00A4347F" w:rsidRDefault="00852CCA" w:rsidP="00D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7F" w:rsidRPr="00A4347F" w:rsidRDefault="00A4347F" w:rsidP="00DD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347F" w:rsidRPr="00A4347F" w:rsidSect="004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B84"/>
    <w:rsid w:val="000F4732"/>
    <w:rsid w:val="001C378B"/>
    <w:rsid w:val="00345544"/>
    <w:rsid w:val="00354194"/>
    <w:rsid w:val="0041220B"/>
    <w:rsid w:val="004C3B6C"/>
    <w:rsid w:val="005A49E6"/>
    <w:rsid w:val="006E15B0"/>
    <w:rsid w:val="00724B84"/>
    <w:rsid w:val="00806AF9"/>
    <w:rsid w:val="00852CCA"/>
    <w:rsid w:val="00864F9F"/>
    <w:rsid w:val="008F0212"/>
    <w:rsid w:val="00A4347F"/>
    <w:rsid w:val="00A83013"/>
    <w:rsid w:val="00B34FD1"/>
    <w:rsid w:val="00B4658C"/>
    <w:rsid w:val="00C4173F"/>
    <w:rsid w:val="00CE55C6"/>
    <w:rsid w:val="00D22703"/>
    <w:rsid w:val="00DD33AC"/>
    <w:rsid w:val="00E16B1D"/>
    <w:rsid w:val="00E55E3D"/>
    <w:rsid w:val="00EB0FEC"/>
    <w:rsid w:val="00EC710B"/>
    <w:rsid w:val="00F0703F"/>
    <w:rsid w:val="00F3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 Игорь Иванович</cp:lastModifiedBy>
  <cp:revision>3</cp:revision>
  <dcterms:created xsi:type="dcterms:W3CDTF">2013-05-23T10:19:00Z</dcterms:created>
  <dcterms:modified xsi:type="dcterms:W3CDTF">2013-05-23T11:58:00Z</dcterms:modified>
</cp:coreProperties>
</file>