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87" w:rsidRPr="007123A5" w:rsidRDefault="00B17F87" w:rsidP="00ED6080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123A5">
        <w:rPr>
          <w:rFonts w:ascii="Times New Roman" w:hAnsi="Times New Roman"/>
          <w:b/>
          <w:color w:val="FF0000"/>
          <w:sz w:val="28"/>
          <w:szCs w:val="28"/>
        </w:rPr>
        <w:t>ГРАФИК</w:t>
      </w:r>
    </w:p>
    <w:p w:rsidR="00B17F87" w:rsidRPr="007123A5" w:rsidRDefault="00B17F87" w:rsidP="00ED6080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7123A5">
        <w:rPr>
          <w:rFonts w:ascii="Times New Roman" w:hAnsi="Times New Roman"/>
          <w:b/>
          <w:color w:val="FF0000"/>
          <w:sz w:val="28"/>
          <w:szCs w:val="28"/>
        </w:rPr>
        <w:t xml:space="preserve">выполнения видов испытаний </w:t>
      </w:r>
      <w:r w:rsidRPr="007123A5">
        <w:rPr>
          <w:rFonts w:ascii="Times New Roman" w:hAnsi="Times New Roman"/>
          <w:b/>
          <w:bCs/>
          <w:color w:val="FF0000"/>
          <w:sz w:val="28"/>
          <w:szCs w:val="28"/>
        </w:rPr>
        <w:t xml:space="preserve">Всероссийского физкультурно-спортивного комплекса «Готов к труду и обороне» (ГТО) </w:t>
      </w:r>
      <w:r w:rsidRPr="007123A5">
        <w:rPr>
          <w:rFonts w:ascii="Times New Roman" w:hAnsi="Times New Roman"/>
          <w:b/>
          <w:color w:val="FF0000"/>
          <w:sz w:val="28"/>
          <w:szCs w:val="28"/>
        </w:rPr>
        <w:t xml:space="preserve">Добринский муниципальный район </w:t>
      </w:r>
      <w:r w:rsidR="00602202" w:rsidRPr="007123A5">
        <w:rPr>
          <w:rFonts w:ascii="Times New Roman" w:hAnsi="Times New Roman"/>
          <w:b/>
          <w:color w:val="FF0000"/>
          <w:sz w:val="28"/>
          <w:szCs w:val="28"/>
          <w:u w:val="single"/>
        </w:rPr>
        <w:t>4</w:t>
      </w:r>
      <w:r w:rsidR="004327FA" w:rsidRPr="007123A5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квартал 2020</w:t>
      </w:r>
      <w:r w:rsidRPr="007123A5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</w:p>
    <w:p w:rsidR="00B17F87" w:rsidRDefault="00B17F87" w:rsidP="00ED60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2524"/>
        <w:gridCol w:w="2154"/>
        <w:gridCol w:w="6805"/>
        <w:gridCol w:w="1559"/>
        <w:gridCol w:w="1559"/>
      </w:tblGrid>
      <w:tr w:rsidR="00B17F87" w:rsidRPr="00574852" w:rsidTr="004A5BD3">
        <w:tc>
          <w:tcPr>
            <w:tcW w:w="1417" w:type="dxa"/>
          </w:tcPr>
          <w:p w:rsidR="00B17F87" w:rsidRPr="007123A5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</w:pPr>
            <w:bookmarkStart w:id="0" w:name="_GoBack" w:colFirst="0" w:colLast="5"/>
            <w:r w:rsidRPr="007123A5"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  <w:t>Месяц, год</w:t>
            </w:r>
          </w:p>
        </w:tc>
        <w:tc>
          <w:tcPr>
            <w:tcW w:w="2524" w:type="dxa"/>
          </w:tcPr>
          <w:p w:rsidR="00B17F87" w:rsidRPr="007123A5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</w:pPr>
            <w:r w:rsidRPr="007123A5"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  <w:t>Место проведения видов испытаний ВФСК ГТО (адрес)</w:t>
            </w:r>
          </w:p>
        </w:tc>
        <w:tc>
          <w:tcPr>
            <w:tcW w:w="2154" w:type="dxa"/>
          </w:tcPr>
          <w:p w:rsidR="00B17F87" w:rsidRPr="007123A5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</w:pPr>
            <w:r w:rsidRPr="007123A5"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  <w:t>Дата и время проведения видов испытаний ВФСК ГТО</w:t>
            </w:r>
          </w:p>
        </w:tc>
        <w:tc>
          <w:tcPr>
            <w:tcW w:w="6805" w:type="dxa"/>
          </w:tcPr>
          <w:p w:rsidR="00B17F87" w:rsidRPr="007123A5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</w:pPr>
            <w:r w:rsidRPr="007123A5"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  <w:t>Виды испытаний</w:t>
            </w:r>
          </w:p>
        </w:tc>
        <w:tc>
          <w:tcPr>
            <w:tcW w:w="1559" w:type="dxa"/>
          </w:tcPr>
          <w:p w:rsidR="00B17F87" w:rsidRPr="007123A5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</w:pPr>
            <w:r w:rsidRPr="007123A5"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  <w:t>Ступень</w:t>
            </w:r>
          </w:p>
        </w:tc>
        <w:tc>
          <w:tcPr>
            <w:tcW w:w="1559" w:type="dxa"/>
          </w:tcPr>
          <w:p w:rsidR="00B17F87" w:rsidRPr="007123A5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</w:pPr>
            <w:r w:rsidRPr="007123A5"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  <w:t>Общее количество человек</w:t>
            </w:r>
          </w:p>
        </w:tc>
      </w:tr>
      <w:bookmarkEnd w:id="0"/>
      <w:tr w:rsidR="00B17F87" w:rsidRPr="007123A5" w:rsidTr="004A5BD3">
        <w:trPr>
          <w:trHeight w:val="275"/>
        </w:trPr>
        <w:tc>
          <w:tcPr>
            <w:tcW w:w="1417" w:type="dxa"/>
            <w:vMerge w:val="restart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602202" w:rsidP="00602202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  <w:r w:rsidR="00B17F87" w:rsidRPr="00AF285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  <w:r w:rsidR="00B17F87" w:rsidRPr="00AF285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B17F87" w:rsidRPr="00AF2854" w:rsidRDefault="004327FA" w:rsidP="00602202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B17F87" w:rsidRPr="00AF285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</w:tcPr>
          <w:p w:rsidR="00B17F87" w:rsidRPr="00AF2854" w:rsidRDefault="00B17F87" w:rsidP="00AF285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AF2854">
              <w:rPr>
                <w:b/>
                <w:sz w:val="24"/>
                <w:szCs w:val="24"/>
              </w:rPr>
              <w:t xml:space="preserve">МАУ ДО ДООЦ </w:t>
            </w:r>
          </w:p>
          <w:p w:rsidR="00B17F87" w:rsidRPr="00AF2854" w:rsidRDefault="00B17F87" w:rsidP="00AF2854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AF2854">
              <w:rPr>
                <w:b/>
                <w:sz w:val="24"/>
                <w:szCs w:val="24"/>
              </w:rPr>
              <w:t>(ФК и С) п. Добринка Липецкой области</w:t>
            </w:r>
          </w:p>
          <w:p w:rsidR="00B17F87" w:rsidRPr="00AF2854" w:rsidRDefault="00B17F87" w:rsidP="00AF285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AF2854">
              <w:rPr>
                <w:sz w:val="24"/>
                <w:szCs w:val="24"/>
              </w:rPr>
              <w:t>Липецкая область, Добринский район, п. Добринка,</w:t>
            </w:r>
          </w:p>
          <w:p w:rsidR="00B17F87" w:rsidRPr="00AF2854" w:rsidRDefault="00B17F87" w:rsidP="00AF2854">
            <w:pPr>
              <w:pStyle w:val="1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AF2854">
              <w:rPr>
                <w:sz w:val="24"/>
                <w:szCs w:val="24"/>
              </w:rPr>
              <w:t>ул. Ленинская, дом 4</w:t>
            </w:r>
          </w:p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4327FA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- 03</w:t>
            </w:r>
            <w:r w:rsidR="00602202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B17F87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4327F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02202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  <w:r w:rsidR="004327FA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B17F87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4327FA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- 17</w:t>
            </w:r>
            <w:r w:rsidR="00602202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B17F87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Default="004327FA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- 24</w:t>
            </w:r>
            <w:r w:rsidR="00602202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4327FA" w:rsidRDefault="004327FA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7FA" w:rsidRPr="00AF2854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- 31.10.2020</w:t>
            </w:r>
          </w:p>
          <w:p w:rsidR="00B17F87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4327FA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- 07</w:t>
            </w:r>
            <w:r w:rsidR="00602202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B17F87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4327FA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- 14</w:t>
            </w:r>
            <w:r w:rsidR="000321A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0220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B17F87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4327FA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- 21</w:t>
            </w:r>
            <w:r w:rsidR="00602202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 w:rsidR="00B17F87">
              <w:rPr>
                <w:rFonts w:ascii="Times New Roman" w:hAnsi="Times New Roman"/>
                <w:b/>
                <w:sz w:val="24"/>
                <w:szCs w:val="24"/>
              </w:rPr>
              <w:t>.2019</w:t>
            </w:r>
          </w:p>
          <w:p w:rsidR="00B17F87" w:rsidRDefault="00B17F87" w:rsidP="002C1018">
            <w:pPr>
              <w:tabs>
                <w:tab w:val="left" w:pos="11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4327FA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- 28</w:t>
            </w:r>
            <w:r w:rsidR="00602202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B17F87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Default="000321A8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4327FA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602202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 w:rsidR="004327FA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B17F87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Default="004327FA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- 12</w:t>
            </w:r>
            <w:r w:rsidR="00602202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0321A8" w:rsidRDefault="000321A8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21A8" w:rsidRDefault="004327FA" w:rsidP="002C101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- 19</w:t>
            </w:r>
            <w:r w:rsidR="00602202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09:00-15:00</w:t>
            </w: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1"/>
              <w:tabs>
                <w:tab w:val="left" w:pos="1736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1"/>
              <w:tabs>
                <w:tab w:val="left" w:pos="1736"/>
              </w:tabs>
              <w:ind w:firstLine="0"/>
              <w:jc w:val="center"/>
              <w:rPr>
                <w:sz w:val="24"/>
                <w:szCs w:val="24"/>
              </w:rPr>
            </w:pPr>
            <w:r w:rsidRPr="00AF2854">
              <w:rPr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559" w:type="dxa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4327FA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327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4327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4327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4327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4327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4327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4327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4327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559" w:type="dxa"/>
            <w:vMerge w:val="restart"/>
          </w:tcPr>
          <w:p w:rsidR="00B17F87" w:rsidRPr="004327FA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17F87" w:rsidRPr="007123A5" w:rsidTr="004A5BD3">
        <w:trPr>
          <w:trHeight w:val="70"/>
        </w:trPr>
        <w:tc>
          <w:tcPr>
            <w:tcW w:w="1417" w:type="dxa"/>
            <w:vMerge/>
          </w:tcPr>
          <w:p w:rsidR="00B17F87" w:rsidRPr="004327FA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B17F87" w:rsidRPr="004327FA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B17F87" w:rsidRPr="004327FA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B17F87" w:rsidRPr="004327FA" w:rsidRDefault="00B17F87" w:rsidP="00AF2854">
            <w:pPr>
              <w:pStyle w:val="1"/>
              <w:tabs>
                <w:tab w:val="left" w:pos="1736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B17F87" w:rsidRPr="00AF2854" w:rsidRDefault="00B17F87" w:rsidP="004A5BD3">
            <w:pPr>
              <w:pStyle w:val="1"/>
              <w:tabs>
                <w:tab w:val="left" w:pos="1736"/>
              </w:tabs>
              <w:ind w:firstLine="0"/>
              <w:jc w:val="center"/>
              <w:rPr>
                <w:sz w:val="24"/>
                <w:szCs w:val="24"/>
              </w:rPr>
            </w:pPr>
            <w:r w:rsidRPr="004A5BD3">
              <w:rPr>
                <w:sz w:val="24"/>
                <w:szCs w:val="24"/>
              </w:rPr>
              <w:t xml:space="preserve">Рывок гири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4A5BD3">
                <w:rPr>
                  <w:sz w:val="24"/>
                  <w:szCs w:val="24"/>
                </w:rPr>
                <w:t>16 кг</w:t>
              </w:r>
            </w:smartTag>
          </w:p>
        </w:tc>
        <w:tc>
          <w:tcPr>
            <w:tcW w:w="1559" w:type="dxa"/>
          </w:tcPr>
          <w:p w:rsidR="00B17F87" w:rsidRPr="004327FA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7F87" w:rsidRPr="004327FA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4327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4327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4327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</w:p>
          <w:p w:rsidR="00B17F87" w:rsidRPr="004327FA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4327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559" w:type="dxa"/>
            <w:vMerge/>
          </w:tcPr>
          <w:p w:rsidR="00B17F87" w:rsidRPr="004327FA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17F87" w:rsidRPr="007123A5" w:rsidTr="004A5BD3">
        <w:trPr>
          <w:trHeight w:val="745"/>
        </w:trPr>
        <w:tc>
          <w:tcPr>
            <w:tcW w:w="1417" w:type="dxa"/>
            <w:vMerge/>
          </w:tcPr>
          <w:p w:rsidR="00B17F87" w:rsidRPr="004327FA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B17F87" w:rsidRPr="004327FA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B17F87" w:rsidRPr="004327FA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B17F87" w:rsidRPr="004327FA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>Наклон вперед из положения, стоя с прямыми ногами на гимнастической скамье</w:t>
            </w: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I,II,III,IV,V,VI,VII,VIII, IX,X</w:t>
            </w:r>
          </w:p>
        </w:tc>
        <w:tc>
          <w:tcPr>
            <w:tcW w:w="1559" w:type="dxa"/>
            <w:vMerge/>
          </w:tcPr>
          <w:p w:rsidR="00B17F87" w:rsidRPr="001F7B4B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17F87" w:rsidRPr="006F0D06" w:rsidTr="004A5BD3">
        <w:trPr>
          <w:trHeight w:val="50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B17F87" w:rsidRPr="002C1018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Метание мяча в цель, дистанция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vMerge/>
          </w:tcPr>
          <w:p w:rsidR="00B17F87" w:rsidRPr="00613F30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7F87" w:rsidRPr="007123A5" w:rsidTr="004A5BD3">
        <w:trPr>
          <w:trHeight w:val="275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III,IV,V,VI,</w:t>
            </w: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VII,VIII,IX</w:t>
            </w: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B17F87" w:rsidRPr="006F0D0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17F87" w:rsidRPr="007123A5" w:rsidTr="004A5BD3">
        <w:trPr>
          <w:trHeight w:val="672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pStyle w:val="1"/>
              <w:jc w:val="center"/>
              <w:rPr>
                <w:sz w:val="24"/>
                <w:szCs w:val="24"/>
              </w:rPr>
            </w:pPr>
            <w:r w:rsidRPr="00AF2854">
              <w:rPr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rPr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I,II,III,IV,VI,VII,VIII,IX</w:t>
            </w:r>
          </w:p>
        </w:tc>
        <w:tc>
          <w:tcPr>
            <w:tcW w:w="1559" w:type="dxa"/>
            <w:vMerge/>
          </w:tcPr>
          <w:p w:rsidR="00B17F87" w:rsidRPr="006F0D0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17F87" w:rsidRPr="007123A5" w:rsidTr="004A5BD3">
        <w:trPr>
          <w:trHeight w:val="696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B17F87" w:rsidRPr="002C1018" w:rsidRDefault="00B17F87" w:rsidP="00AF2854">
            <w:pPr>
              <w:pStyle w:val="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AF2854">
              <w:rPr>
                <w:sz w:val="24"/>
                <w:szCs w:val="24"/>
              </w:rPr>
              <w:t xml:space="preserve">Подтягивание из виса лежа на низкой перекладине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AF2854">
                <w:rPr>
                  <w:sz w:val="24"/>
                  <w:szCs w:val="24"/>
                </w:rPr>
                <w:t>90 см</w:t>
              </w:r>
            </w:smartTag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I,II,III,IV,VI, VII,VIII,IX</w:t>
            </w:r>
          </w:p>
        </w:tc>
        <w:tc>
          <w:tcPr>
            <w:tcW w:w="1559" w:type="dxa"/>
            <w:vMerge/>
          </w:tcPr>
          <w:p w:rsidR="00B17F87" w:rsidRPr="00FA02ED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17F87" w:rsidRPr="00D634BB" w:rsidTr="004A5BD3">
        <w:trPr>
          <w:trHeight w:val="572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B17F87" w:rsidRPr="002C1018" w:rsidRDefault="00B17F87" w:rsidP="00AF2854">
            <w:pPr>
              <w:pStyle w:val="1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AF2854">
              <w:rPr>
                <w:sz w:val="24"/>
                <w:szCs w:val="24"/>
              </w:rPr>
              <w:t>Сгибание и разгибание рук в упоре о гимнастическую скамью</w:t>
            </w:r>
          </w:p>
          <w:p w:rsidR="00B17F87" w:rsidRPr="00AF2854" w:rsidRDefault="00B17F87" w:rsidP="00AF285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vMerge/>
          </w:tcPr>
          <w:p w:rsidR="00B17F87" w:rsidRPr="006F0D0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17F87" w:rsidRPr="007123A5" w:rsidTr="004A5BD3">
        <w:trPr>
          <w:trHeight w:val="165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AF2854">
              <w:rPr>
                <w:noProof/>
                <w:sz w:val="24"/>
                <w:szCs w:val="24"/>
              </w:rPr>
              <w:t xml:space="preserve">Прыжок в длину с места толчком двумя ногами </w:t>
            </w:r>
          </w:p>
          <w:p w:rsidR="00B17F87" w:rsidRPr="00AF2854" w:rsidRDefault="00B17F87" w:rsidP="00AF2854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I,II,III,IV,V,VI,VII</w:t>
            </w:r>
          </w:p>
        </w:tc>
        <w:tc>
          <w:tcPr>
            <w:tcW w:w="1559" w:type="dxa"/>
            <w:vMerge/>
          </w:tcPr>
          <w:p w:rsidR="00B17F87" w:rsidRPr="00CB2A9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17F87" w:rsidRPr="007123A5" w:rsidTr="004A5BD3">
        <w:trPr>
          <w:trHeight w:val="165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положения, лежа на спине </w:t>
            </w: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>(количество раз за 1 мин)</w:t>
            </w: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2C1018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I,II,III,IV,V,VI, VII,VIII,IX,X</w:t>
            </w:r>
          </w:p>
        </w:tc>
        <w:tc>
          <w:tcPr>
            <w:tcW w:w="1559" w:type="dxa"/>
            <w:vMerge/>
          </w:tcPr>
          <w:p w:rsidR="00B17F87" w:rsidRPr="00CB2A9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17F87" w:rsidRPr="007123A5" w:rsidTr="004A5BD3">
        <w:trPr>
          <w:trHeight w:val="165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B17F87" w:rsidRPr="002C1018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1559" w:type="dxa"/>
          </w:tcPr>
          <w:p w:rsidR="00B17F87" w:rsidRPr="002C1018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I,II,III,IV,V,VI</w:t>
            </w:r>
          </w:p>
        </w:tc>
        <w:tc>
          <w:tcPr>
            <w:tcW w:w="1559" w:type="dxa"/>
            <w:vMerge/>
          </w:tcPr>
          <w:p w:rsidR="00B17F87" w:rsidRPr="00BE4F3C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17F87" w:rsidRPr="00CB2A96" w:rsidTr="004A5BD3">
        <w:trPr>
          <w:trHeight w:val="526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 w:val="restart"/>
          </w:tcPr>
          <w:p w:rsidR="00B17F87" w:rsidRPr="002C1018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МАУ ДО «ДЮСШ «Жемчужина» п. Добринка Липецкой области</w:t>
            </w:r>
          </w:p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>Липецкая область, Добринский район,                   п. Добринка,                         ул. Ленинская, дом 2</w:t>
            </w:r>
          </w:p>
        </w:tc>
        <w:tc>
          <w:tcPr>
            <w:tcW w:w="2154" w:type="dxa"/>
            <w:vMerge w:val="restart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7FA" w:rsidRPr="00AF2854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- 03.10.2020</w:t>
            </w:r>
          </w:p>
          <w:p w:rsidR="004327FA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7FA" w:rsidRPr="00AF2854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- 10.10.2020</w:t>
            </w:r>
          </w:p>
          <w:p w:rsidR="004327FA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7FA" w:rsidRPr="00AF2854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- 17.10.2020</w:t>
            </w:r>
          </w:p>
          <w:p w:rsidR="004327FA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7FA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- 24.10.2020</w:t>
            </w:r>
          </w:p>
          <w:p w:rsidR="004327FA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7FA" w:rsidRPr="00AF2854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- 31.10.2020</w:t>
            </w:r>
          </w:p>
          <w:p w:rsidR="004327FA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7FA" w:rsidRPr="00AF2854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- 07.11.2020</w:t>
            </w:r>
          </w:p>
          <w:p w:rsidR="004327FA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7FA" w:rsidRPr="00AF2854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- 14.11.2020</w:t>
            </w:r>
          </w:p>
          <w:p w:rsidR="004327FA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7FA" w:rsidRPr="00AF2854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- 21.11.2019</w:t>
            </w:r>
          </w:p>
          <w:p w:rsidR="004327FA" w:rsidRDefault="004327FA" w:rsidP="004327FA">
            <w:pPr>
              <w:tabs>
                <w:tab w:val="left" w:pos="11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7FA" w:rsidRPr="00AF2854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- 28.11.2020</w:t>
            </w:r>
          </w:p>
          <w:p w:rsidR="004327FA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7FA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- 05.12.2020</w:t>
            </w:r>
          </w:p>
          <w:p w:rsidR="004327FA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7FA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- 12.12.2020</w:t>
            </w:r>
          </w:p>
          <w:p w:rsidR="004327FA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7FA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- 19.12.2020</w:t>
            </w:r>
          </w:p>
          <w:p w:rsidR="00D277F8" w:rsidRDefault="00D277F8" w:rsidP="00D277F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7F8" w:rsidRDefault="00D277F8" w:rsidP="00D277F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7F8" w:rsidRPr="00AF2854" w:rsidRDefault="00D277F8" w:rsidP="00D277F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09:00-13</w:t>
            </w:r>
            <w:r w:rsidRPr="00AF28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:00</w:t>
            </w:r>
          </w:p>
          <w:p w:rsidR="00B17F87" w:rsidRPr="004A5BD3" w:rsidRDefault="00B17F87" w:rsidP="000321A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>Плавание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F2854">
                <w:rPr>
                  <w:rFonts w:ascii="Times New Roman" w:hAnsi="Times New Roman"/>
                  <w:noProof/>
                  <w:sz w:val="24"/>
                  <w:szCs w:val="24"/>
                </w:rPr>
                <w:t>50</w:t>
              </w:r>
              <w:r w:rsidRPr="00AF2854">
                <w:rPr>
                  <w:rFonts w:ascii="Times New Roman" w:hAnsi="Times New Roman"/>
                  <w:sz w:val="24"/>
                  <w:szCs w:val="24"/>
                </w:rPr>
                <w:t xml:space="preserve"> м</w:t>
              </w:r>
            </w:smartTag>
            <w:r w:rsidRPr="00AF2854">
              <w:rPr>
                <w:rFonts w:ascii="Times New Roman" w:hAnsi="Times New Roman"/>
                <w:sz w:val="24"/>
                <w:szCs w:val="24"/>
              </w:rPr>
              <w:t xml:space="preserve"> (мин, с)</w:t>
            </w: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II,III,IV,V,</w:t>
            </w: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VI,VII,VIII,</w:t>
            </w: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B17F87" w:rsidRPr="00550E88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17F87" w:rsidRPr="00452999" w:rsidTr="004A5BD3">
        <w:trPr>
          <w:trHeight w:val="2371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>Плавание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AF2854">
                <w:rPr>
                  <w:rFonts w:ascii="Times New Roman" w:hAnsi="Times New Roman"/>
                  <w:noProof/>
                  <w:sz w:val="24"/>
                  <w:szCs w:val="24"/>
                  <w:lang w:val="en-US"/>
                </w:rPr>
                <w:t>25</w:t>
              </w:r>
              <w:r w:rsidRPr="00AF2854">
                <w:rPr>
                  <w:rFonts w:ascii="Times New Roman" w:hAnsi="Times New Roman"/>
                  <w:sz w:val="24"/>
                  <w:szCs w:val="24"/>
                </w:rPr>
                <w:t xml:space="preserve"> м</w:t>
              </w:r>
            </w:smartTag>
            <w:r w:rsidRPr="00AF2854">
              <w:rPr>
                <w:rFonts w:ascii="Times New Roman" w:hAnsi="Times New Roman"/>
                <w:sz w:val="24"/>
                <w:szCs w:val="24"/>
              </w:rPr>
              <w:t xml:space="preserve"> (мин, с)</w:t>
            </w:r>
          </w:p>
        </w:tc>
        <w:tc>
          <w:tcPr>
            <w:tcW w:w="1559" w:type="dxa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vMerge/>
          </w:tcPr>
          <w:p w:rsidR="00B17F87" w:rsidRPr="00550E88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17F87" w:rsidRPr="00452999" w:rsidTr="004A5BD3">
        <w:trPr>
          <w:trHeight w:val="343"/>
        </w:trPr>
        <w:tc>
          <w:tcPr>
            <w:tcW w:w="1417" w:type="dxa"/>
            <w:vMerge w:val="restart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 w:val="restart"/>
          </w:tcPr>
          <w:p w:rsidR="00B17F87" w:rsidRPr="00AF2854" w:rsidRDefault="00B17F87" w:rsidP="002C1018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Парк молодежи</w:t>
            </w:r>
            <w:r w:rsidRPr="00AF285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Pr="00AF2854">
              <w:rPr>
                <w:b/>
                <w:sz w:val="24"/>
                <w:szCs w:val="24"/>
              </w:rPr>
              <w:t>п. Добринка Липецкой области</w:t>
            </w:r>
          </w:p>
          <w:p w:rsidR="00B17F87" w:rsidRPr="00AF2854" w:rsidRDefault="00B17F87" w:rsidP="002C1018">
            <w:pPr>
              <w:pStyle w:val="1"/>
              <w:ind w:firstLine="0"/>
              <w:jc w:val="center"/>
              <w:rPr>
                <w:sz w:val="24"/>
                <w:szCs w:val="24"/>
              </w:rPr>
            </w:pPr>
            <w:r w:rsidRPr="00AF2854">
              <w:rPr>
                <w:sz w:val="24"/>
                <w:szCs w:val="24"/>
              </w:rPr>
              <w:lastRenderedPageBreak/>
              <w:t>Липецкая область, Добринский район, п. Добринка,</w:t>
            </w:r>
          </w:p>
          <w:p w:rsidR="00B17F87" w:rsidRPr="00AF2854" w:rsidRDefault="00B17F87" w:rsidP="002C101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>ул. Ленинская, дом</w:t>
            </w:r>
            <w:r w:rsidRPr="00AF285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72</w:t>
            </w:r>
          </w:p>
        </w:tc>
        <w:tc>
          <w:tcPr>
            <w:tcW w:w="2154" w:type="dxa"/>
            <w:vMerge w:val="restart"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7FA" w:rsidRPr="00AF2854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- 03.10.2020</w:t>
            </w:r>
          </w:p>
          <w:p w:rsidR="004327FA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7FA" w:rsidRPr="00AF2854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- 10.10.2020</w:t>
            </w:r>
          </w:p>
          <w:p w:rsidR="004327FA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7FA" w:rsidRPr="00AF2854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- 17.10.2020</w:t>
            </w:r>
          </w:p>
          <w:p w:rsidR="004327FA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7FA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- 24.10.2020</w:t>
            </w:r>
          </w:p>
          <w:p w:rsidR="004327FA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7FA" w:rsidRPr="00AF2854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- 31.10.2020</w:t>
            </w:r>
          </w:p>
          <w:p w:rsidR="004327FA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7FA" w:rsidRPr="00AF2854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- 07.11.2020</w:t>
            </w:r>
          </w:p>
          <w:p w:rsidR="004327FA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7FA" w:rsidRPr="00AF2854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- 14.11.2020</w:t>
            </w:r>
          </w:p>
          <w:p w:rsidR="004327FA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7FA" w:rsidRPr="00AF2854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- 21.11.2019</w:t>
            </w:r>
          </w:p>
          <w:p w:rsidR="004327FA" w:rsidRDefault="004327FA" w:rsidP="004327FA">
            <w:pPr>
              <w:tabs>
                <w:tab w:val="left" w:pos="1114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7FA" w:rsidRPr="00AF2854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- 28.11.2020</w:t>
            </w:r>
          </w:p>
          <w:p w:rsidR="004327FA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7FA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- 05.12.2020</w:t>
            </w:r>
          </w:p>
          <w:p w:rsidR="004327FA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7FA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- 12.12.2020</w:t>
            </w:r>
          </w:p>
          <w:p w:rsidR="004327FA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27FA" w:rsidRDefault="004327FA" w:rsidP="004327FA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- 19.12.2020</w:t>
            </w:r>
          </w:p>
          <w:p w:rsidR="00D277F8" w:rsidRDefault="00D277F8" w:rsidP="00602202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7F8" w:rsidRDefault="00D277F8" w:rsidP="00602202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7F8" w:rsidRPr="00AF2854" w:rsidRDefault="00D277F8" w:rsidP="00D277F8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09:00-15:00</w:t>
            </w:r>
          </w:p>
          <w:p w:rsidR="00D277F8" w:rsidRPr="00AF2854" w:rsidRDefault="00D277F8" w:rsidP="00602202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AF2854">
              <w:rPr>
                <w:rFonts w:ascii="Times New Roman" w:hAnsi="Times New Roman"/>
                <w:sz w:val="24"/>
                <w:szCs w:val="24"/>
              </w:rPr>
              <w:t xml:space="preserve"> по пересеченной местности</w:t>
            </w: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II,VIII,IX</w:t>
            </w:r>
          </w:p>
        </w:tc>
        <w:tc>
          <w:tcPr>
            <w:tcW w:w="1559" w:type="dxa"/>
            <w:vMerge w:val="restart"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F87" w:rsidRPr="007123A5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AF2854">
              <w:rPr>
                <w:rFonts w:ascii="Times New Roman" w:hAnsi="Times New Roman"/>
                <w:sz w:val="24"/>
                <w:szCs w:val="24"/>
              </w:rPr>
              <w:t xml:space="preserve"> по пересеченной местности</w:t>
            </w: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III,IV,V,VI,VIIVIII,IX</w:t>
            </w:r>
          </w:p>
        </w:tc>
        <w:tc>
          <w:tcPr>
            <w:tcW w:w="1559" w:type="dxa"/>
            <w:vMerge/>
          </w:tcPr>
          <w:p w:rsidR="00B17F87" w:rsidRPr="00D32E6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17F87" w:rsidRPr="00452999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5 км</w:t>
              </w:r>
            </w:smartTag>
            <w:r w:rsidRPr="00AF2854">
              <w:rPr>
                <w:rFonts w:ascii="Times New Roman" w:hAnsi="Times New Roman"/>
                <w:sz w:val="24"/>
                <w:szCs w:val="24"/>
              </w:rPr>
              <w:t xml:space="preserve"> по пересеченной местности</w:t>
            </w: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V,VI,VII</w:t>
            </w:r>
          </w:p>
        </w:tc>
        <w:tc>
          <w:tcPr>
            <w:tcW w:w="1559" w:type="dxa"/>
            <w:vMerge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F87" w:rsidRPr="00452999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IV,V,VI,VII</w:t>
            </w:r>
          </w:p>
        </w:tc>
        <w:tc>
          <w:tcPr>
            <w:tcW w:w="1559" w:type="dxa"/>
            <w:vMerge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F87" w:rsidRPr="007123A5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2C1018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III,IV,V,VI,VII,VIII,IX</w:t>
            </w:r>
          </w:p>
        </w:tc>
        <w:tc>
          <w:tcPr>
            <w:tcW w:w="1559" w:type="dxa"/>
            <w:vMerge/>
          </w:tcPr>
          <w:p w:rsidR="00B17F87" w:rsidRPr="00D32E6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17F87" w:rsidRPr="00452999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1,5 км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559" w:type="dxa"/>
            <w:vMerge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F87" w:rsidRPr="00452999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559" w:type="dxa"/>
            <w:vMerge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F87" w:rsidRPr="00452999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V,VI</w:t>
            </w:r>
          </w:p>
        </w:tc>
        <w:tc>
          <w:tcPr>
            <w:tcW w:w="1559" w:type="dxa"/>
            <w:vMerge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F87" w:rsidRPr="007123A5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60 м</w:t>
              </w:r>
            </w:smartTag>
            <w:r w:rsidRPr="00AF2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2C1018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II,III,IV,V,VI,VII,VIII</w:t>
            </w:r>
          </w:p>
        </w:tc>
        <w:tc>
          <w:tcPr>
            <w:tcW w:w="1559" w:type="dxa"/>
            <w:vMerge/>
          </w:tcPr>
          <w:p w:rsidR="00B17F87" w:rsidRPr="00D32E6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17F87" w:rsidRPr="007123A5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30 м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2C1018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I,II,III,IV,V,VI,VII,VIII</w:t>
            </w:r>
          </w:p>
        </w:tc>
        <w:tc>
          <w:tcPr>
            <w:tcW w:w="1559" w:type="dxa"/>
            <w:vMerge/>
          </w:tcPr>
          <w:p w:rsidR="00B17F87" w:rsidRPr="00D32E6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17F87" w:rsidRPr="00452999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</w:tcPr>
          <w:p w:rsidR="00B17F87" w:rsidRPr="002C1018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Смешанное передвижение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vMerge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F87" w:rsidRPr="00452999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Смешанное передвижение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vMerge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F87" w:rsidRPr="00452999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Смешанное передвижение по пересеченной местности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559" w:type="dxa"/>
            <w:vMerge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F87" w:rsidRPr="00452999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Смешанное передвижение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vMerge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F87" w:rsidRPr="00452999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Смешанное передвижение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559" w:type="dxa"/>
            <w:vMerge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F87" w:rsidRPr="00452999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150 г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II,III,IV</w:t>
            </w:r>
          </w:p>
        </w:tc>
        <w:tc>
          <w:tcPr>
            <w:tcW w:w="1559" w:type="dxa"/>
            <w:vMerge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F87" w:rsidRPr="00452999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700 г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V,VI,VII</w:t>
            </w:r>
          </w:p>
        </w:tc>
        <w:tc>
          <w:tcPr>
            <w:tcW w:w="1559" w:type="dxa"/>
            <w:vMerge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F87" w:rsidRPr="00452999" w:rsidTr="004A5BD3">
        <w:trPr>
          <w:trHeight w:val="343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500 г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V,VI,VII</w:t>
            </w:r>
          </w:p>
        </w:tc>
        <w:tc>
          <w:tcPr>
            <w:tcW w:w="1559" w:type="dxa"/>
            <w:vMerge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7F87" w:rsidRPr="00452999" w:rsidTr="004A5BD3">
        <w:trPr>
          <w:trHeight w:val="345"/>
        </w:trPr>
        <w:tc>
          <w:tcPr>
            <w:tcW w:w="1417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B17F87" w:rsidRPr="00AF2854" w:rsidRDefault="00B17F87" w:rsidP="00AF2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B17F87" w:rsidRPr="00AF2854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</w:tcPr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854">
              <w:rPr>
                <w:rFonts w:ascii="Times New Roman" w:hAnsi="Times New Roman"/>
                <w:sz w:val="24"/>
                <w:szCs w:val="24"/>
              </w:rPr>
              <w:t xml:space="preserve">Скандинавская ходьба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AF2854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</w:p>
          <w:p w:rsidR="00B17F87" w:rsidRPr="00AF2854" w:rsidRDefault="00B17F87" w:rsidP="00AF2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7F87" w:rsidRPr="00AF2854" w:rsidRDefault="00B17F87" w:rsidP="00AF28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854">
              <w:rPr>
                <w:rFonts w:ascii="Times New Roman" w:hAnsi="Times New Roman"/>
                <w:b/>
                <w:sz w:val="24"/>
                <w:szCs w:val="24"/>
              </w:rPr>
              <w:t>IX,X</w:t>
            </w:r>
          </w:p>
        </w:tc>
        <w:tc>
          <w:tcPr>
            <w:tcW w:w="1559" w:type="dxa"/>
            <w:vMerge/>
          </w:tcPr>
          <w:p w:rsidR="00B17F87" w:rsidRPr="00D17A26" w:rsidRDefault="00B17F87" w:rsidP="00AF2854">
            <w:pPr>
              <w:tabs>
                <w:tab w:val="left" w:pos="111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7F87" w:rsidRPr="00BE4F3C" w:rsidRDefault="00B17F87" w:rsidP="00613F30"/>
    <w:sectPr w:rsidR="00B17F87" w:rsidRPr="00BE4F3C" w:rsidSect="00AF2854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80"/>
    <w:rsid w:val="000321A8"/>
    <w:rsid w:val="00092B1E"/>
    <w:rsid w:val="001B7C35"/>
    <w:rsid w:val="001F7B4B"/>
    <w:rsid w:val="0025524E"/>
    <w:rsid w:val="0027548D"/>
    <w:rsid w:val="002933C0"/>
    <w:rsid w:val="002C1018"/>
    <w:rsid w:val="003267E8"/>
    <w:rsid w:val="003E3C5A"/>
    <w:rsid w:val="004327FA"/>
    <w:rsid w:val="00452999"/>
    <w:rsid w:val="004A5BD3"/>
    <w:rsid w:val="004C6E11"/>
    <w:rsid w:val="00550E88"/>
    <w:rsid w:val="00574852"/>
    <w:rsid w:val="005B4A4E"/>
    <w:rsid w:val="005E1309"/>
    <w:rsid w:val="00602202"/>
    <w:rsid w:val="00613F30"/>
    <w:rsid w:val="006A54C5"/>
    <w:rsid w:val="006F0D06"/>
    <w:rsid w:val="007123A5"/>
    <w:rsid w:val="007859F6"/>
    <w:rsid w:val="00811AA4"/>
    <w:rsid w:val="009D7903"/>
    <w:rsid w:val="00A277E2"/>
    <w:rsid w:val="00AD3171"/>
    <w:rsid w:val="00AE250C"/>
    <w:rsid w:val="00AF2854"/>
    <w:rsid w:val="00B17F87"/>
    <w:rsid w:val="00BE4F3C"/>
    <w:rsid w:val="00C263ED"/>
    <w:rsid w:val="00C47AF4"/>
    <w:rsid w:val="00C6058F"/>
    <w:rsid w:val="00CB2A96"/>
    <w:rsid w:val="00D17A26"/>
    <w:rsid w:val="00D277F8"/>
    <w:rsid w:val="00D32E64"/>
    <w:rsid w:val="00D634BB"/>
    <w:rsid w:val="00E0797F"/>
    <w:rsid w:val="00E74CA6"/>
    <w:rsid w:val="00E86376"/>
    <w:rsid w:val="00ED07AB"/>
    <w:rsid w:val="00ED6080"/>
    <w:rsid w:val="00F82346"/>
    <w:rsid w:val="00F87E4F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E9F6400-F19A-4791-8AF3-F3DF7796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080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D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D6080"/>
    <w:rPr>
      <w:rFonts w:ascii="Calibri" w:hAnsi="Calibri" w:cs="Times New Roman"/>
    </w:rPr>
  </w:style>
  <w:style w:type="paragraph" w:customStyle="1" w:styleId="1">
    <w:name w:val="Обычный1"/>
    <w:uiPriority w:val="99"/>
    <w:rsid w:val="00ED6080"/>
    <w:pPr>
      <w:widowControl w:val="0"/>
      <w:ind w:firstLine="300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E460-65C8-436B-9AE6-8AA148AE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SPecialiST RePack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asus</dc:creator>
  <cp:lastModifiedBy>user</cp:lastModifiedBy>
  <cp:revision>2</cp:revision>
  <dcterms:created xsi:type="dcterms:W3CDTF">2020-10-02T05:58:00Z</dcterms:created>
  <dcterms:modified xsi:type="dcterms:W3CDTF">2020-10-02T05:58:00Z</dcterms:modified>
</cp:coreProperties>
</file>