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10738" w:rsidTr="00B8038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10738" w:rsidRDefault="00B10738" w:rsidP="00B80382">
            <w:pPr>
              <w:spacing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F57373" wp14:editId="195ACE88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0738" w:rsidRDefault="00B10738" w:rsidP="00B10738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B10738" w:rsidRDefault="00B10738" w:rsidP="00B10738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B10738" w:rsidRDefault="00B10738" w:rsidP="00B10738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B10738" w:rsidRDefault="00B10738" w:rsidP="00B10738">
      <w:pPr>
        <w:pStyle w:val="4"/>
        <w:rPr>
          <w:bCs/>
        </w:rPr>
      </w:pPr>
      <w:r>
        <w:rPr>
          <w:bCs/>
        </w:rPr>
        <w:t>Липецкой области</w:t>
      </w:r>
    </w:p>
    <w:p w:rsidR="00B10738" w:rsidRDefault="00B10738" w:rsidP="00B10738">
      <w:pPr>
        <w:jc w:val="center"/>
        <w:rPr>
          <w:sz w:val="28"/>
        </w:rPr>
      </w:pPr>
    </w:p>
    <w:p w:rsidR="00B10738" w:rsidRDefault="00B10738" w:rsidP="00B10738">
      <w:pPr>
        <w:jc w:val="center"/>
        <w:rPr>
          <w:sz w:val="28"/>
        </w:rPr>
      </w:pPr>
    </w:p>
    <w:p w:rsidR="00B10738" w:rsidRDefault="00B10738" w:rsidP="00B10738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B10738" w:rsidRDefault="00B10738" w:rsidP="00B10738">
      <w:pPr>
        <w:jc w:val="both"/>
        <w:rPr>
          <w:sz w:val="28"/>
        </w:rPr>
      </w:pPr>
    </w:p>
    <w:p w:rsidR="00B10738" w:rsidRDefault="00B10738" w:rsidP="00B10738">
      <w:pPr>
        <w:jc w:val="both"/>
        <w:rPr>
          <w:sz w:val="28"/>
        </w:rPr>
      </w:pPr>
      <w:r>
        <w:rPr>
          <w:sz w:val="28"/>
        </w:rPr>
        <w:t xml:space="preserve">29.01.2021г.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№5-р</w:t>
      </w:r>
    </w:p>
    <w:p w:rsidR="00B10738" w:rsidRDefault="00B10738" w:rsidP="00B10738">
      <w:pPr>
        <w:jc w:val="both"/>
        <w:rPr>
          <w:sz w:val="28"/>
        </w:rPr>
      </w:pPr>
    </w:p>
    <w:p w:rsidR="00B10738" w:rsidRDefault="00B10738" w:rsidP="00B10738">
      <w:pPr>
        <w:pStyle w:val="2"/>
        <w:jc w:val="center"/>
      </w:pPr>
      <w:r>
        <w:t>О  созыве очередной шестой сессии Совета депутатов</w:t>
      </w:r>
    </w:p>
    <w:p w:rsidR="00B10738" w:rsidRDefault="00B10738" w:rsidP="00B10738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B10738" w:rsidRDefault="00B10738" w:rsidP="00B10738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B10738" w:rsidRDefault="00B10738" w:rsidP="00B10738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B10738" w:rsidRDefault="00B10738" w:rsidP="00B107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седьмую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09.02.2021 года в 10.00 часов в Большом зале администрации района с повесткой дня:</w:t>
      </w:r>
    </w:p>
    <w:p w:rsidR="006B1117" w:rsidRDefault="00B10738" w:rsidP="00B10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3A6F">
        <w:rPr>
          <w:sz w:val="28"/>
          <w:szCs w:val="28"/>
        </w:rPr>
        <w:t xml:space="preserve">Об итогах работы Совета депутатов </w:t>
      </w:r>
      <w:proofErr w:type="spellStart"/>
      <w:r w:rsidRPr="00253A6F">
        <w:rPr>
          <w:sz w:val="28"/>
          <w:szCs w:val="28"/>
        </w:rPr>
        <w:t>Добринского</w:t>
      </w:r>
      <w:proofErr w:type="spellEnd"/>
      <w:r w:rsidRPr="00253A6F">
        <w:rPr>
          <w:sz w:val="28"/>
          <w:szCs w:val="28"/>
        </w:rPr>
        <w:t> муниципального района за 2020 год. </w:t>
      </w:r>
    </w:p>
    <w:p w:rsidR="006B1117" w:rsidRDefault="006B1117" w:rsidP="006B111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2.Об отчете начальника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о состоянии преступности на территории района и работе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2020 год.</w:t>
      </w:r>
    </w:p>
    <w:p w:rsidR="006B1117" w:rsidRDefault="006B1117" w:rsidP="00B10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738">
        <w:rPr>
          <w:sz w:val="28"/>
          <w:szCs w:val="28"/>
        </w:rPr>
        <w:t>.О внесении изменений в районный бюджет на 202</w:t>
      </w:r>
      <w:r>
        <w:rPr>
          <w:sz w:val="28"/>
          <w:szCs w:val="28"/>
        </w:rPr>
        <w:t>1</w:t>
      </w:r>
      <w:r w:rsidR="00B1073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B1073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B10738">
        <w:rPr>
          <w:sz w:val="28"/>
          <w:szCs w:val="28"/>
        </w:rPr>
        <w:t xml:space="preserve"> годов. </w:t>
      </w:r>
    </w:p>
    <w:p w:rsidR="006B1117" w:rsidRDefault="006B1117" w:rsidP="00B10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 внесении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6B1117" w:rsidRDefault="006B1117" w:rsidP="00B10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5.О внесении изменений в Положение «Об оплате труда работников районных муниципальных учреждений».</w:t>
      </w:r>
    </w:p>
    <w:p w:rsidR="006B1117" w:rsidRDefault="00D74AD2" w:rsidP="006B1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6B1117">
        <w:rPr>
          <w:sz w:val="28"/>
          <w:szCs w:val="28"/>
        </w:rPr>
        <w:t xml:space="preserve">.О внесении изменений в установленные регулируемые 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 w:rsidR="006B1117">
        <w:rPr>
          <w:sz w:val="28"/>
          <w:szCs w:val="28"/>
        </w:rPr>
        <w:t>Добринского</w:t>
      </w:r>
      <w:proofErr w:type="spellEnd"/>
      <w:r w:rsidR="006B1117">
        <w:rPr>
          <w:sz w:val="28"/>
          <w:szCs w:val="28"/>
        </w:rPr>
        <w:t xml:space="preserve"> муниципального района.</w:t>
      </w:r>
    </w:p>
    <w:p w:rsidR="004D333E" w:rsidRDefault="004D333E" w:rsidP="004D333E">
      <w:pPr>
        <w:tabs>
          <w:tab w:val="left" w:pos="2505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4AD2">
        <w:rPr>
          <w:sz w:val="28"/>
          <w:szCs w:val="28"/>
        </w:rPr>
        <w:t>7</w:t>
      </w:r>
      <w:r>
        <w:rPr>
          <w:sz w:val="28"/>
          <w:szCs w:val="28"/>
        </w:rPr>
        <w:t xml:space="preserve">.О выполнении прогнозного плана приватизации (программы) муниципального имущества </w:t>
      </w:r>
      <w:proofErr w:type="spellStart"/>
      <w:r w:rsidRPr="005E62C1">
        <w:rPr>
          <w:sz w:val="28"/>
          <w:szCs w:val="28"/>
        </w:rPr>
        <w:t>Добринского</w:t>
      </w:r>
      <w:proofErr w:type="spellEnd"/>
      <w:r w:rsidRPr="005E62C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з</w:t>
      </w:r>
      <w:r w:rsidRPr="005E62C1">
        <w:rPr>
          <w:sz w:val="28"/>
          <w:szCs w:val="28"/>
        </w:rPr>
        <w:t>а 202</w:t>
      </w:r>
      <w:r>
        <w:rPr>
          <w:sz w:val="28"/>
          <w:szCs w:val="28"/>
        </w:rPr>
        <w:t>0</w:t>
      </w:r>
      <w:r w:rsidRPr="005E62C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B1117" w:rsidRDefault="006B1117" w:rsidP="004D333E">
      <w:pPr>
        <w:tabs>
          <w:tab w:val="left" w:pos="2505"/>
        </w:tabs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4AD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E62C1">
        <w:rPr>
          <w:sz w:val="28"/>
          <w:szCs w:val="28"/>
        </w:rPr>
        <w:t>О прогнозном плане (программе) приватизации муниципального</w:t>
      </w:r>
      <w:r>
        <w:rPr>
          <w:sz w:val="28"/>
          <w:szCs w:val="28"/>
        </w:rPr>
        <w:t xml:space="preserve"> </w:t>
      </w:r>
      <w:r w:rsidRPr="005E62C1">
        <w:rPr>
          <w:sz w:val="28"/>
          <w:szCs w:val="28"/>
        </w:rPr>
        <w:t xml:space="preserve">имущества </w:t>
      </w:r>
      <w:proofErr w:type="spellStart"/>
      <w:r w:rsidRPr="005E62C1">
        <w:rPr>
          <w:sz w:val="28"/>
          <w:szCs w:val="28"/>
        </w:rPr>
        <w:t>Добринского</w:t>
      </w:r>
      <w:proofErr w:type="spellEnd"/>
      <w:r w:rsidRPr="005E62C1">
        <w:rPr>
          <w:sz w:val="28"/>
          <w:szCs w:val="28"/>
        </w:rPr>
        <w:t xml:space="preserve"> муниципального района на 2021 год</w:t>
      </w:r>
      <w:r>
        <w:rPr>
          <w:sz w:val="28"/>
          <w:szCs w:val="28"/>
        </w:rPr>
        <w:t>.</w:t>
      </w:r>
    </w:p>
    <w:p w:rsidR="006B1117" w:rsidRDefault="00D74AD2" w:rsidP="004D333E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B1117">
        <w:rPr>
          <w:sz w:val="28"/>
          <w:szCs w:val="28"/>
        </w:rPr>
        <w:t>.</w:t>
      </w:r>
      <w:r w:rsidR="004D333E">
        <w:rPr>
          <w:sz w:val="28"/>
          <w:szCs w:val="28"/>
        </w:rPr>
        <w:t xml:space="preserve">Об использовании залогового фонда </w:t>
      </w:r>
      <w:proofErr w:type="spellStart"/>
      <w:r w:rsidR="004D333E">
        <w:rPr>
          <w:sz w:val="28"/>
          <w:szCs w:val="28"/>
        </w:rPr>
        <w:t>Добринского</w:t>
      </w:r>
      <w:proofErr w:type="spellEnd"/>
      <w:r w:rsidR="004D333E">
        <w:rPr>
          <w:sz w:val="28"/>
          <w:szCs w:val="28"/>
        </w:rPr>
        <w:t xml:space="preserve"> муниципального района за 2020 год.</w:t>
      </w:r>
    </w:p>
    <w:p w:rsidR="006B1117" w:rsidRDefault="004D333E" w:rsidP="004D333E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AD2">
        <w:rPr>
          <w:sz w:val="28"/>
          <w:szCs w:val="28"/>
        </w:rPr>
        <w:t>0</w:t>
      </w:r>
      <w:r>
        <w:rPr>
          <w:sz w:val="28"/>
          <w:szCs w:val="28"/>
        </w:rPr>
        <w:t xml:space="preserve">.О принятии имущества из собственности Липецкой области в собственность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D333E" w:rsidRDefault="004D333E" w:rsidP="004D333E">
      <w:pPr>
        <w:tabs>
          <w:tab w:val="left" w:pos="2505"/>
        </w:tabs>
        <w:ind w:right="-94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AD2">
        <w:rPr>
          <w:sz w:val="28"/>
          <w:szCs w:val="28"/>
        </w:rPr>
        <w:t>1</w:t>
      </w:r>
      <w:r>
        <w:rPr>
          <w:sz w:val="28"/>
          <w:szCs w:val="28"/>
        </w:rPr>
        <w:t>.О плане</w:t>
      </w:r>
      <w:bookmarkStart w:id="0" w:name="_GoBack"/>
      <w:bookmarkEnd w:id="0"/>
      <w:r>
        <w:rPr>
          <w:sz w:val="28"/>
          <w:szCs w:val="28"/>
        </w:rPr>
        <w:t xml:space="preserve">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2021 год.</w:t>
      </w:r>
    </w:p>
    <w:p w:rsidR="00B10738" w:rsidRPr="004D333E" w:rsidRDefault="004D333E" w:rsidP="004D333E">
      <w:pPr>
        <w:ind w:firstLine="708"/>
        <w:jc w:val="both"/>
        <w:rPr>
          <w:sz w:val="28"/>
          <w:szCs w:val="28"/>
        </w:rPr>
      </w:pPr>
      <w:r w:rsidRPr="004D333E">
        <w:rPr>
          <w:sz w:val="28"/>
          <w:szCs w:val="28"/>
        </w:rPr>
        <w:t xml:space="preserve"> 1</w:t>
      </w:r>
      <w:r w:rsidR="00D74AD2">
        <w:rPr>
          <w:sz w:val="28"/>
          <w:szCs w:val="28"/>
        </w:rPr>
        <w:t>2</w:t>
      </w:r>
      <w:r w:rsidR="00B10738" w:rsidRPr="004D333E">
        <w:rPr>
          <w:sz w:val="28"/>
          <w:szCs w:val="28"/>
        </w:rPr>
        <w:t>.Разное.</w:t>
      </w:r>
    </w:p>
    <w:p w:rsidR="00B10738" w:rsidRPr="00B737DD" w:rsidRDefault="00B10738" w:rsidP="00B10738">
      <w:pPr>
        <w:ind w:firstLine="720"/>
        <w:jc w:val="both"/>
        <w:rPr>
          <w:iCs/>
          <w:sz w:val="28"/>
          <w:szCs w:val="28"/>
        </w:rPr>
      </w:pPr>
    </w:p>
    <w:p w:rsidR="00B10738" w:rsidRDefault="00B10738" w:rsidP="00B10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B10738" w:rsidRDefault="00B10738" w:rsidP="00B10738"/>
    <w:p w:rsidR="00B10738" w:rsidRDefault="00B10738" w:rsidP="00B10738"/>
    <w:p w:rsidR="00B10738" w:rsidRDefault="00B10738" w:rsidP="00B10738"/>
    <w:p w:rsidR="00B10738" w:rsidRDefault="00B10738" w:rsidP="00B10738"/>
    <w:p w:rsidR="00B10738" w:rsidRDefault="00B10738" w:rsidP="00B10738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B10738" w:rsidRDefault="00B10738" w:rsidP="00B10738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B10738" w:rsidRDefault="00B10738" w:rsidP="00B10738">
      <w:pPr>
        <w:jc w:val="both"/>
        <w:rPr>
          <w:sz w:val="28"/>
        </w:rPr>
      </w:pPr>
    </w:p>
    <w:p w:rsidR="00B10738" w:rsidRDefault="00B10738" w:rsidP="00B10738"/>
    <w:p w:rsidR="00B10738" w:rsidRDefault="00B10738" w:rsidP="00B10738"/>
    <w:p w:rsidR="00B10738" w:rsidRDefault="00B10738" w:rsidP="00B10738"/>
    <w:p w:rsidR="00332115" w:rsidRDefault="00332115"/>
    <w:sectPr w:rsidR="00332115" w:rsidSect="004D33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38"/>
    <w:rsid w:val="00203B5D"/>
    <w:rsid w:val="00332115"/>
    <w:rsid w:val="0034047E"/>
    <w:rsid w:val="004D333E"/>
    <w:rsid w:val="006B1117"/>
    <w:rsid w:val="00B10738"/>
    <w:rsid w:val="00D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73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1073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1073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1073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7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07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07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B10738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73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1073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1073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1073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7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07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073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0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B10738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2021-02-01T11:05:00Z</dcterms:created>
  <dcterms:modified xsi:type="dcterms:W3CDTF">2021-02-04T10:30:00Z</dcterms:modified>
</cp:coreProperties>
</file>