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58B" w:rsidRDefault="00F16BA5" w:rsidP="001C3EC4">
      <w:pPr>
        <w:pStyle w:val="30"/>
        <w:shd w:val="clear" w:color="auto" w:fill="auto"/>
        <w:spacing w:after="0" w:line="240" w:lineRule="auto"/>
        <w:ind w:firstLine="0"/>
        <w:contextualSpacing/>
      </w:pPr>
      <w:bookmarkStart w:id="0" w:name="_Hlk488604235"/>
      <w:bookmarkEnd w:id="0"/>
      <w:r w:rsidRPr="0045665E">
        <w:rPr>
          <w:b w:val="0"/>
        </w:rPr>
        <w:t>ТИПОВОЙ АДМИНИСТРАТИВНЫЙ РЕГЛАМЕНТ</w:t>
      </w:r>
      <w:r w:rsidRPr="0045665E">
        <w:rPr>
          <w:b w:val="0"/>
        </w:rPr>
        <w:br/>
        <w:t>ПРЕДОС</w:t>
      </w:r>
      <w:r w:rsidR="000A0661" w:rsidRPr="0045665E">
        <w:rPr>
          <w:b w:val="0"/>
        </w:rPr>
        <w:t>ТАВЛЕНИЯ МУНИЦИПАЛЬНОЙ УСЛУГИ</w:t>
      </w:r>
      <w:r w:rsidR="000A0661" w:rsidRPr="0045665E">
        <w:rPr>
          <w:b w:val="0"/>
        </w:rPr>
        <w:br/>
        <w:t>«</w:t>
      </w:r>
      <w:r w:rsidR="00805591" w:rsidRPr="0045665E">
        <w:rPr>
          <w:b w:val="0"/>
        </w:rPr>
        <w:t>ПРЕДОСТАВЛЕНИЕ ЗЕМЕЛЬНЫХ УЧАСТКОВ, ГОСУДАРСТВЕННАЯ СОБСТВЕННОСТЬ</w:t>
      </w:r>
      <w:r w:rsidR="00CE695C" w:rsidRPr="0045665E">
        <w:rPr>
          <w:b w:val="0"/>
        </w:rPr>
        <w:t xml:space="preserve"> НА КОТОРЫЕ НЕ РАЗГРАНИЧЕНА, И</w:t>
      </w:r>
      <w:r w:rsidR="00805591" w:rsidRPr="0045665E">
        <w:rPr>
          <w:b w:val="0"/>
        </w:rPr>
        <w:t xml:space="preserve"> ЗЕМЕЛЬНЫХ УЧАСТКОВ, НАХОДЯЩИХСЯ В МУНИЦИПАЛЬНОЙ СОБСТВЕННОСТИ, ГРАЖДАНАМ, ИМЕЮЩИМ ТРЕХ И БОЛЕЕ ДЕТЕЙ</w:t>
      </w:r>
      <w:r>
        <w:t>»</w:t>
      </w:r>
    </w:p>
    <w:p w:rsidR="001C3EC4" w:rsidRDefault="001C3EC4" w:rsidP="001C3EC4">
      <w:pPr>
        <w:pStyle w:val="30"/>
        <w:shd w:val="clear" w:color="auto" w:fill="auto"/>
        <w:spacing w:after="0" w:line="240" w:lineRule="auto"/>
        <w:ind w:firstLine="0"/>
        <w:contextualSpacing/>
      </w:pPr>
    </w:p>
    <w:p w:rsidR="000F658B" w:rsidRPr="0045665E" w:rsidRDefault="00F16BA5" w:rsidP="001C3EC4">
      <w:pPr>
        <w:pStyle w:val="10"/>
        <w:keepNext/>
        <w:keepLines/>
        <w:shd w:val="clear" w:color="auto" w:fill="auto"/>
        <w:spacing w:before="0" w:line="240" w:lineRule="auto"/>
        <w:ind w:firstLine="0"/>
        <w:contextualSpacing/>
        <w:rPr>
          <w:b w:val="0"/>
        </w:rPr>
      </w:pPr>
      <w:bookmarkStart w:id="1" w:name="bookmark0"/>
      <w:r w:rsidRPr="0045665E">
        <w:rPr>
          <w:b w:val="0"/>
        </w:rPr>
        <w:t>Раздел I. ОБЩИЕ ПОЛОЖЕНИЯ</w:t>
      </w:r>
      <w:bookmarkEnd w:id="1"/>
    </w:p>
    <w:p w:rsidR="001C3EC4" w:rsidRPr="0045665E" w:rsidRDefault="001C3EC4" w:rsidP="001C3EC4">
      <w:pPr>
        <w:pStyle w:val="10"/>
        <w:keepNext/>
        <w:keepLines/>
        <w:shd w:val="clear" w:color="auto" w:fill="auto"/>
        <w:spacing w:before="0" w:line="240" w:lineRule="auto"/>
        <w:ind w:firstLine="0"/>
        <w:contextualSpacing/>
        <w:rPr>
          <w:b w:val="0"/>
        </w:rPr>
      </w:pPr>
    </w:p>
    <w:p w:rsidR="000F658B" w:rsidRDefault="00F16BA5" w:rsidP="00CF1639">
      <w:pPr>
        <w:pStyle w:val="10"/>
        <w:keepNext/>
        <w:keepLines/>
        <w:numPr>
          <w:ilvl w:val="0"/>
          <w:numId w:val="1"/>
        </w:numPr>
        <w:shd w:val="clear" w:color="auto" w:fill="auto"/>
        <w:tabs>
          <w:tab w:val="left" w:pos="567"/>
        </w:tabs>
        <w:spacing w:before="0" w:line="240" w:lineRule="auto"/>
        <w:ind w:firstLine="0"/>
        <w:contextualSpacing/>
        <w:rPr>
          <w:b w:val="0"/>
        </w:rPr>
      </w:pPr>
      <w:bookmarkStart w:id="2" w:name="bookmark1"/>
      <w:r w:rsidRPr="0045665E">
        <w:rPr>
          <w:b w:val="0"/>
        </w:rPr>
        <w:t>Предмет регулирования регламента</w:t>
      </w:r>
      <w:bookmarkEnd w:id="2"/>
    </w:p>
    <w:p w:rsidR="0045665E" w:rsidRPr="0045665E" w:rsidRDefault="0045665E" w:rsidP="0045665E">
      <w:pPr>
        <w:pStyle w:val="10"/>
        <w:keepNext/>
        <w:keepLines/>
        <w:shd w:val="clear" w:color="auto" w:fill="auto"/>
        <w:tabs>
          <w:tab w:val="left" w:pos="567"/>
        </w:tabs>
        <w:spacing w:before="0" w:line="240" w:lineRule="auto"/>
        <w:ind w:firstLine="0"/>
        <w:contextualSpacing/>
        <w:jc w:val="left"/>
        <w:rPr>
          <w:b w:val="0"/>
        </w:rPr>
      </w:pPr>
    </w:p>
    <w:p w:rsidR="000F658B" w:rsidRDefault="00F16BA5" w:rsidP="001D6CB8">
      <w:pPr>
        <w:pStyle w:val="20"/>
        <w:numPr>
          <w:ilvl w:val="0"/>
          <w:numId w:val="6"/>
        </w:numPr>
        <w:shd w:val="clear" w:color="auto" w:fill="auto"/>
        <w:tabs>
          <w:tab w:val="left" w:pos="1487"/>
        </w:tabs>
        <w:spacing w:line="240" w:lineRule="auto"/>
        <w:ind w:left="0" w:firstLine="851"/>
        <w:contextualSpacing/>
      </w:pPr>
      <w:r>
        <w:t>Административный регламент предоставления муниципальной услуги</w:t>
      </w:r>
    </w:p>
    <w:p w:rsidR="00CA38FC" w:rsidRPr="00CA38FC" w:rsidRDefault="00F16BA5" w:rsidP="001D6CB8">
      <w:pPr>
        <w:pStyle w:val="20"/>
        <w:shd w:val="clear" w:color="auto" w:fill="auto"/>
        <w:tabs>
          <w:tab w:val="left" w:leader="underscore" w:pos="9743"/>
        </w:tabs>
        <w:spacing w:line="240" w:lineRule="auto"/>
        <w:contextualSpacing/>
        <w:rPr>
          <w:sz w:val="24"/>
          <w:szCs w:val="24"/>
        </w:rPr>
      </w:pPr>
      <w:r>
        <w:t>«</w:t>
      </w:r>
      <w:bookmarkStart w:id="3" w:name="_Hlk494663497"/>
      <w:r w:rsidR="00805591" w:rsidRPr="00805591">
        <w:t>Предоставление земельных участков, государственная собственность</w:t>
      </w:r>
      <w:r w:rsidR="00CE695C">
        <w:t xml:space="preserve"> на которые не разграничена, и</w:t>
      </w:r>
      <w:r w:rsidR="00805591" w:rsidRPr="00805591">
        <w:t xml:space="preserve"> земельных участков, находящихся в муниципальной собственности, гражданам, имеющим трех и более детей</w:t>
      </w:r>
      <w:bookmarkEnd w:id="3"/>
      <w:r>
        <w:t>»</w:t>
      </w:r>
      <w:r w:rsidR="000A0661">
        <w:t xml:space="preserve"> </w:t>
      </w:r>
      <w:r>
        <w:t>определяет сроки и последовательность административных процедур (действий)</w:t>
      </w:r>
      <w:r w:rsidR="000A0661">
        <w:t xml:space="preserve"> при предоставлении муниципальной </w:t>
      </w:r>
      <w:r>
        <w:t>услуги</w:t>
      </w:r>
      <w:r w:rsidR="000A0661">
        <w:t xml:space="preserve"> </w:t>
      </w:r>
      <w:r>
        <w:t>«</w:t>
      </w:r>
      <w:r w:rsidR="00805591" w:rsidRPr="00805591">
        <w:t>Предоставление земельных участков, государственная собственность</w:t>
      </w:r>
      <w:r w:rsidR="00CE695C">
        <w:t xml:space="preserve"> на которые не разграничена, и</w:t>
      </w:r>
      <w:r w:rsidR="00805591" w:rsidRPr="00805591">
        <w:t xml:space="preserve"> земельных участков, находящихся в муниципальной собственности, гражданам, имеющим трех и более детей</w:t>
      </w:r>
      <w:r>
        <w:t>» (далее - муниципальная услуга), а также</w:t>
      </w:r>
      <w:r w:rsidR="000A0661">
        <w:t xml:space="preserve"> </w:t>
      </w:r>
      <w:r>
        <w:t xml:space="preserve">порядок взаимодействия между должностными лицами </w:t>
      </w:r>
      <w:r w:rsidR="00D20DC3">
        <w:t>администрации Добринского муниципального района</w:t>
      </w:r>
    </w:p>
    <w:p w:rsidR="00CA38FC" w:rsidRPr="00CA38FC" w:rsidRDefault="00CA38FC" w:rsidP="001D6CB8">
      <w:pPr>
        <w:pStyle w:val="20"/>
        <w:shd w:val="clear" w:color="auto" w:fill="auto"/>
        <w:tabs>
          <w:tab w:val="left" w:leader="underscore" w:pos="9743"/>
        </w:tabs>
        <w:spacing w:line="240" w:lineRule="auto"/>
        <w:contextualSpacing/>
        <w:rPr>
          <w:sz w:val="22"/>
          <w:szCs w:val="22"/>
        </w:rPr>
      </w:pPr>
      <w:r>
        <w:t xml:space="preserve">порядок </w:t>
      </w:r>
      <w:r w:rsidR="00F16BA5">
        <w:t xml:space="preserve">взаимодействия </w:t>
      </w:r>
      <w:r w:rsidR="00D20DC3">
        <w:t>администрации Добринского муниципального района</w:t>
      </w:r>
    </w:p>
    <w:p w:rsidR="000F658B" w:rsidRDefault="00F16BA5" w:rsidP="001D6CB8">
      <w:pPr>
        <w:pStyle w:val="20"/>
        <w:shd w:val="clear" w:color="auto" w:fill="auto"/>
        <w:tabs>
          <w:tab w:val="left" w:leader="underscore" w:pos="9743"/>
        </w:tabs>
        <w:spacing w:line="240" w:lineRule="auto"/>
        <w:contextualSpacing/>
      </w:pPr>
      <w:r>
        <w:t>с заявителями, иными органами, учреждениями и организациями при предоставлении муниципальной услуги (далее - административный регламент).</w:t>
      </w:r>
    </w:p>
    <w:p w:rsidR="000A0661" w:rsidRDefault="000A0661" w:rsidP="001D6CB8">
      <w:pPr>
        <w:pStyle w:val="20"/>
        <w:shd w:val="clear" w:color="auto" w:fill="auto"/>
        <w:tabs>
          <w:tab w:val="left" w:leader="underscore" w:pos="9743"/>
        </w:tabs>
        <w:spacing w:line="240" w:lineRule="auto"/>
        <w:contextualSpacing/>
      </w:pPr>
    </w:p>
    <w:p w:rsidR="000F658B" w:rsidRDefault="00F16BA5" w:rsidP="001D6CB8">
      <w:pPr>
        <w:pStyle w:val="10"/>
        <w:keepNext/>
        <w:keepLines/>
        <w:numPr>
          <w:ilvl w:val="0"/>
          <w:numId w:val="3"/>
        </w:numPr>
        <w:shd w:val="clear" w:color="auto" w:fill="auto"/>
        <w:tabs>
          <w:tab w:val="left" w:pos="567"/>
        </w:tabs>
        <w:spacing w:before="0" w:line="240" w:lineRule="auto"/>
        <w:contextualSpacing/>
        <w:jc w:val="both"/>
        <w:rPr>
          <w:b w:val="0"/>
        </w:rPr>
      </w:pPr>
      <w:bookmarkStart w:id="4" w:name="bookmark2"/>
      <w:r w:rsidRPr="0045665E">
        <w:rPr>
          <w:b w:val="0"/>
        </w:rPr>
        <w:t>Круг заявителей</w:t>
      </w:r>
      <w:bookmarkEnd w:id="4"/>
    </w:p>
    <w:p w:rsidR="0045665E" w:rsidRPr="0045665E" w:rsidRDefault="0045665E" w:rsidP="001D6CB8">
      <w:pPr>
        <w:pStyle w:val="10"/>
        <w:keepNext/>
        <w:keepLines/>
        <w:shd w:val="clear" w:color="auto" w:fill="auto"/>
        <w:tabs>
          <w:tab w:val="left" w:pos="567"/>
        </w:tabs>
        <w:spacing w:before="0" w:line="240" w:lineRule="auto"/>
        <w:ind w:left="720" w:firstLine="0"/>
        <w:contextualSpacing/>
        <w:jc w:val="both"/>
        <w:rPr>
          <w:b w:val="0"/>
        </w:rPr>
      </w:pPr>
    </w:p>
    <w:p w:rsidR="000F658B" w:rsidRDefault="00F16BA5" w:rsidP="001D6CB8">
      <w:pPr>
        <w:pStyle w:val="20"/>
        <w:numPr>
          <w:ilvl w:val="0"/>
          <w:numId w:val="4"/>
        </w:numPr>
        <w:shd w:val="clear" w:color="auto" w:fill="auto"/>
        <w:tabs>
          <w:tab w:val="left" w:pos="1487"/>
        </w:tabs>
        <w:spacing w:line="240" w:lineRule="auto"/>
        <w:ind w:left="0" w:firstLine="851"/>
        <w:contextualSpacing/>
      </w:pPr>
      <w:r>
        <w:t>Заявителями на получение муниципальной услуги являются</w:t>
      </w:r>
      <w:r w:rsidR="000A0661">
        <w:t xml:space="preserve"> </w:t>
      </w:r>
      <w:r w:rsidR="00CD7957">
        <w:t>граждане, имеющие</w:t>
      </w:r>
      <w:r w:rsidR="00CD7957" w:rsidRPr="00CD7957">
        <w:t xml:space="preserve"> трех и более детей</w:t>
      </w:r>
      <w:r w:rsidR="000A0661">
        <w:t xml:space="preserve">, </w:t>
      </w:r>
      <w:r>
        <w:t>а также уполномоченные ими в установленном законом порядке лица (далее - заявитель).</w:t>
      </w:r>
    </w:p>
    <w:p w:rsidR="000A0661" w:rsidRPr="0045665E" w:rsidRDefault="000A0661" w:rsidP="001D6CB8">
      <w:pPr>
        <w:pStyle w:val="20"/>
        <w:shd w:val="clear" w:color="auto" w:fill="auto"/>
        <w:tabs>
          <w:tab w:val="left" w:pos="1487"/>
        </w:tabs>
        <w:spacing w:line="240" w:lineRule="auto"/>
        <w:ind w:left="902"/>
        <w:contextualSpacing/>
      </w:pPr>
    </w:p>
    <w:p w:rsidR="0045665E" w:rsidRDefault="00F16BA5" w:rsidP="001D6CB8">
      <w:pPr>
        <w:pStyle w:val="10"/>
        <w:keepNext/>
        <w:keepLines/>
        <w:numPr>
          <w:ilvl w:val="0"/>
          <w:numId w:val="4"/>
        </w:numPr>
        <w:shd w:val="clear" w:color="auto" w:fill="auto"/>
        <w:tabs>
          <w:tab w:val="left" w:pos="1487"/>
        </w:tabs>
        <w:spacing w:before="0" w:line="240" w:lineRule="auto"/>
        <w:contextualSpacing/>
        <w:jc w:val="both"/>
        <w:rPr>
          <w:b w:val="0"/>
        </w:rPr>
      </w:pPr>
      <w:bookmarkStart w:id="5" w:name="bookmark3"/>
      <w:r w:rsidRPr="0045665E">
        <w:rPr>
          <w:b w:val="0"/>
        </w:rPr>
        <w:t>Требования к порядку информирования о предоставлении</w:t>
      </w:r>
      <w:bookmarkStart w:id="6" w:name="bookmark4"/>
      <w:bookmarkEnd w:id="5"/>
      <w:r w:rsidR="00CF1639" w:rsidRPr="0045665E">
        <w:rPr>
          <w:b w:val="0"/>
        </w:rPr>
        <w:t xml:space="preserve"> </w:t>
      </w:r>
    </w:p>
    <w:p w:rsidR="000F658B" w:rsidRDefault="00F16BA5" w:rsidP="001D6CB8">
      <w:pPr>
        <w:pStyle w:val="10"/>
        <w:keepNext/>
        <w:keepLines/>
        <w:shd w:val="clear" w:color="auto" w:fill="auto"/>
        <w:tabs>
          <w:tab w:val="left" w:pos="1487"/>
        </w:tabs>
        <w:spacing w:before="0" w:line="240" w:lineRule="auto"/>
        <w:ind w:firstLine="0"/>
        <w:contextualSpacing/>
        <w:jc w:val="both"/>
        <w:rPr>
          <w:b w:val="0"/>
        </w:rPr>
      </w:pPr>
      <w:r w:rsidRPr="0045665E">
        <w:rPr>
          <w:b w:val="0"/>
        </w:rPr>
        <w:t>муниципальной услуги</w:t>
      </w:r>
      <w:bookmarkEnd w:id="6"/>
    </w:p>
    <w:p w:rsidR="0045665E" w:rsidRPr="0045665E" w:rsidRDefault="0045665E" w:rsidP="001D6CB8">
      <w:pPr>
        <w:pStyle w:val="10"/>
        <w:keepNext/>
        <w:keepLines/>
        <w:shd w:val="clear" w:color="auto" w:fill="auto"/>
        <w:tabs>
          <w:tab w:val="left" w:pos="1487"/>
        </w:tabs>
        <w:spacing w:before="0" w:line="240" w:lineRule="auto"/>
        <w:ind w:firstLine="0"/>
        <w:contextualSpacing/>
        <w:jc w:val="both"/>
        <w:rPr>
          <w:b w:val="0"/>
        </w:rPr>
      </w:pPr>
    </w:p>
    <w:p w:rsidR="000F658B" w:rsidRDefault="00F16BA5" w:rsidP="001D6CB8">
      <w:pPr>
        <w:pStyle w:val="20"/>
        <w:numPr>
          <w:ilvl w:val="0"/>
          <w:numId w:val="5"/>
        </w:numPr>
        <w:shd w:val="clear" w:color="auto" w:fill="auto"/>
        <w:spacing w:line="240" w:lineRule="auto"/>
        <w:ind w:left="0" w:firstLine="426"/>
        <w:contextualSpacing/>
      </w:pPr>
      <w:r>
        <w:t>Информирование о порядке предоставления муниципальной</w:t>
      </w:r>
    </w:p>
    <w:p w:rsidR="000F658B" w:rsidRDefault="00D20DC3" w:rsidP="001D6CB8">
      <w:pPr>
        <w:pStyle w:val="20"/>
        <w:shd w:val="clear" w:color="auto" w:fill="auto"/>
        <w:tabs>
          <w:tab w:val="left" w:leader="underscore" w:pos="7608"/>
        </w:tabs>
        <w:spacing w:line="240" w:lineRule="auto"/>
        <w:contextualSpacing/>
      </w:pPr>
      <w:r>
        <w:t xml:space="preserve">услуги осуществляется администрацией Добринского муниципального района </w:t>
      </w:r>
      <w:r w:rsidR="00F16BA5">
        <w:t>(далее - ОМСУ)</w:t>
      </w:r>
    </w:p>
    <w:p w:rsidR="000F658B" w:rsidRPr="0045665E" w:rsidRDefault="000F658B" w:rsidP="001D6CB8">
      <w:pPr>
        <w:pStyle w:val="40"/>
        <w:shd w:val="clear" w:color="auto" w:fill="auto"/>
        <w:spacing w:after="0" w:line="240" w:lineRule="auto"/>
        <w:ind w:left="4060"/>
        <w:contextualSpacing/>
        <w:rPr>
          <w:b w:val="0"/>
        </w:rPr>
      </w:pPr>
    </w:p>
    <w:p w:rsidR="000F658B" w:rsidRDefault="00F16BA5" w:rsidP="001D6CB8">
      <w:pPr>
        <w:pStyle w:val="20"/>
        <w:shd w:val="clear" w:color="auto" w:fill="auto"/>
        <w:tabs>
          <w:tab w:val="left" w:leader="underscore" w:pos="6499"/>
        </w:tabs>
        <w:spacing w:line="240" w:lineRule="auto"/>
        <w:contextualSpacing/>
      </w:pPr>
      <w: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w:t>
      </w:r>
      <w:r w:rsidRPr="00F16BA5">
        <w:rPr>
          <w:lang w:eastAsia="en-US" w:bidi="en-US"/>
        </w:rPr>
        <w:t>(</w:t>
      </w:r>
      <w:hyperlink r:id="rId8" w:history="1">
        <w:r>
          <w:rPr>
            <w:rStyle w:val="a3"/>
            <w:lang w:val="en-US" w:eastAsia="en-US" w:bidi="en-US"/>
          </w:rPr>
          <w:t>http</w:t>
        </w:r>
        <w:r w:rsidRPr="00F16BA5">
          <w:rPr>
            <w:rStyle w:val="a3"/>
            <w:lang w:eastAsia="en-US" w:bidi="en-US"/>
          </w:rPr>
          <w:t>://</w:t>
        </w:r>
        <w:r>
          <w:rPr>
            <w:rStyle w:val="a3"/>
            <w:lang w:val="en-US" w:eastAsia="en-US" w:bidi="en-US"/>
          </w:rPr>
          <w:t>www</w:t>
        </w:r>
        <w:r w:rsidRPr="00F16BA5">
          <w:rPr>
            <w:rStyle w:val="a3"/>
            <w:lang w:eastAsia="en-US" w:bidi="en-US"/>
          </w:rPr>
          <w:t>.</w:t>
        </w:r>
        <w:r>
          <w:rPr>
            <w:rStyle w:val="a3"/>
            <w:lang w:val="en-US" w:eastAsia="en-US" w:bidi="en-US"/>
          </w:rPr>
          <w:t>gosuslugi</w:t>
        </w:r>
        <w:r w:rsidRPr="00F16BA5">
          <w:rPr>
            <w:rStyle w:val="a3"/>
            <w:lang w:eastAsia="en-US" w:bidi="en-US"/>
          </w:rPr>
          <w:t>.</w:t>
        </w:r>
        <w:r>
          <w:rPr>
            <w:rStyle w:val="a3"/>
            <w:lang w:val="en-US" w:eastAsia="en-US" w:bidi="en-US"/>
          </w:rPr>
          <w:t>ru</w:t>
        </w:r>
      </w:hyperlink>
      <w:r w:rsidRPr="00F16BA5">
        <w:rPr>
          <w:lang w:eastAsia="en-US" w:bidi="en-US"/>
        </w:rPr>
        <w:t xml:space="preserve">) </w:t>
      </w:r>
      <w:r>
        <w:t xml:space="preserve">и Региональный портал государственных и муниципальных услуг Липецкой области» (далее - РПГУ) </w:t>
      </w:r>
      <w:r w:rsidRPr="00F16BA5">
        <w:rPr>
          <w:lang w:eastAsia="en-US" w:bidi="en-US"/>
        </w:rPr>
        <w:t>(</w:t>
      </w:r>
      <w:hyperlink r:id="rId9" w:history="1">
        <w:r>
          <w:rPr>
            <w:rStyle w:val="a3"/>
            <w:lang w:val="en-US" w:eastAsia="en-US" w:bidi="en-US"/>
          </w:rPr>
          <w:t>http</w:t>
        </w:r>
        <w:r w:rsidRPr="00F16BA5">
          <w:rPr>
            <w:rStyle w:val="a3"/>
            <w:lang w:eastAsia="en-US" w:bidi="en-US"/>
          </w:rPr>
          <w:t>://</w:t>
        </w:r>
        <w:r>
          <w:rPr>
            <w:rStyle w:val="a3"/>
            <w:lang w:val="en-US" w:eastAsia="en-US" w:bidi="en-US"/>
          </w:rPr>
          <w:t>pgu</w:t>
        </w:r>
        <w:r w:rsidRPr="00F16BA5">
          <w:rPr>
            <w:rStyle w:val="a3"/>
            <w:lang w:eastAsia="en-US" w:bidi="en-US"/>
          </w:rPr>
          <w:t>.</w:t>
        </w:r>
        <w:r>
          <w:rPr>
            <w:rStyle w:val="a3"/>
            <w:lang w:val="en-US" w:eastAsia="en-US" w:bidi="en-US"/>
          </w:rPr>
          <w:t>admlr</w:t>
        </w:r>
        <w:r w:rsidRPr="00F16BA5">
          <w:rPr>
            <w:rStyle w:val="a3"/>
            <w:lang w:eastAsia="en-US" w:bidi="en-US"/>
          </w:rPr>
          <w:t>.</w:t>
        </w:r>
        <w:r>
          <w:rPr>
            <w:rStyle w:val="a3"/>
            <w:lang w:val="en-US" w:eastAsia="en-US" w:bidi="en-US"/>
          </w:rPr>
          <w:t>lipetsk</w:t>
        </w:r>
        <w:r w:rsidRPr="00F16BA5">
          <w:rPr>
            <w:rStyle w:val="a3"/>
            <w:lang w:eastAsia="en-US" w:bidi="en-US"/>
          </w:rPr>
          <w:t>.</w:t>
        </w:r>
        <w:r>
          <w:rPr>
            <w:rStyle w:val="a3"/>
            <w:lang w:val="en-US" w:eastAsia="en-US" w:bidi="en-US"/>
          </w:rPr>
          <w:t>ru</w:t>
        </w:r>
      </w:hyperlink>
      <w:r w:rsidRPr="00F16BA5">
        <w:rPr>
          <w:lang w:eastAsia="en-US" w:bidi="en-US"/>
        </w:rPr>
        <w:t xml:space="preserve">), </w:t>
      </w:r>
      <w:r>
        <w:t>средств телефонной связи, средств массовой информации, информационных материалов, путем размещения информации на официальном сайте ОМС</w:t>
      </w:r>
      <w:r w:rsidR="00D20DC3">
        <w:t>У (</w:t>
      </w:r>
      <w:r w:rsidR="00D20DC3" w:rsidRPr="00D20DC3">
        <w:t>http://www.admdobrinka.ru/</w:t>
      </w:r>
      <w:r>
        <w:t>) (далее - сайт ОМСУ), и</w:t>
      </w:r>
    </w:p>
    <w:p w:rsidR="000F658B" w:rsidRDefault="00F16BA5" w:rsidP="001D6CB8">
      <w:pPr>
        <w:pStyle w:val="20"/>
        <w:shd w:val="clear" w:color="auto" w:fill="auto"/>
        <w:spacing w:line="240" w:lineRule="auto"/>
        <w:contextualSpacing/>
      </w:pPr>
      <w:r>
        <w:lastRenderedPageBreak/>
        <w:t>направления письменных ответов на обращения заявите</w:t>
      </w:r>
      <w:r w:rsidR="00883B24">
        <w:t>лей по почте (в том числе по электронной почте</w:t>
      </w:r>
      <w:r>
        <w:t>), а также при личном приеме заявителей.</w:t>
      </w:r>
    </w:p>
    <w:p w:rsidR="00883B24" w:rsidRPr="00883B24" w:rsidRDefault="00883B24" w:rsidP="001D6CB8">
      <w:pPr>
        <w:pStyle w:val="ab"/>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83B24">
        <w:rPr>
          <w:rFonts w:ascii="Times New Roman" w:hAnsi="Times New Roman" w:cs="Times New Roman"/>
          <w:sz w:val="28"/>
          <w:szCs w:val="28"/>
        </w:rPr>
        <w:t>На сайте ОМСУ, ЕПГУ и РПГУ, информационных стендах в ОМСУ,</w:t>
      </w:r>
      <w:r w:rsidRPr="00883B24">
        <w:rPr>
          <w:rFonts w:ascii="Times New Roman" w:hAnsi="Times New Roman" w:cs="Times New Roman"/>
          <w:b/>
          <w:color w:val="0070C0"/>
          <w:sz w:val="28"/>
          <w:szCs w:val="28"/>
        </w:rPr>
        <w:t xml:space="preserve"> </w:t>
      </w:r>
      <w:bookmarkStart w:id="7" w:name="OLE_LINK14"/>
      <w:bookmarkStart w:id="8" w:name="OLE_LINK15"/>
      <w:r w:rsidRPr="00883B24">
        <w:rPr>
          <w:rFonts w:ascii="Times New Roman" w:hAnsi="Times New Roman" w:cs="Times New Roman"/>
          <w:sz w:val="28"/>
          <w:szCs w:val="28"/>
        </w:rPr>
        <w:t>областном бюджетном учреждении «Уполномоченный многофункциональный центр предоставления государственных и муниципальных услуг Липецкой области» и его филиалах</w:t>
      </w:r>
      <w:bookmarkEnd w:id="7"/>
      <w:bookmarkEnd w:id="8"/>
      <w:r w:rsidRPr="00883B24">
        <w:rPr>
          <w:rFonts w:ascii="Times New Roman" w:hAnsi="Times New Roman" w:cs="Times New Roman"/>
          <w:sz w:val="28"/>
          <w:szCs w:val="28"/>
        </w:rPr>
        <w:t xml:space="preserve"> (далее – многофункциональный центр) размещается следующая информация:</w:t>
      </w:r>
    </w:p>
    <w:p w:rsidR="00883B24" w:rsidRPr="00883B24" w:rsidRDefault="00883B24" w:rsidP="001D6CB8">
      <w:pPr>
        <w:autoSpaceDE w:val="0"/>
        <w:autoSpaceDN w:val="0"/>
        <w:adjustRightInd w:val="0"/>
        <w:ind w:firstLine="851"/>
        <w:contextualSpacing/>
        <w:jc w:val="both"/>
        <w:rPr>
          <w:rFonts w:ascii="Times New Roman" w:hAnsi="Times New Roman" w:cs="Times New Roman"/>
          <w:sz w:val="28"/>
          <w:szCs w:val="28"/>
        </w:rPr>
      </w:pPr>
      <w:r w:rsidRPr="00883B24">
        <w:rPr>
          <w:rFonts w:ascii="Times New Roman" w:hAnsi="Times New Roman" w:cs="Times New Roman"/>
          <w:sz w:val="28"/>
          <w:szCs w:val="28"/>
        </w:rPr>
        <w:t>текст административного регламента с приложениями;</w:t>
      </w:r>
    </w:p>
    <w:p w:rsidR="00883B24" w:rsidRPr="00883B24" w:rsidRDefault="00883B24" w:rsidP="001D6CB8">
      <w:pPr>
        <w:autoSpaceDE w:val="0"/>
        <w:autoSpaceDN w:val="0"/>
        <w:adjustRightInd w:val="0"/>
        <w:ind w:firstLine="851"/>
        <w:contextualSpacing/>
        <w:jc w:val="both"/>
        <w:rPr>
          <w:rFonts w:ascii="Times New Roman" w:hAnsi="Times New Roman" w:cs="Times New Roman"/>
          <w:sz w:val="28"/>
          <w:szCs w:val="28"/>
        </w:rPr>
      </w:pPr>
      <w:r w:rsidRPr="00883B24">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rsidR="00883B24" w:rsidRPr="00883B24" w:rsidRDefault="00883B24" w:rsidP="001D6CB8">
      <w:pPr>
        <w:autoSpaceDE w:val="0"/>
        <w:autoSpaceDN w:val="0"/>
        <w:adjustRightInd w:val="0"/>
        <w:ind w:firstLine="851"/>
        <w:contextualSpacing/>
        <w:jc w:val="both"/>
        <w:rPr>
          <w:rFonts w:ascii="Times New Roman" w:hAnsi="Times New Roman" w:cs="Times New Roman"/>
          <w:sz w:val="28"/>
          <w:szCs w:val="28"/>
        </w:rPr>
      </w:pPr>
      <w:r w:rsidRPr="00883B24">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883B24" w:rsidRPr="00883B24" w:rsidRDefault="00883B24" w:rsidP="001D6CB8">
      <w:pPr>
        <w:autoSpaceDE w:val="0"/>
        <w:autoSpaceDN w:val="0"/>
        <w:adjustRightInd w:val="0"/>
        <w:ind w:firstLine="851"/>
        <w:contextualSpacing/>
        <w:jc w:val="both"/>
        <w:rPr>
          <w:rFonts w:ascii="Times New Roman" w:hAnsi="Times New Roman" w:cs="Times New Roman"/>
          <w:sz w:val="28"/>
          <w:szCs w:val="28"/>
        </w:rPr>
      </w:pPr>
      <w:r w:rsidRPr="00883B24">
        <w:rPr>
          <w:rFonts w:ascii="Times New Roman" w:hAnsi="Times New Roman" w:cs="Times New Roman"/>
          <w:sz w:val="28"/>
          <w:szCs w:val="28"/>
        </w:rPr>
        <w:t>процедура предоставления муниципальной услуги в текстовом виде или в виде блок-схемы;</w:t>
      </w:r>
    </w:p>
    <w:p w:rsidR="00883B24" w:rsidRPr="00883B24" w:rsidRDefault="00883B24" w:rsidP="001D6CB8">
      <w:pPr>
        <w:autoSpaceDE w:val="0"/>
        <w:autoSpaceDN w:val="0"/>
        <w:adjustRightInd w:val="0"/>
        <w:ind w:firstLine="851"/>
        <w:contextualSpacing/>
        <w:jc w:val="both"/>
        <w:rPr>
          <w:rFonts w:ascii="Times New Roman" w:hAnsi="Times New Roman" w:cs="Times New Roman"/>
          <w:sz w:val="28"/>
          <w:szCs w:val="28"/>
        </w:rPr>
      </w:pPr>
      <w:r w:rsidRPr="00883B24">
        <w:rPr>
          <w:rFonts w:ascii="Times New Roman" w:hAnsi="Times New Roman" w:cs="Times New Roman"/>
          <w:sz w:val="28"/>
          <w:szCs w:val="28"/>
        </w:rPr>
        <w:t>бланк и образец заполнения заявления;</w:t>
      </w:r>
    </w:p>
    <w:p w:rsidR="00883B24" w:rsidRPr="00883B24" w:rsidRDefault="00883B24" w:rsidP="001D6CB8">
      <w:pPr>
        <w:autoSpaceDE w:val="0"/>
        <w:autoSpaceDN w:val="0"/>
        <w:adjustRightInd w:val="0"/>
        <w:ind w:firstLine="851"/>
        <w:contextualSpacing/>
        <w:jc w:val="both"/>
        <w:rPr>
          <w:rFonts w:ascii="Times New Roman" w:hAnsi="Times New Roman" w:cs="Times New Roman"/>
          <w:sz w:val="28"/>
          <w:szCs w:val="28"/>
        </w:rPr>
      </w:pPr>
      <w:r w:rsidRPr="00883B24">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883B24" w:rsidRPr="00883B24" w:rsidRDefault="00883B24" w:rsidP="001D6CB8">
      <w:pPr>
        <w:autoSpaceDE w:val="0"/>
        <w:autoSpaceDN w:val="0"/>
        <w:adjustRightInd w:val="0"/>
        <w:ind w:firstLine="851"/>
        <w:contextualSpacing/>
        <w:jc w:val="both"/>
        <w:rPr>
          <w:rFonts w:ascii="Times New Roman" w:hAnsi="Times New Roman" w:cs="Times New Roman"/>
          <w:sz w:val="28"/>
          <w:szCs w:val="28"/>
        </w:rPr>
      </w:pPr>
      <w:r w:rsidRPr="00883B24">
        <w:rPr>
          <w:rFonts w:ascii="Times New Roman" w:hAnsi="Times New Roman" w:cs="Times New Roman"/>
          <w:sz w:val="28"/>
          <w:szCs w:val="28"/>
        </w:rPr>
        <w:t xml:space="preserve">местонахождение, график (режим) работы, номера телефонов, адреса интернет-сайтов и электронной почты ОМСУ и </w:t>
      </w:r>
      <w:bookmarkStart w:id="9" w:name="OLE_LINK19"/>
      <w:r w:rsidRPr="00883B24">
        <w:rPr>
          <w:rFonts w:ascii="Times New Roman" w:hAnsi="Times New Roman" w:cs="Times New Roman"/>
          <w:sz w:val="28"/>
          <w:szCs w:val="28"/>
        </w:rPr>
        <w:t>многофункционального центра</w:t>
      </w:r>
      <w:bookmarkEnd w:id="9"/>
      <w:r w:rsidRPr="00883B24">
        <w:rPr>
          <w:rFonts w:ascii="Times New Roman" w:hAnsi="Times New Roman" w:cs="Times New Roman"/>
          <w:sz w:val="28"/>
          <w:szCs w:val="28"/>
        </w:rPr>
        <w:t>;</w:t>
      </w:r>
    </w:p>
    <w:p w:rsidR="00883B24" w:rsidRPr="00883B24" w:rsidRDefault="00883B24" w:rsidP="001D6CB8">
      <w:pPr>
        <w:autoSpaceDE w:val="0"/>
        <w:autoSpaceDN w:val="0"/>
        <w:adjustRightInd w:val="0"/>
        <w:ind w:firstLine="851"/>
        <w:contextualSpacing/>
        <w:jc w:val="both"/>
        <w:rPr>
          <w:rFonts w:ascii="Times New Roman" w:hAnsi="Times New Roman" w:cs="Times New Roman"/>
          <w:sz w:val="28"/>
          <w:szCs w:val="28"/>
        </w:rPr>
      </w:pPr>
      <w:bookmarkStart w:id="10" w:name="OLE_LINK182"/>
      <w:bookmarkStart w:id="11" w:name="OLE_LINK231"/>
      <w:bookmarkStart w:id="12" w:name="OLE_LINK232"/>
      <w:r w:rsidRPr="00883B24">
        <w:rPr>
          <w:rFonts w:ascii="Times New Roman" w:hAnsi="Times New Roman" w:cs="Times New Roman"/>
          <w:sz w:val="28"/>
          <w:szCs w:val="28"/>
        </w:rPr>
        <w:t>информация о досудебном (внесудебном) порядке обжалования решений и действий (бездействия) ОМСУ, а также его должностных лиц, муниципальных служащих</w:t>
      </w:r>
      <w:bookmarkEnd w:id="10"/>
      <w:r w:rsidRPr="00883B24">
        <w:rPr>
          <w:rFonts w:ascii="Times New Roman" w:hAnsi="Times New Roman" w:cs="Times New Roman"/>
          <w:sz w:val="28"/>
          <w:szCs w:val="28"/>
        </w:rPr>
        <w:t>.</w:t>
      </w:r>
    </w:p>
    <w:p w:rsidR="00883B24" w:rsidRPr="00883B24" w:rsidRDefault="00883B24" w:rsidP="001D6CB8">
      <w:pPr>
        <w:pStyle w:val="ab"/>
        <w:autoSpaceDE w:val="0"/>
        <w:autoSpaceDN w:val="0"/>
        <w:adjustRightInd w:val="0"/>
        <w:spacing w:after="0" w:line="240" w:lineRule="auto"/>
        <w:ind w:left="0" w:firstLine="851"/>
        <w:jc w:val="both"/>
        <w:rPr>
          <w:rFonts w:ascii="Times New Roman" w:hAnsi="Times New Roman" w:cs="Times New Roman"/>
          <w:sz w:val="28"/>
          <w:szCs w:val="28"/>
        </w:rPr>
      </w:pPr>
      <w:bookmarkStart w:id="13" w:name="OLE_LINK180"/>
      <w:bookmarkStart w:id="14" w:name="OLE_LINK181"/>
      <w:bookmarkStart w:id="15" w:name="OLE_LINK20"/>
      <w:r w:rsidRPr="00883B24">
        <w:rPr>
          <w:rFonts w:ascii="Times New Roman" w:hAnsi="Times New Roman" w:cs="Times New Roman"/>
          <w:sz w:val="28"/>
          <w:szCs w:val="28"/>
        </w:rPr>
        <w:t>Информация о местонахождении, графике (режиме) работы, номера телефонов, адреса интернет-сайтов и электронной почты ОМСУ и многофункционального центра содержатся в приложении 1 к административному регламенту.</w:t>
      </w:r>
      <w:bookmarkEnd w:id="11"/>
      <w:bookmarkEnd w:id="12"/>
      <w:bookmarkEnd w:id="13"/>
      <w:bookmarkEnd w:id="14"/>
      <w:bookmarkEnd w:id="15"/>
    </w:p>
    <w:p w:rsidR="00883B24" w:rsidRPr="00883B24" w:rsidRDefault="00883B24" w:rsidP="001D6CB8">
      <w:pPr>
        <w:pStyle w:val="ab"/>
        <w:numPr>
          <w:ilvl w:val="0"/>
          <w:numId w:val="7"/>
        </w:numPr>
        <w:autoSpaceDE w:val="0"/>
        <w:autoSpaceDN w:val="0"/>
        <w:adjustRightInd w:val="0"/>
        <w:spacing w:after="0" w:line="240" w:lineRule="auto"/>
        <w:ind w:left="0" w:firstLine="851"/>
        <w:jc w:val="both"/>
        <w:rPr>
          <w:rFonts w:ascii="Times New Roman" w:hAnsi="Times New Roman" w:cs="Times New Roman"/>
          <w:sz w:val="28"/>
          <w:szCs w:val="28"/>
        </w:rPr>
      </w:pPr>
      <w:r w:rsidRPr="00883B24">
        <w:rPr>
          <w:rFonts w:ascii="Times New Roman" w:hAnsi="Times New Roman" w:cs="Times New Roman"/>
          <w:sz w:val="28"/>
          <w:szCs w:val="28"/>
        </w:rPr>
        <w:t xml:space="preserve">ОМСУ осуществляет прием заявлений для предоставления муниципальной услуги в соответствии с графиком работы, утверждаемым руководителем (или иным уполномоченным лицом) ОМСУ. </w:t>
      </w:r>
    </w:p>
    <w:p w:rsidR="00883B24" w:rsidRPr="00883B24" w:rsidRDefault="00883B24" w:rsidP="001D6CB8">
      <w:pPr>
        <w:autoSpaceDE w:val="0"/>
        <w:autoSpaceDN w:val="0"/>
        <w:adjustRightInd w:val="0"/>
        <w:ind w:firstLine="851"/>
        <w:contextualSpacing/>
        <w:jc w:val="both"/>
        <w:rPr>
          <w:rFonts w:ascii="Times New Roman" w:hAnsi="Times New Roman" w:cs="Times New Roman"/>
          <w:sz w:val="28"/>
          <w:szCs w:val="28"/>
        </w:rPr>
      </w:pPr>
      <w:r w:rsidRPr="00883B24">
        <w:rPr>
          <w:rFonts w:ascii="Times New Roman" w:hAnsi="Times New Roman" w:cs="Times New Roman"/>
          <w:sz w:val="28"/>
          <w:szCs w:val="28"/>
        </w:rPr>
        <w:t>Консультации предоставляются по вопросам:</w:t>
      </w:r>
    </w:p>
    <w:p w:rsidR="00883B24" w:rsidRPr="00883B24" w:rsidRDefault="00883B24" w:rsidP="001D6CB8">
      <w:pPr>
        <w:autoSpaceDE w:val="0"/>
        <w:autoSpaceDN w:val="0"/>
        <w:adjustRightInd w:val="0"/>
        <w:ind w:firstLine="851"/>
        <w:contextualSpacing/>
        <w:jc w:val="both"/>
        <w:rPr>
          <w:rFonts w:ascii="Times New Roman" w:hAnsi="Times New Roman" w:cs="Times New Roman"/>
          <w:sz w:val="28"/>
          <w:szCs w:val="28"/>
        </w:rPr>
      </w:pPr>
      <w:r w:rsidRPr="00883B24">
        <w:rPr>
          <w:rFonts w:ascii="Times New Roman" w:hAnsi="Times New Roman" w:cs="Times New Roman"/>
          <w:sz w:val="28"/>
          <w:szCs w:val="28"/>
        </w:rPr>
        <w:t>графика работы ОМСУ;</w:t>
      </w:r>
    </w:p>
    <w:p w:rsidR="00883B24" w:rsidRPr="00883B24" w:rsidRDefault="00883B24" w:rsidP="001D6CB8">
      <w:pPr>
        <w:autoSpaceDE w:val="0"/>
        <w:autoSpaceDN w:val="0"/>
        <w:adjustRightInd w:val="0"/>
        <w:ind w:firstLine="851"/>
        <w:contextualSpacing/>
        <w:jc w:val="both"/>
        <w:rPr>
          <w:rFonts w:ascii="Times New Roman" w:hAnsi="Times New Roman" w:cs="Times New Roman"/>
          <w:sz w:val="28"/>
          <w:szCs w:val="28"/>
        </w:rPr>
      </w:pPr>
      <w:r w:rsidRPr="00883B24">
        <w:rPr>
          <w:rFonts w:ascii="Times New Roman" w:hAnsi="Times New Roman" w:cs="Times New Roman"/>
          <w:sz w:val="28"/>
          <w:szCs w:val="28"/>
        </w:rPr>
        <w:t>перечня документов, необходимых для предоставления заявителям муниципальной услуги;</w:t>
      </w:r>
    </w:p>
    <w:p w:rsidR="00883B24" w:rsidRPr="00883B24" w:rsidRDefault="00883B24" w:rsidP="001D6CB8">
      <w:pPr>
        <w:autoSpaceDE w:val="0"/>
        <w:autoSpaceDN w:val="0"/>
        <w:adjustRightInd w:val="0"/>
        <w:ind w:firstLine="851"/>
        <w:contextualSpacing/>
        <w:jc w:val="both"/>
        <w:rPr>
          <w:rFonts w:ascii="Times New Roman" w:hAnsi="Times New Roman" w:cs="Times New Roman"/>
          <w:sz w:val="28"/>
          <w:szCs w:val="28"/>
        </w:rPr>
      </w:pPr>
      <w:r w:rsidRPr="00883B24">
        <w:rPr>
          <w:rFonts w:ascii="Times New Roman" w:hAnsi="Times New Roman" w:cs="Times New Roman"/>
          <w:sz w:val="28"/>
          <w:szCs w:val="28"/>
        </w:rPr>
        <w:t>порядка заполнения реквизитов заявления о предоставлении заявителю муниципальной услуги, форма которого предусмотрена приложением 2 (для физических лиц) и приложением 3 (для юридических лиц) к административному регламенту;</w:t>
      </w:r>
    </w:p>
    <w:p w:rsidR="00883B24" w:rsidRPr="00883B24" w:rsidRDefault="00883B24" w:rsidP="001D6CB8">
      <w:pPr>
        <w:autoSpaceDE w:val="0"/>
        <w:autoSpaceDN w:val="0"/>
        <w:adjustRightInd w:val="0"/>
        <w:ind w:firstLine="851"/>
        <w:contextualSpacing/>
        <w:jc w:val="both"/>
        <w:rPr>
          <w:rFonts w:ascii="Times New Roman" w:hAnsi="Times New Roman" w:cs="Times New Roman"/>
          <w:sz w:val="28"/>
          <w:szCs w:val="28"/>
        </w:rPr>
      </w:pPr>
      <w:r w:rsidRPr="00883B24">
        <w:rPr>
          <w:rFonts w:ascii="Times New Roman" w:hAnsi="Times New Roman" w:cs="Times New Roman"/>
          <w:sz w:val="28"/>
          <w:szCs w:val="28"/>
        </w:rPr>
        <w:t xml:space="preserve">порядка и условий предоставления муниципальной услуги; </w:t>
      </w:r>
    </w:p>
    <w:p w:rsidR="00883B24" w:rsidRPr="00883B24" w:rsidRDefault="00883B24" w:rsidP="001D6CB8">
      <w:pPr>
        <w:autoSpaceDE w:val="0"/>
        <w:autoSpaceDN w:val="0"/>
        <w:adjustRightInd w:val="0"/>
        <w:ind w:firstLine="851"/>
        <w:contextualSpacing/>
        <w:jc w:val="both"/>
        <w:rPr>
          <w:rFonts w:ascii="Times New Roman" w:hAnsi="Times New Roman" w:cs="Times New Roman"/>
          <w:sz w:val="28"/>
          <w:szCs w:val="28"/>
        </w:rPr>
      </w:pPr>
      <w:r w:rsidRPr="00883B24">
        <w:rPr>
          <w:rFonts w:ascii="Times New Roman" w:hAnsi="Times New Roman" w:cs="Times New Roman"/>
          <w:sz w:val="28"/>
          <w:szCs w:val="28"/>
        </w:rPr>
        <w:t xml:space="preserve">сроков предоставления муниципальной услуги; </w:t>
      </w:r>
    </w:p>
    <w:p w:rsidR="00883B24" w:rsidRPr="00883B24" w:rsidRDefault="00883B24" w:rsidP="001D6CB8">
      <w:pPr>
        <w:autoSpaceDE w:val="0"/>
        <w:autoSpaceDN w:val="0"/>
        <w:adjustRightInd w:val="0"/>
        <w:ind w:firstLine="851"/>
        <w:contextualSpacing/>
        <w:jc w:val="both"/>
        <w:rPr>
          <w:rFonts w:ascii="Times New Roman" w:hAnsi="Times New Roman" w:cs="Times New Roman"/>
          <w:sz w:val="28"/>
          <w:szCs w:val="28"/>
        </w:rPr>
      </w:pPr>
      <w:r w:rsidRPr="00883B24">
        <w:rPr>
          <w:rFonts w:ascii="Times New Roman" w:hAnsi="Times New Roman" w:cs="Times New Roman"/>
          <w:sz w:val="28"/>
          <w:szCs w:val="28"/>
        </w:rPr>
        <w:t xml:space="preserve">оснований для отказа в предоставлении муниципальной услуги; </w:t>
      </w:r>
    </w:p>
    <w:p w:rsidR="00883B24" w:rsidRPr="00883B24" w:rsidRDefault="00883B24" w:rsidP="001D6CB8">
      <w:pPr>
        <w:autoSpaceDE w:val="0"/>
        <w:autoSpaceDN w:val="0"/>
        <w:adjustRightInd w:val="0"/>
        <w:ind w:firstLine="851"/>
        <w:contextualSpacing/>
        <w:jc w:val="both"/>
        <w:rPr>
          <w:rFonts w:ascii="Times New Roman" w:hAnsi="Times New Roman" w:cs="Times New Roman"/>
          <w:sz w:val="28"/>
          <w:szCs w:val="28"/>
        </w:rPr>
      </w:pPr>
      <w:bookmarkStart w:id="16" w:name="OLE_LINK9"/>
      <w:bookmarkStart w:id="17" w:name="OLE_LINK183"/>
      <w:r w:rsidRPr="00883B24">
        <w:rPr>
          <w:rFonts w:ascii="Times New Roman" w:hAnsi="Times New Roman" w:cs="Times New Roman"/>
          <w:sz w:val="28"/>
          <w:szCs w:val="28"/>
        </w:rPr>
        <w:t>досудебного (внесудебного) порядка обжалования решений и действий (бездействия) ОМСУ, а также его должностных лиц, муниципальных служащих</w:t>
      </w:r>
      <w:bookmarkEnd w:id="16"/>
      <w:bookmarkEnd w:id="17"/>
      <w:r w:rsidRPr="00883B24">
        <w:rPr>
          <w:rFonts w:ascii="Times New Roman" w:hAnsi="Times New Roman" w:cs="Times New Roman"/>
          <w:sz w:val="28"/>
          <w:szCs w:val="28"/>
        </w:rPr>
        <w:t>.</w:t>
      </w:r>
    </w:p>
    <w:p w:rsidR="00883B24" w:rsidRPr="00883B24" w:rsidRDefault="00883B24" w:rsidP="001D6CB8">
      <w:pPr>
        <w:pStyle w:val="ab"/>
        <w:numPr>
          <w:ilvl w:val="0"/>
          <w:numId w:val="7"/>
        </w:numPr>
        <w:autoSpaceDE w:val="0"/>
        <w:autoSpaceDN w:val="0"/>
        <w:adjustRightInd w:val="0"/>
        <w:spacing w:line="240" w:lineRule="auto"/>
        <w:ind w:left="0" w:firstLine="851"/>
        <w:jc w:val="both"/>
        <w:rPr>
          <w:rFonts w:ascii="Times New Roman" w:hAnsi="Times New Roman" w:cs="Times New Roman"/>
          <w:sz w:val="28"/>
          <w:szCs w:val="28"/>
        </w:rPr>
      </w:pPr>
      <w:r w:rsidRPr="00883B24">
        <w:rPr>
          <w:rFonts w:ascii="Times New Roman" w:hAnsi="Times New Roman" w:cs="Times New Roman"/>
          <w:sz w:val="28"/>
          <w:szCs w:val="28"/>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883B24" w:rsidRPr="00883B24" w:rsidRDefault="00883B24" w:rsidP="001D6CB8">
      <w:pPr>
        <w:pStyle w:val="ab"/>
        <w:numPr>
          <w:ilvl w:val="0"/>
          <w:numId w:val="7"/>
        </w:numPr>
        <w:autoSpaceDE w:val="0"/>
        <w:autoSpaceDN w:val="0"/>
        <w:adjustRightInd w:val="0"/>
        <w:spacing w:after="0" w:line="240" w:lineRule="auto"/>
        <w:ind w:left="0" w:firstLine="851"/>
        <w:jc w:val="both"/>
        <w:rPr>
          <w:rFonts w:ascii="Times New Roman" w:hAnsi="Times New Roman" w:cs="Times New Roman"/>
          <w:sz w:val="28"/>
          <w:szCs w:val="28"/>
        </w:rPr>
      </w:pPr>
      <w:r w:rsidRPr="00883B24">
        <w:rPr>
          <w:rFonts w:ascii="Times New Roman" w:hAnsi="Times New Roman" w:cs="Times New Roman"/>
          <w:sz w:val="28"/>
          <w:szCs w:val="28"/>
        </w:rPr>
        <w:lastRenderedPageBreak/>
        <w:t>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0A0661" w:rsidRDefault="000A0661" w:rsidP="001D6CB8">
      <w:pPr>
        <w:pStyle w:val="20"/>
        <w:shd w:val="clear" w:color="auto" w:fill="auto"/>
        <w:tabs>
          <w:tab w:val="left" w:pos="1417"/>
        </w:tabs>
        <w:spacing w:line="240" w:lineRule="auto"/>
        <w:ind w:left="880"/>
        <w:contextualSpacing/>
      </w:pPr>
    </w:p>
    <w:p w:rsidR="000F658B" w:rsidRPr="00883B24" w:rsidRDefault="00F16BA5" w:rsidP="001D6CB8">
      <w:pPr>
        <w:pStyle w:val="30"/>
        <w:shd w:val="clear" w:color="auto" w:fill="auto"/>
        <w:spacing w:after="0" w:line="240" w:lineRule="auto"/>
        <w:ind w:left="740" w:firstLine="0"/>
        <w:contextualSpacing/>
        <w:jc w:val="both"/>
        <w:rPr>
          <w:b w:val="0"/>
        </w:rPr>
      </w:pPr>
      <w:r w:rsidRPr="00883B24">
        <w:rPr>
          <w:b w:val="0"/>
        </w:rPr>
        <w:t>Раздел II. СТАНДАРТ ПРЕДОСТАВЛЕНИЯ МУНИЦИПАЛЬНОЙ</w:t>
      </w:r>
      <w:r w:rsidR="00CF1639" w:rsidRPr="00883B24">
        <w:rPr>
          <w:b w:val="0"/>
        </w:rPr>
        <w:t xml:space="preserve"> </w:t>
      </w:r>
      <w:r w:rsidRPr="00883B24">
        <w:rPr>
          <w:b w:val="0"/>
        </w:rPr>
        <w:t>УСЛУГИ</w:t>
      </w:r>
    </w:p>
    <w:p w:rsidR="001C3EC4" w:rsidRPr="00883B24" w:rsidRDefault="001C3EC4" w:rsidP="001D6CB8">
      <w:pPr>
        <w:pStyle w:val="30"/>
        <w:shd w:val="clear" w:color="auto" w:fill="auto"/>
        <w:spacing w:after="0" w:line="240" w:lineRule="auto"/>
        <w:ind w:firstLine="0"/>
        <w:contextualSpacing/>
        <w:jc w:val="both"/>
        <w:rPr>
          <w:b w:val="0"/>
        </w:rPr>
      </w:pPr>
    </w:p>
    <w:p w:rsidR="000F658B" w:rsidRDefault="00F16BA5" w:rsidP="001D6CB8">
      <w:pPr>
        <w:pStyle w:val="30"/>
        <w:numPr>
          <w:ilvl w:val="0"/>
          <w:numId w:val="4"/>
        </w:numPr>
        <w:shd w:val="clear" w:color="auto" w:fill="auto"/>
        <w:tabs>
          <w:tab w:val="left" w:pos="567"/>
        </w:tabs>
        <w:spacing w:after="0" w:line="240" w:lineRule="auto"/>
        <w:contextualSpacing/>
        <w:jc w:val="both"/>
        <w:rPr>
          <w:b w:val="0"/>
        </w:rPr>
      </w:pPr>
      <w:r w:rsidRPr="00883B24">
        <w:rPr>
          <w:b w:val="0"/>
        </w:rPr>
        <w:t>Наименование муниципальной услуги</w:t>
      </w:r>
    </w:p>
    <w:p w:rsidR="00883B24" w:rsidRPr="00883B24" w:rsidRDefault="00883B24" w:rsidP="001D6CB8">
      <w:pPr>
        <w:pStyle w:val="30"/>
        <w:shd w:val="clear" w:color="auto" w:fill="auto"/>
        <w:tabs>
          <w:tab w:val="left" w:pos="567"/>
        </w:tabs>
        <w:spacing w:after="0" w:line="240" w:lineRule="auto"/>
        <w:ind w:left="720" w:firstLine="0"/>
        <w:contextualSpacing/>
        <w:jc w:val="both"/>
        <w:rPr>
          <w:b w:val="0"/>
        </w:rPr>
      </w:pPr>
    </w:p>
    <w:p w:rsidR="000F658B" w:rsidRDefault="00F16BA5" w:rsidP="001D6CB8">
      <w:pPr>
        <w:pStyle w:val="50"/>
        <w:numPr>
          <w:ilvl w:val="0"/>
          <w:numId w:val="2"/>
        </w:numPr>
        <w:shd w:val="clear" w:color="auto" w:fill="auto"/>
        <w:tabs>
          <w:tab w:val="left" w:pos="1428"/>
          <w:tab w:val="left" w:leader="underscore" w:pos="9299"/>
        </w:tabs>
        <w:spacing w:after="0" w:line="240" w:lineRule="auto"/>
        <w:ind w:firstLine="851"/>
        <w:contextualSpacing/>
        <w:rPr>
          <w:sz w:val="28"/>
          <w:szCs w:val="28"/>
        </w:rPr>
      </w:pPr>
      <w:r w:rsidRPr="000A0661">
        <w:rPr>
          <w:sz w:val="28"/>
          <w:szCs w:val="28"/>
        </w:rPr>
        <w:t>Наименование муниципальной услуги</w:t>
      </w:r>
      <w:r w:rsidR="000A0661" w:rsidRPr="000A0661">
        <w:rPr>
          <w:sz w:val="28"/>
          <w:szCs w:val="28"/>
        </w:rPr>
        <w:t xml:space="preserve"> </w:t>
      </w:r>
      <w:r w:rsidR="00883B24">
        <w:rPr>
          <w:sz w:val="28"/>
          <w:szCs w:val="28"/>
        </w:rPr>
        <w:t>«</w:t>
      </w:r>
      <w:r w:rsidR="00CD7957" w:rsidRPr="00CD7957">
        <w:rPr>
          <w:sz w:val="28"/>
          <w:szCs w:val="28"/>
        </w:rPr>
        <w:t>Предоставление земельных участков, государственная собственность</w:t>
      </w:r>
      <w:r w:rsidR="00CE695C">
        <w:rPr>
          <w:sz w:val="28"/>
          <w:szCs w:val="28"/>
        </w:rPr>
        <w:t xml:space="preserve"> на которые не разграничена, и</w:t>
      </w:r>
      <w:r w:rsidR="00CD7957" w:rsidRPr="00CD7957">
        <w:rPr>
          <w:sz w:val="28"/>
          <w:szCs w:val="28"/>
        </w:rPr>
        <w:t xml:space="preserve"> земельных участков, находящихся в муниципальной собственности, гражданам, имеющим трех и более детей</w:t>
      </w:r>
      <w:r w:rsidR="00883B24">
        <w:rPr>
          <w:sz w:val="28"/>
          <w:szCs w:val="28"/>
        </w:rPr>
        <w:t>»</w:t>
      </w:r>
      <w:r w:rsidR="000A0661" w:rsidRPr="000A0661">
        <w:rPr>
          <w:sz w:val="28"/>
          <w:szCs w:val="28"/>
        </w:rPr>
        <w:t>.</w:t>
      </w:r>
    </w:p>
    <w:p w:rsidR="000A0661" w:rsidRPr="000A0661" w:rsidRDefault="000A0661" w:rsidP="001D6CB8">
      <w:pPr>
        <w:pStyle w:val="50"/>
        <w:shd w:val="clear" w:color="auto" w:fill="auto"/>
        <w:tabs>
          <w:tab w:val="left" w:pos="1428"/>
          <w:tab w:val="left" w:leader="underscore" w:pos="9299"/>
        </w:tabs>
        <w:spacing w:after="0" w:line="240" w:lineRule="auto"/>
        <w:ind w:left="879"/>
        <w:contextualSpacing/>
        <w:rPr>
          <w:sz w:val="28"/>
          <w:szCs w:val="28"/>
        </w:rPr>
      </w:pPr>
    </w:p>
    <w:p w:rsidR="000F658B" w:rsidRPr="00883B24" w:rsidRDefault="00F16BA5" w:rsidP="001D6CB8">
      <w:pPr>
        <w:pStyle w:val="30"/>
        <w:numPr>
          <w:ilvl w:val="0"/>
          <w:numId w:val="4"/>
        </w:numPr>
        <w:shd w:val="clear" w:color="auto" w:fill="auto"/>
        <w:tabs>
          <w:tab w:val="left" w:pos="961"/>
        </w:tabs>
        <w:spacing w:after="0" w:line="240" w:lineRule="auto"/>
        <w:contextualSpacing/>
        <w:jc w:val="both"/>
        <w:rPr>
          <w:b w:val="0"/>
        </w:rPr>
      </w:pPr>
      <w:r w:rsidRPr="00883B24">
        <w:rPr>
          <w:b w:val="0"/>
        </w:rPr>
        <w:t>Наименование органа местного самоуправления, предоставляющего</w:t>
      </w:r>
      <w:r w:rsidR="00CF1639" w:rsidRPr="00883B24">
        <w:rPr>
          <w:b w:val="0"/>
        </w:rPr>
        <w:t xml:space="preserve"> </w:t>
      </w:r>
      <w:r w:rsidRPr="00883B24">
        <w:rPr>
          <w:b w:val="0"/>
        </w:rPr>
        <w:t>муниципальную услугу</w:t>
      </w:r>
    </w:p>
    <w:p w:rsidR="00883B24" w:rsidRDefault="00883B24" w:rsidP="001D6CB8">
      <w:pPr>
        <w:pStyle w:val="30"/>
        <w:shd w:val="clear" w:color="auto" w:fill="auto"/>
        <w:tabs>
          <w:tab w:val="left" w:pos="961"/>
        </w:tabs>
        <w:spacing w:after="0" w:line="240" w:lineRule="auto"/>
        <w:ind w:left="720" w:firstLine="0"/>
        <w:contextualSpacing/>
        <w:jc w:val="both"/>
      </w:pPr>
    </w:p>
    <w:p w:rsidR="000F658B" w:rsidRPr="000A0661" w:rsidRDefault="00F16BA5" w:rsidP="001D6CB8">
      <w:pPr>
        <w:pStyle w:val="50"/>
        <w:numPr>
          <w:ilvl w:val="0"/>
          <w:numId w:val="2"/>
        </w:numPr>
        <w:shd w:val="clear" w:color="auto" w:fill="auto"/>
        <w:tabs>
          <w:tab w:val="left" w:pos="1428"/>
          <w:tab w:val="left" w:leader="underscore" w:pos="9626"/>
        </w:tabs>
        <w:spacing w:after="0" w:line="240" w:lineRule="auto"/>
        <w:ind w:firstLine="851"/>
        <w:contextualSpacing/>
        <w:rPr>
          <w:sz w:val="20"/>
          <w:szCs w:val="28"/>
        </w:rPr>
      </w:pPr>
      <w:r w:rsidRPr="000A0661">
        <w:rPr>
          <w:sz w:val="28"/>
          <w:szCs w:val="28"/>
        </w:rPr>
        <w:t>Муниципальную услугу предоставляет</w:t>
      </w:r>
      <w:r w:rsidR="00D20DC3">
        <w:rPr>
          <w:sz w:val="28"/>
          <w:szCs w:val="28"/>
        </w:rPr>
        <w:t xml:space="preserve"> администрация Добринского муниципального района.</w:t>
      </w:r>
    </w:p>
    <w:p w:rsidR="000F658B" w:rsidRPr="00883B24" w:rsidRDefault="00F16BA5" w:rsidP="001D6CB8">
      <w:pPr>
        <w:pStyle w:val="50"/>
        <w:shd w:val="clear" w:color="auto" w:fill="auto"/>
        <w:tabs>
          <w:tab w:val="left" w:leader="underscore" w:pos="9626"/>
        </w:tabs>
        <w:spacing w:after="0" w:line="240" w:lineRule="auto"/>
        <w:ind w:firstLine="880"/>
        <w:contextualSpacing/>
        <w:rPr>
          <w:b/>
          <w:sz w:val="20"/>
          <w:szCs w:val="28"/>
        </w:rPr>
      </w:pPr>
      <w:r w:rsidRPr="000A0661">
        <w:rPr>
          <w:sz w:val="28"/>
          <w:szCs w:val="28"/>
        </w:rPr>
        <w:t xml:space="preserve">Согласно пункту 3 части 1 статьи 7 Федерального закона от 27 июля 2010 года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883B24">
        <w:rPr>
          <w:sz w:val="28"/>
          <w:szCs w:val="28"/>
        </w:rPr>
        <w:t>иные государственные органы,</w:t>
      </w:r>
      <w:r w:rsidRPr="000A0661">
        <w:rPr>
          <w:sz w:val="28"/>
          <w:szCs w:val="28"/>
        </w:rPr>
        <w:t xml:space="preserve">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r w:rsidR="00D20DC3">
        <w:rPr>
          <w:sz w:val="28"/>
          <w:szCs w:val="28"/>
        </w:rPr>
        <w:t>.</w:t>
      </w:r>
    </w:p>
    <w:p w:rsidR="00475B61" w:rsidRPr="00475B61" w:rsidRDefault="00475B61" w:rsidP="001D6CB8">
      <w:pPr>
        <w:pStyle w:val="50"/>
        <w:shd w:val="clear" w:color="auto" w:fill="auto"/>
        <w:tabs>
          <w:tab w:val="left" w:leader="underscore" w:pos="9626"/>
        </w:tabs>
        <w:spacing w:after="0" w:line="240" w:lineRule="auto"/>
        <w:ind w:firstLine="880"/>
        <w:contextualSpacing/>
        <w:rPr>
          <w:sz w:val="28"/>
        </w:rPr>
      </w:pPr>
    </w:p>
    <w:p w:rsidR="000F658B" w:rsidRPr="00883B24" w:rsidRDefault="00F16BA5" w:rsidP="001D6CB8">
      <w:pPr>
        <w:pStyle w:val="30"/>
        <w:numPr>
          <w:ilvl w:val="0"/>
          <w:numId w:val="4"/>
        </w:numPr>
        <w:shd w:val="clear" w:color="auto" w:fill="auto"/>
        <w:tabs>
          <w:tab w:val="left" w:pos="1428"/>
        </w:tabs>
        <w:spacing w:after="0" w:line="240" w:lineRule="auto"/>
        <w:contextualSpacing/>
        <w:jc w:val="both"/>
        <w:rPr>
          <w:b w:val="0"/>
        </w:rPr>
      </w:pPr>
      <w:r w:rsidRPr="00883B24">
        <w:rPr>
          <w:b w:val="0"/>
        </w:rPr>
        <w:t>Описание результата предоставления муниципальной услуги</w:t>
      </w:r>
    </w:p>
    <w:p w:rsidR="00883B24" w:rsidRDefault="00883B24" w:rsidP="001D6CB8">
      <w:pPr>
        <w:pStyle w:val="30"/>
        <w:shd w:val="clear" w:color="auto" w:fill="auto"/>
        <w:tabs>
          <w:tab w:val="left" w:pos="1428"/>
        </w:tabs>
        <w:spacing w:after="0" w:line="240" w:lineRule="auto"/>
        <w:ind w:left="720" w:firstLine="0"/>
        <w:contextualSpacing/>
        <w:jc w:val="both"/>
      </w:pPr>
    </w:p>
    <w:p w:rsidR="00475B61" w:rsidRPr="00475B61" w:rsidRDefault="00F16BA5" w:rsidP="001D6CB8">
      <w:pPr>
        <w:pStyle w:val="50"/>
        <w:numPr>
          <w:ilvl w:val="0"/>
          <w:numId w:val="2"/>
        </w:numPr>
        <w:shd w:val="clear" w:color="auto" w:fill="auto"/>
        <w:tabs>
          <w:tab w:val="left" w:pos="548"/>
        </w:tabs>
        <w:spacing w:after="0" w:line="240" w:lineRule="auto"/>
        <w:ind w:firstLine="851"/>
        <w:contextualSpacing/>
        <w:rPr>
          <w:sz w:val="28"/>
          <w:szCs w:val="28"/>
        </w:rPr>
      </w:pPr>
      <w:r w:rsidRPr="00475B61">
        <w:rPr>
          <w:sz w:val="28"/>
          <w:szCs w:val="28"/>
        </w:rPr>
        <w:t>Результатом предоставления муниципальной услуги является</w:t>
      </w:r>
      <w:r w:rsidR="00FB4E90">
        <w:rPr>
          <w:sz w:val="28"/>
          <w:szCs w:val="28"/>
        </w:rPr>
        <w:t>:</w:t>
      </w:r>
    </w:p>
    <w:p w:rsidR="00475B61" w:rsidRDefault="00CD7957" w:rsidP="001D6CB8">
      <w:pPr>
        <w:pStyle w:val="50"/>
        <w:shd w:val="clear" w:color="auto" w:fill="auto"/>
        <w:tabs>
          <w:tab w:val="left" w:pos="548"/>
        </w:tabs>
        <w:spacing w:after="0" w:line="240" w:lineRule="auto"/>
        <w:ind w:firstLine="851"/>
        <w:contextualSpacing/>
        <w:rPr>
          <w:sz w:val="28"/>
          <w:szCs w:val="28"/>
        </w:rPr>
      </w:pPr>
      <w:r w:rsidRPr="00CD7957">
        <w:rPr>
          <w:sz w:val="28"/>
          <w:szCs w:val="28"/>
        </w:rPr>
        <w:t>направление (выдача) решения о пр</w:t>
      </w:r>
      <w:r>
        <w:rPr>
          <w:sz w:val="28"/>
          <w:szCs w:val="28"/>
        </w:rPr>
        <w:t>едоставлении земельного участка</w:t>
      </w:r>
      <w:r w:rsidR="00475B61" w:rsidRPr="00475B61">
        <w:rPr>
          <w:sz w:val="28"/>
          <w:szCs w:val="28"/>
        </w:rPr>
        <w:t>.</w:t>
      </w:r>
    </w:p>
    <w:p w:rsidR="00CF1639" w:rsidRPr="00475B61" w:rsidRDefault="00CF1639" w:rsidP="001D6CB8">
      <w:pPr>
        <w:pStyle w:val="50"/>
        <w:shd w:val="clear" w:color="auto" w:fill="auto"/>
        <w:tabs>
          <w:tab w:val="left" w:pos="548"/>
        </w:tabs>
        <w:spacing w:after="0" w:line="240" w:lineRule="auto"/>
        <w:ind w:firstLine="851"/>
        <w:contextualSpacing/>
        <w:rPr>
          <w:sz w:val="28"/>
          <w:szCs w:val="28"/>
        </w:rPr>
      </w:pPr>
    </w:p>
    <w:p w:rsidR="000F658B" w:rsidRPr="00571E61" w:rsidRDefault="00F16BA5" w:rsidP="001D6CB8">
      <w:pPr>
        <w:pStyle w:val="30"/>
        <w:numPr>
          <w:ilvl w:val="0"/>
          <w:numId w:val="4"/>
        </w:numPr>
        <w:shd w:val="clear" w:color="auto" w:fill="auto"/>
        <w:tabs>
          <w:tab w:val="left" w:pos="567"/>
        </w:tabs>
        <w:spacing w:after="0" w:line="240" w:lineRule="auto"/>
        <w:contextualSpacing/>
        <w:jc w:val="both"/>
        <w:rPr>
          <w:b w:val="0"/>
        </w:rPr>
      </w:pPr>
      <w:r w:rsidRPr="00571E61">
        <w:rPr>
          <w:b w:val="0"/>
        </w:rPr>
        <w:t>Срок предоставления муниципальной услуги</w:t>
      </w:r>
    </w:p>
    <w:p w:rsidR="00571E61" w:rsidRDefault="00571E61" w:rsidP="001D6CB8">
      <w:pPr>
        <w:pStyle w:val="30"/>
        <w:shd w:val="clear" w:color="auto" w:fill="auto"/>
        <w:tabs>
          <w:tab w:val="left" w:pos="567"/>
        </w:tabs>
        <w:spacing w:after="0" w:line="240" w:lineRule="auto"/>
        <w:ind w:left="720" w:firstLine="0"/>
        <w:contextualSpacing/>
        <w:jc w:val="both"/>
      </w:pPr>
    </w:p>
    <w:p w:rsidR="000F658B" w:rsidRDefault="00F16BA5" w:rsidP="001D6CB8">
      <w:pPr>
        <w:pStyle w:val="50"/>
        <w:numPr>
          <w:ilvl w:val="0"/>
          <w:numId w:val="2"/>
        </w:numPr>
        <w:shd w:val="clear" w:color="auto" w:fill="auto"/>
        <w:tabs>
          <w:tab w:val="left" w:pos="1418"/>
          <w:tab w:val="left" w:leader="underscore" w:pos="9299"/>
        </w:tabs>
        <w:spacing w:after="0" w:line="240" w:lineRule="auto"/>
        <w:ind w:firstLine="851"/>
        <w:contextualSpacing/>
        <w:rPr>
          <w:sz w:val="28"/>
          <w:szCs w:val="28"/>
        </w:rPr>
      </w:pPr>
      <w:r w:rsidRPr="001C3EC4">
        <w:rPr>
          <w:sz w:val="28"/>
          <w:szCs w:val="28"/>
        </w:rPr>
        <w:t>Муниципальная услуга предоставляется в срок</w:t>
      </w:r>
      <w:r w:rsidR="00CD7957">
        <w:rPr>
          <w:sz w:val="28"/>
          <w:szCs w:val="28"/>
        </w:rPr>
        <w:t xml:space="preserve"> 55</w:t>
      </w:r>
      <w:r w:rsidR="00475B61" w:rsidRPr="001C3EC4">
        <w:rPr>
          <w:sz w:val="28"/>
          <w:szCs w:val="28"/>
        </w:rPr>
        <w:t xml:space="preserve"> ка</w:t>
      </w:r>
      <w:r w:rsidR="001C3EC4" w:rsidRPr="001C3EC4">
        <w:rPr>
          <w:sz w:val="28"/>
          <w:szCs w:val="28"/>
        </w:rPr>
        <w:t>лендарных дней</w:t>
      </w:r>
      <w:r w:rsidRPr="001C3EC4">
        <w:rPr>
          <w:sz w:val="28"/>
          <w:szCs w:val="28"/>
        </w:rPr>
        <w:t>.</w:t>
      </w:r>
    </w:p>
    <w:p w:rsidR="001C3EC4" w:rsidRPr="001C3EC4" w:rsidRDefault="001C3EC4" w:rsidP="001D6CB8">
      <w:pPr>
        <w:pStyle w:val="50"/>
        <w:shd w:val="clear" w:color="auto" w:fill="auto"/>
        <w:tabs>
          <w:tab w:val="left" w:pos="1418"/>
          <w:tab w:val="left" w:leader="underscore" w:pos="9299"/>
        </w:tabs>
        <w:spacing w:after="0" w:line="240" w:lineRule="auto"/>
        <w:ind w:left="851"/>
        <w:contextualSpacing/>
        <w:rPr>
          <w:sz w:val="28"/>
          <w:szCs w:val="28"/>
        </w:rPr>
      </w:pPr>
    </w:p>
    <w:p w:rsidR="000F658B" w:rsidRPr="00571E61" w:rsidRDefault="00F16BA5" w:rsidP="001D6CB8">
      <w:pPr>
        <w:pStyle w:val="30"/>
        <w:numPr>
          <w:ilvl w:val="0"/>
          <w:numId w:val="4"/>
        </w:numPr>
        <w:shd w:val="clear" w:color="auto" w:fill="auto"/>
        <w:tabs>
          <w:tab w:val="left" w:pos="961"/>
        </w:tabs>
        <w:spacing w:after="0" w:line="240" w:lineRule="auto"/>
        <w:contextualSpacing/>
        <w:jc w:val="both"/>
        <w:rPr>
          <w:b w:val="0"/>
        </w:rPr>
      </w:pPr>
      <w:r w:rsidRPr="00571E61">
        <w:rPr>
          <w:b w:val="0"/>
        </w:rPr>
        <w:t>Перечень нормативных правовых актов, регулирующих отношения, возникающие в связи с предоставлением муниципальной услуги</w:t>
      </w:r>
    </w:p>
    <w:p w:rsidR="00571E61" w:rsidRDefault="00571E61" w:rsidP="001D6CB8">
      <w:pPr>
        <w:pStyle w:val="30"/>
        <w:shd w:val="clear" w:color="auto" w:fill="auto"/>
        <w:tabs>
          <w:tab w:val="left" w:pos="961"/>
        </w:tabs>
        <w:spacing w:after="0" w:line="240" w:lineRule="auto"/>
        <w:ind w:left="720" w:firstLine="0"/>
        <w:contextualSpacing/>
        <w:jc w:val="both"/>
      </w:pPr>
    </w:p>
    <w:p w:rsidR="000F658B" w:rsidRPr="001C3EC4" w:rsidRDefault="00F16BA5" w:rsidP="001D6CB8">
      <w:pPr>
        <w:pStyle w:val="50"/>
        <w:numPr>
          <w:ilvl w:val="0"/>
          <w:numId w:val="2"/>
        </w:numPr>
        <w:shd w:val="clear" w:color="auto" w:fill="auto"/>
        <w:spacing w:after="0" w:line="240" w:lineRule="auto"/>
        <w:ind w:firstLine="851"/>
        <w:contextualSpacing/>
        <w:rPr>
          <w:sz w:val="28"/>
        </w:rPr>
      </w:pPr>
      <w:r w:rsidRPr="001C3EC4">
        <w:rPr>
          <w:sz w:val="28"/>
        </w:rPr>
        <w:t>Предоставление муниципальной услуги осуществляется в соответствии с:</w:t>
      </w:r>
    </w:p>
    <w:p w:rsidR="001C3EC4" w:rsidRPr="001C3EC4" w:rsidRDefault="001C3EC4" w:rsidP="001D6CB8">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1C3EC4">
        <w:rPr>
          <w:rFonts w:ascii="Times New Roman" w:eastAsia="Times New Roman" w:hAnsi="Times New Roman" w:cs="Times New Roman"/>
          <w:color w:val="auto"/>
          <w:sz w:val="28"/>
          <w:szCs w:val="28"/>
          <w:lang w:bidi="ar-SA"/>
        </w:rPr>
        <w:lastRenderedPageBreak/>
        <w:t xml:space="preserve">Земельным </w:t>
      </w:r>
      <w:hyperlink r:id="rId10" w:history="1">
        <w:r w:rsidRPr="001C3EC4">
          <w:rPr>
            <w:rFonts w:ascii="Times New Roman" w:eastAsia="Times New Roman" w:hAnsi="Times New Roman" w:cs="Times New Roman"/>
            <w:color w:val="auto"/>
            <w:sz w:val="28"/>
            <w:szCs w:val="28"/>
            <w:lang w:bidi="ar-SA"/>
          </w:rPr>
          <w:t>кодексом</w:t>
        </w:r>
      </w:hyperlink>
      <w:r w:rsidRPr="001C3EC4">
        <w:rPr>
          <w:rFonts w:ascii="Times New Roman" w:eastAsia="Times New Roman" w:hAnsi="Times New Roman" w:cs="Times New Roman"/>
          <w:color w:val="auto"/>
          <w:sz w:val="28"/>
          <w:szCs w:val="28"/>
          <w:lang w:bidi="ar-SA"/>
        </w:rPr>
        <w:t xml:space="preserve"> Российской Федерации;</w:t>
      </w:r>
    </w:p>
    <w:p w:rsidR="001C3EC4" w:rsidRDefault="001C3EC4" w:rsidP="001D6CB8">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1C3EC4">
        <w:rPr>
          <w:rFonts w:ascii="Times New Roman" w:eastAsia="Calibri" w:hAnsi="Times New Roman" w:cs="Times New Roman"/>
          <w:color w:val="auto"/>
          <w:sz w:val="28"/>
          <w:szCs w:val="28"/>
          <w:lang w:bidi="ar-SA"/>
        </w:rPr>
        <w:t xml:space="preserve">Федеральным </w:t>
      </w:r>
      <w:hyperlink r:id="rId11" w:history="1">
        <w:r w:rsidRPr="001C3EC4">
          <w:rPr>
            <w:rFonts w:ascii="Times New Roman" w:eastAsia="Calibri" w:hAnsi="Times New Roman" w:cs="Times New Roman"/>
            <w:color w:val="auto"/>
            <w:sz w:val="28"/>
            <w:szCs w:val="28"/>
            <w:lang w:bidi="ar-SA"/>
          </w:rPr>
          <w:t>законом</w:t>
        </w:r>
      </w:hyperlink>
      <w:r w:rsidRPr="001C3EC4">
        <w:rPr>
          <w:rFonts w:ascii="Times New Roman" w:eastAsia="Calibri" w:hAnsi="Times New Roman" w:cs="Times New Roman"/>
          <w:color w:val="auto"/>
          <w:sz w:val="28"/>
          <w:szCs w:val="28"/>
          <w:lang w:bidi="ar-SA"/>
        </w:rPr>
        <w:t xml:space="preserve"> от 27 июля 2010 года № 210-ФЗ «Об организации предоставления государственных и муниципальных услуг»;</w:t>
      </w:r>
    </w:p>
    <w:p w:rsidR="008B77FB" w:rsidRPr="00B32D49" w:rsidRDefault="008B77FB" w:rsidP="001D6CB8">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B32D49">
        <w:rPr>
          <w:rFonts w:ascii="Times New Roman" w:eastAsia="Calibri" w:hAnsi="Times New Roman" w:cs="Times New Roman"/>
          <w:color w:val="auto"/>
          <w:sz w:val="28"/>
          <w:szCs w:val="28"/>
          <w:lang w:bidi="ar-SA"/>
        </w:rPr>
        <w:t>Постановление</w:t>
      </w:r>
      <w:r>
        <w:rPr>
          <w:rFonts w:ascii="Times New Roman" w:eastAsia="Calibri" w:hAnsi="Times New Roman" w:cs="Times New Roman"/>
          <w:color w:val="auto"/>
          <w:sz w:val="28"/>
          <w:szCs w:val="28"/>
          <w:lang w:bidi="ar-SA"/>
        </w:rPr>
        <w:t>м Правительства Российской Федерации от 26 марта            2016 года</w:t>
      </w:r>
      <w:r w:rsidRPr="00B32D49">
        <w:rPr>
          <w:rFonts w:ascii="Times New Roman" w:eastAsia="Calibri" w:hAnsi="Times New Roman" w:cs="Times New Roman"/>
          <w:color w:val="auto"/>
          <w:sz w:val="28"/>
          <w:szCs w:val="28"/>
          <w:lang w:bidi="ar-SA"/>
        </w:rPr>
        <w:t xml:space="preserve"> № 236 «О требованиях к предоставлению в электронной форме государственных и муниципальных услуг»;</w:t>
      </w:r>
    </w:p>
    <w:p w:rsidR="008B77FB" w:rsidRDefault="008B77FB" w:rsidP="001D6CB8">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B32D49">
        <w:rPr>
          <w:rFonts w:ascii="Times New Roman" w:eastAsia="Calibri" w:hAnsi="Times New Roman" w:cs="Times New Roman"/>
          <w:color w:val="auto"/>
          <w:sz w:val="28"/>
          <w:szCs w:val="28"/>
          <w:lang w:bidi="ar-SA"/>
        </w:rPr>
        <w:t>Постановление</w:t>
      </w:r>
      <w:r>
        <w:rPr>
          <w:rFonts w:ascii="Times New Roman" w:eastAsia="Calibri" w:hAnsi="Times New Roman" w:cs="Times New Roman"/>
          <w:color w:val="auto"/>
          <w:sz w:val="28"/>
          <w:szCs w:val="28"/>
          <w:lang w:bidi="ar-SA"/>
        </w:rPr>
        <w:t>м Правительства Российской Федерации</w:t>
      </w:r>
      <w:r w:rsidRPr="00B32D49">
        <w:rPr>
          <w:rFonts w:ascii="Times New Roman" w:eastAsia="Calibri" w:hAnsi="Times New Roman" w:cs="Times New Roman"/>
          <w:color w:val="auto"/>
          <w:sz w:val="28"/>
          <w:szCs w:val="28"/>
          <w:lang w:bidi="ar-SA"/>
        </w:rPr>
        <w:t xml:space="preserve"> от </w:t>
      </w:r>
      <w:r>
        <w:rPr>
          <w:rFonts w:ascii="Times New Roman" w:eastAsia="Calibri" w:hAnsi="Times New Roman" w:cs="Times New Roman"/>
          <w:color w:val="auto"/>
          <w:sz w:val="28"/>
          <w:szCs w:val="28"/>
          <w:lang w:bidi="ar-SA"/>
        </w:rPr>
        <w:t>25 июня             2012 года</w:t>
      </w:r>
      <w:r w:rsidRPr="00B32D49">
        <w:rPr>
          <w:rFonts w:ascii="Times New Roman" w:eastAsia="Calibri" w:hAnsi="Times New Roman" w:cs="Times New Roman"/>
          <w:color w:val="auto"/>
          <w:sz w:val="28"/>
          <w:szCs w:val="28"/>
          <w:lang w:bidi="ar-SA"/>
        </w:rPr>
        <w:t xml:space="preserve"> № 634 «О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Calibri" w:hAnsi="Times New Roman" w:cs="Times New Roman"/>
          <w:color w:val="auto"/>
          <w:sz w:val="28"/>
          <w:szCs w:val="28"/>
          <w:lang w:bidi="ar-SA"/>
        </w:rPr>
        <w:t>;</w:t>
      </w:r>
    </w:p>
    <w:p w:rsidR="001C3EC4" w:rsidRDefault="001C3EC4" w:rsidP="001D6CB8">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1C3EC4">
        <w:rPr>
          <w:rFonts w:ascii="Times New Roman" w:eastAsia="Times New Roman" w:hAnsi="Times New Roman" w:cs="Times New Roman"/>
          <w:color w:val="auto"/>
          <w:sz w:val="28"/>
          <w:szCs w:val="28"/>
          <w:lang w:bidi="ar-SA"/>
        </w:rPr>
        <w:t>Приказом Минэкономразвития России от 14 января 2015 года № 7</w:t>
      </w:r>
      <w:r>
        <w:rPr>
          <w:rFonts w:ascii="Times New Roman" w:eastAsia="Times New Roman" w:hAnsi="Times New Roman" w:cs="Times New Roman"/>
          <w:color w:val="auto"/>
          <w:sz w:val="28"/>
          <w:szCs w:val="28"/>
          <w:lang w:bidi="ar-SA"/>
        </w:rPr>
        <w:t xml:space="preserve">                  </w:t>
      </w:r>
      <w:r w:rsidRPr="001C3EC4">
        <w:rPr>
          <w:rFonts w:ascii="Times New Roman" w:eastAsia="Times New Roman" w:hAnsi="Times New Roman" w:cs="Times New Roman"/>
          <w:color w:val="auto"/>
          <w:sz w:val="28"/>
          <w:szCs w:val="28"/>
          <w:lang w:bidi="ar-SA"/>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71E61">
        <w:rPr>
          <w:rFonts w:ascii="Times New Roman" w:eastAsia="Times New Roman" w:hAnsi="Times New Roman" w:cs="Times New Roman"/>
          <w:color w:val="auto"/>
          <w:sz w:val="28"/>
          <w:szCs w:val="28"/>
          <w:lang w:bidi="ar-SA"/>
        </w:rPr>
        <w:t xml:space="preserve"> также требований к их формату».</w:t>
      </w:r>
    </w:p>
    <w:p w:rsidR="001C3EC4" w:rsidRDefault="001C3EC4" w:rsidP="001D6CB8">
      <w:pPr>
        <w:pStyle w:val="30"/>
        <w:shd w:val="clear" w:color="auto" w:fill="auto"/>
        <w:tabs>
          <w:tab w:val="left" w:pos="698"/>
        </w:tabs>
        <w:spacing w:after="0" w:line="240" w:lineRule="auto"/>
        <w:ind w:left="380" w:firstLine="0"/>
        <w:contextualSpacing/>
        <w:jc w:val="both"/>
      </w:pPr>
    </w:p>
    <w:p w:rsidR="000F658B" w:rsidRPr="00571E61" w:rsidRDefault="00F16BA5" w:rsidP="001D6CB8">
      <w:pPr>
        <w:pStyle w:val="30"/>
        <w:numPr>
          <w:ilvl w:val="0"/>
          <w:numId w:val="4"/>
        </w:numPr>
        <w:shd w:val="clear" w:color="auto" w:fill="auto"/>
        <w:tabs>
          <w:tab w:val="left" w:pos="698"/>
        </w:tabs>
        <w:spacing w:after="0" w:line="240" w:lineRule="auto"/>
        <w:contextualSpacing/>
        <w:jc w:val="both"/>
        <w:rPr>
          <w:b w:val="0"/>
        </w:rPr>
      </w:pPr>
      <w:r w:rsidRPr="00571E61">
        <w:rPr>
          <w:b w:val="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w:t>
      </w:r>
      <w:r w:rsidR="00CF1639" w:rsidRPr="00571E61">
        <w:rPr>
          <w:b w:val="0"/>
        </w:rPr>
        <w:t xml:space="preserve"> </w:t>
      </w:r>
      <w:r w:rsidRPr="00571E61">
        <w:rPr>
          <w:b w:val="0"/>
        </w:rPr>
        <w:t>предоставления муниципальной услуги, подлежащих представлению</w:t>
      </w:r>
      <w:r w:rsidR="00CF1639" w:rsidRPr="00571E61">
        <w:rPr>
          <w:b w:val="0"/>
        </w:rPr>
        <w:t xml:space="preserve"> </w:t>
      </w:r>
      <w:r w:rsidRPr="00571E61">
        <w:rPr>
          <w:b w:val="0"/>
        </w:rPr>
        <w:t>заявителем</w:t>
      </w:r>
    </w:p>
    <w:p w:rsidR="00571E61" w:rsidRDefault="00571E61" w:rsidP="001D6CB8">
      <w:pPr>
        <w:pStyle w:val="30"/>
        <w:shd w:val="clear" w:color="auto" w:fill="auto"/>
        <w:tabs>
          <w:tab w:val="left" w:pos="698"/>
        </w:tabs>
        <w:spacing w:after="0" w:line="240" w:lineRule="auto"/>
        <w:ind w:left="720" w:firstLine="0"/>
        <w:contextualSpacing/>
        <w:jc w:val="both"/>
      </w:pPr>
    </w:p>
    <w:p w:rsidR="000F658B" w:rsidRDefault="00F16BA5" w:rsidP="001D6CB8">
      <w:pPr>
        <w:pStyle w:val="20"/>
        <w:numPr>
          <w:ilvl w:val="0"/>
          <w:numId w:val="2"/>
        </w:numPr>
        <w:shd w:val="clear" w:color="auto" w:fill="auto"/>
        <w:tabs>
          <w:tab w:val="left" w:pos="1400"/>
        </w:tabs>
        <w:spacing w:line="240" w:lineRule="auto"/>
        <w:ind w:firstLine="851"/>
        <w:contextualSpacing/>
      </w:pPr>
      <w:bookmarkStart w:id="18" w:name="_Hlk488605522"/>
      <w:r>
        <w:t>Для получения муниципальной услуги заявитель представляет в</w:t>
      </w:r>
      <w:r w:rsidR="00D617A9" w:rsidRPr="00D617A9">
        <w:t xml:space="preserve"> </w:t>
      </w:r>
      <w:r>
        <w:t>ОМСУ</w:t>
      </w:r>
      <w:r w:rsidR="00571E61">
        <w:t>, многофункциональный центр</w:t>
      </w:r>
      <w:r>
        <w:t xml:space="preserve"> </w:t>
      </w:r>
      <w:r w:rsidR="00CD7957" w:rsidRPr="00CD7957">
        <w:t xml:space="preserve">заявление о предоставлении земельного участка в двух экземплярах по форме согласно приложению 2 к административному регламенту </w:t>
      </w:r>
      <w:r w:rsidR="00D617A9" w:rsidRPr="00D617A9">
        <w:t>(далее – заявление)</w:t>
      </w:r>
      <w:r>
        <w:t>.</w:t>
      </w:r>
    </w:p>
    <w:p w:rsidR="000F658B" w:rsidRDefault="00F16BA5" w:rsidP="001D6CB8">
      <w:pPr>
        <w:pStyle w:val="20"/>
        <w:shd w:val="clear" w:color="auto" w:fill="auto"/>
        <w:spacing w:line="240" w:lineRule="auto"/>
        <w:ind w:firstLine="900"/>
        <w:contextualSpacing/>
      </w:pPr>
      <w: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0F658B" w:rsidRDefault="00F16BA5" w:rsidP="001D6CB8">
      <w:pPr>
        <w:pStyle w:val="20"/>
        <w:shd w:val="clear" w:color="auto" w:fill="auto"/>
        <w:spacing w:line="240" w:lineRule="auto"/>
        <w:ind w:firstLine="900"/>
        <w:contextualSpacing/>
      </w:pPr>
      <w:r>
        <w:t>Заявление и документы, предусмотренные настоящим разделом административного регламента, могут быть направлены в фо</w:t>
      </w:r>
      <w:r w:rsidR="00B30A3C">
        <w:t>рме электронных документов</w:t>
      </w:r>
      <w:r>
        <w:t>.</w:t>
      </w:r>
    </w:p>
    <w:bookmarkEnd w:id="18"/>
    <w:p w:rsidR="00D617A9" w:rsidRDefault="00D617A9" w:rsidP="001D6CB8">
      <w:pPr>
        <w:pStyle w:val="20"/>
        <w:shd w:val="clear" w:color="auto" w:fill="auto"/>
        <w:spacing w:line="240" w:lineRule="auto"/>
        <w:ind w:firstLine="900"/>
        <w:contextualSpacing/>
      </w:pPr>
    </w:p>
    <w:p w:rsidR="000F658B" w:rsidRPr="00B30A3C" w:rsidRDefault="00F16BA5" w:rsidP="001D6CB8">
      <w:pPr>
        <w:pStyle w:val="30"/>
        <w:numPr>
          <w:ilvl w:val="0"/>
          <w:numId w:val="4"/>
        </w:numPr>
        <w:shd w:val="clear" w:color="auto" w:fill="auto"/>
        <w:tabs>
          <w:tab w:val="left" w:pos="698"/>
        </w:tabs>
        <w:spacing w:after="0" w:line="240" w:lineRule="auto"/>
        <w:contextualSpacing/>
        <w:jc w:val="both"/>
        <w:rPr>
          <w:b w:val="0"/>
        </w:rPr>
      </w:pPr>
      <w:r w:rsidRPr="00B30A3C">
        <w:rPr>
          <w:b w:val="0"/>
        </w:rPr>
        <w:t>Исчерпывающий перечень документов, необходимых в соответствии с нормативными правовыми актами для предоставления муниципальной</w:t>
      </w:r>
      <w:r w:rsidR="00CF1639" w:rsidRPr="00B30A3C">
        <w:rPr>
          <w:b w:val="0"/>
        </w:rPr>
        <w:t xml:space="preserve"> </w:t>
      </w:r>
      <w:r w:rsidRPr="00B30A3C">
        <w:rPr>
          <w:b w:val="0"/>
        </w:rPr>
        <w:lastRenderedPageBreak/>
        <w:t xml:space="preserve">услуги, которые находятся </w:t>
      </w:r>
      <w:r w:rsidR="00CF1639" w:rsidRPr="00B30A3C">
        <w:rPr>
          <w:b w:val="0"/>
        </w:rPr>
        <w:t xml:space="preserve">в распоряжении органов местного </w:t>
      </w:r>
      <w:r w:rsidRPr="00B30A3C">
        <w:rPr>
          <w:b w:val="0"/>
        </w:rPr>
        <w:t>самоуправления, иных органов и организаций</w:t>
      </w:r>
    </w:p>
    <w:p w:rsidR="00B30A3C" w:rsidRDefault="00B30A3C" w:rsidP="001D6CB8">
      <w:pPr>
        <w:pStyle w:val="30"/>
        <w:shd w:val="clear" w:color="auto" w:fill="auto"/>
        <w:tabs>
          <w:tab w:val="left" w:pos="698"/>
        </w:tabs>
        <w:spacing w:after="0" w:line="240" w:lineRule="auto"/>
        <w:ind w:left="720" w:firstLine="0"/>
        <w:contextualSpacing/>
        <w:jc w:val="both"/>
      </w:pPr>
    </w:p>
    <w:p w:rsidR="000F658B" w:rsidRDefault="00B30A3C" w:rsidP="001D6CB8">
      <w:pPr>
        <w:pStyle w:val="20"/>
        <w:numPr>
          <w:ilvl w:val="0"/>
          <w:numId w:val="2"/>
        </w:numPr>
        <w:shd w:val="clear" w:color="auto" w:fill="auto"/>
        <w:tabs>
          <w:tab w:val="left" w:pos="1400"/>
          <w:tab w:val="left" w:pos="3238"/>
        </w:tabs>
        <w:spacing w:line="240" w:lineRule="auto"/>
        <w:ind w:firstLine="851"/>
        <w:contextualSpacing/>
      </w:pPr>
      <w:r>
        <w:t xml:space="preserve">При предоставлении муниципальной услуги </w:t>
      </w:r>
      <w:r w:rsidRPr="00B7682E">
        <w:t>не предусмотрено</w:t>
      </w:r>
      <w:r>
        <w:t xml:space="preserve"> предоставление документов, которые находятся в распоряжении иных органов и организаций и подлежат представлению в рамках межведомственного  информационного взаимодействия</w:t>
      </w:r>
      <w:r w:rsidR="00F16BA5">
        <w:t>.</w:t>
      </w:r>
    </w:p>
    <w:p w:rsidR="00D617A9" w:rsidRDefault="00D617A9" w:rsidP="001D6CB8">
      <w:pPr>
        <w:pStyle w:val="20"/>
        <w:shd w:val="clear" w:color="auto" w:fill="auto"/>
        <w:spacing w:line="240" w:lineRule="auto"/>
        <w:contextualSpacing/>
      </w:pPr>
    </w:p>
    <w:p w:rsidR="000F658B" w:rsidRPr="00B30A3C" w:rsidRDefault="00F16BA5" w:rsidP="001D6CB8">
      <w:pPr>
        <w:pStyle w:val="30"/>
        <w:numPr>
          <w:ilvl w:val="0"/>
          <w:numId w:val="4"/>
        </w:numPr>
        <w:shd w:val="clear" w:color="auto" w:fill="auto"/>
        <w:tabs>
          <w:tab w:val="left" w:pos="1400"/>
        </w:tabs>
        <w:spacing w:after="0" w:line="240" w:lineRule="auto"/>
        <w:contextualSpacing/>
        <w:jc w:val="both"/>
        <w:rPr>
          <w:b w:val="0"/>
        </w:rPr>
      </w:pPr>
      <w:r w:rsidRPr="00B30A3C">
        <w:rPr>
          <w:b w:val="0"/>
        </w:rPr>
        <w:t>Представление документов (осуществление действий), которые</w:t>
      </w:r>
      <w:r w:rsidR="00CF1639" w:rsidRPr="00B30A3C">
        <w:rPr>
          <w:b w:val="0"/>
        </w:rPr>
        <w:t xml:space="preserve"> </w:t>
      </w:r>
      <w:r w:rsidRPr="00B30A3C">
        <w:rPr>
          <w:b w:val="0"/>
        </w:rPr>
        <w:t>запрещено требовать от заявителя</w:t>
      </w:r>
    </w:p>
    <w:p w:rsidR="00B30A3C" w:rsidRDefault="00B30A3C" w:rsidP="001D6CB8">
      <w:pPr>
        <w:pStyle w:val="30"/>
        <w:shd w:val="clear" w:color="auto" w:fill="auto"/>
        <w:tabs>
          <w:tab w:val="left" w:pos="1400"/>
        </w:tabs>
        <w:spacing w:after="0" w:line="240" w:lineRule="auto"/>
        <w:ind w:left="720" w:firstLine="0"/>
        <w:contextualSpacing/>
        <w:jc w:val="both"/>
      </w:pPr>
    </w:p>
    <w:p w:rsidR="000F658B" w:rsidRDefault="00F16BA5" w:rsidP="001D6CB8">
      <w:pPr>
        <w:pStyle w:val="20"/>
        <w:numPr>
          <w:ilvl w:val="0"/>
          <w:numId w:val="2"/>
        </w:numPr>
        <w:shd w:val="clear" w:color="auto" w:fill="auto"/>
        <w:tabs>
          <w:tab w:val="left" w:pos="1400"/>
        </w:tabs>
        <w:spacing w:line="240" w:lineRule="auto"/>
        <w:ind w:firstLine="851"/>
        <w:contextualSpacing/>
      </w:pPr>
      <w:r>
        <w:t>Запрещено требовать от заявителя:</w:t>
      </w:r>
    </w:p>
    <w:p w:rsidR="00D617A9" w:rsidRDefault="00B30A3C" w:rsidP="001D6CB8">
      <w:pPr>
        <w:pStyle w:val="20"/>
        <w:shd w:val="clear" w:color="auto" w:fill="auto"/>
        <w:tabs>
          <w:tab w:val="left" w:pos="1119"/>
        </w:tabs>
        <w:spacing w:line="240" w:lineRule="auto"/>
        <w:ind w:firstLine="900"/>
        <w:contextualSpacing/>
      </w:pPr>
      <w:r>
        <w:t xml:space="preserve">1) </w:t>
      </w:r>
      <w:r w:rsidR="00F16BA5">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0A3C" w:rsidRDefault="00B30A3C" w:rsidP="001D6CB8">
      <w:pPr>
        <w:pStyle w:val="ab"/>
        <w:autoSpaceDE w:val="0"/>
        <w:autoSpaceDN w:val="0"/>
        <w:adjustRightInd w:val="0"/>
        <w:spacing w:line="240" w:lineRule="auto"/>
        <w:ind w:left="0" w:firstLine="851"/>
        <w:jc w:val="both"/>
        <w:rPr>
          <w:rFonts w:ascii="Times New Roman" w:hAnsi="Times New Roman"/>
          <w:sz w:val="28"/>
          <w:szCs w:val="28"/>
        </w:rPr>
      </w:pPr>
      <w:bookmarkStart w:id="19" w:name="bookmark5"/>
      <w:r w:rsidRPr="00B30A3C">
        <w:rPr>
          <w:rFonts w:ascii="Times New Roman" w:hAnsi="Times New Roman"/>
          <w:sz w:val="28"/>
          <w:szCs w:val="28"/>
        </w:rPr>
        <w:t>2) представления документов и информации,</w:t>
      </w:r>
      <w:r w:rsidRPr="00B30A3C">
        <w:rPr>
          <w:rFonts w:ascii="Times New Roman" w:hAnsi="Times New Roman"/>
          <w:sz w:val="28"/>
          <w:szCs w:val="28"/>
          <w:lang w:eastAsia="ru-RU"/>
        </w:rPr>
        <w:t xml:space="preserve"> в том числе подтверждающих внесение заявителем платы за предоставление муниципальной услуги, </w:t>
      </w:r>
      <w:r w:rsidRPr="00B30A3C">
        <w:rPr>
          <w:rFonts w:ascii="Times New Roman" w:hAnsi="Times New Roman"/>
          <w:sz w:val="28"/>
          <w:szCs w:val="28"/>
        </w:rPr>
        <w:t xml:space="preserve">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B30A3C">
          <w:rPr>
            <w:rFonts w:ascii="Times New Roman" w:hAnsi="Times New Roman"/>
            <w:sz w:val="28"/>
            <w:szCs w:val="28"/>
          </w:rPr>
          <w:t>частью 1 статьи 1</w:t>
        </w:r>
      </w:hyperlink>
      <w:r w:rsidRPr="00B30A3C">
        <w:rPr>
          <w:rFonts w:ascii="Times New Roman" w:hAnsi="Times New Roman"/>
          <w:sz w:val="28"/>
          <w:szCs w:val="28"/>
        </w:rPr>
        <w:t xml:space="preserve"> </w:t>
      </w:r>
      <w:r w:rsidRPr="00B30A3C">
        <w:rPr>
          <w:rFonts w:ascii="Times New Roman" w:hAnsi="Times New Roman"/>
          <w:sz w:val="28"/>
          <w:szCs w:val="28"/>
          <w:lang w:eastAsia="ru-RU"/>
        </w:rPr>
        <w:t xml:space="preserve">Федерального закона от 27.07.2010 № 210-ФЗ «Об организации предоставления государственных и муниципальных услуг» (далее -  Федеральный закон от 27.07.2010 № 210-ФЗ) </w:t>
      </w:r>
      <w:r w:rsidRPr="00B30A3C">
        <w:rPr>
          <w:rFonts w:ascii="Times New Roman" w:hAnsi="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3" w:history="1">
        <w:r w:rsidRPr="00B30A3C">
          <w:rPr>
            <w:rFonts w:ascii="Times New Roman" w:hAnsi="Times New Roman"/>
            <w:sz w:val="28"/>
            <w:szCs w:val="28"/>
          </w:rPr>
          <w:t>частью 6</w:t>
        </w:r>
      </w:hyperlink>
      <w:r w:rsidRPr="00B30A3C">
        <w:rPr>
          <w:rFonts w:ascii="Times New Roman" w:hAnsi="Times New Roman"/>
          <w:sz w:val="28"/>
          <w:szCs w:val="28"/>
        </w:rPr>
        <w:t xml:space="preserve"> </w:t>
      </w:r>
      <w:hyperlink r:id="rId14" w:history="1">
        <w:r w:rsidRPr="00B30A3C">
          <w:rPr>
            <w:rFonts w:ascii="Times New Roman" w:hAnsi="Times New Roman"/>
            <w:sz w:val="28"/>
            <w:szCs w:val="28"/>
            <w:lang w:eastAsia="ru-RU"/>
          </w:rPr>
          <w:t>статьи 7</w:t>
        </w:r>
      </w:hyperlink>
      <w:r w:rsidRPr="00B30A3C">
        <w:rPr>
          <w:rFonts w:ascii="Times New Roman" w:hAnsi="Times New Roman"/>
          <w:sz w:val="28"/>
          <w:szCs w:val="28"/>
          <w:lang w:eastAsia="ru-RU"/>
        </w:rPr>
        <w:t xml:space="preserve"> Федерального закона от 27.07.2010 № 210-ФЗ </w:t>
      </w:r>
      <w:r w:rsidRPr="00B30A3C">
        <w:rPr>
          <w:rFonts w:ascii="Times New Roman" w:hAnsi="Times New Roman"/>
          <w:sz w:val="28"/>
          <w:szCs w:val="28"/>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30A3C" w:rsidRDefault="00B30A3C" w:rsidP="001D6CB8">
      <w:pPr>
        <w:pStyle w:val="ab"/>
        <w:autoSpaceDE w:val="0"/>
        <w:autoSpaceDN w:val="0"/>
        <w:adjustRightInd w:val="0"/>
        <w:spacing w:line="240" w:lineRule="auto"/>
        <w:ind w:left="0" w:firstLine="851"/>
        <w:jc w:val="both"/>
        <w:rPr>
          <w:rFonts w:ascii="Times New Roman" w:hAnsi="Times New Roman"/>
          <w:sz w:val="28"/>
          <w:szCs w:val="28"/>
        </w:rPr>
      </w:pPr>
      <w:r w:rsidRPr="00B30A3C">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B30A3C">
          <w:rPr>
            <w:rFonts w:ascii="Times New Roman" w:hAnsi="Times New Roman"/>
            <w:sz w:val="28"/>
            <w:szCs w:val="28"/>
          </w:rPr>
          <w:t>части 1 статьи 9</w:t>
        </w:r>
      </w:hyperlink>
      <w:r w:rsidRPr="00B30A3C">
        <w:rPr>
          <w:rFonts w:ascii="Times New Roman" w:hAnsi="Times New Roman"/>
          <w:sz w:val="28"/>
          <w:szCs w:val="28"/>
        </w:rPr>
        <w:t xml:space="preserve"> </w:t>
      </w:r>
      <w:r w:rsidRPr="00B30A3C">
        <w:rPr>
          <w:rFonts w:ascii="Times New Roman" w:hAnsi="Times New Roman"/>
          <w:sz w:val="28"/>
          <w:szCs w:val="28"/>
          <w:lang w:eastAsia="ru-RU"/>
        </w:rPr>
        <w:t>Федерального закона от 27.07.2010 № 210-ФЗ</w:t>
      </w:r>
      <w:r w:rsidRPr="00B30A3C">
        <w:rPr>
          <w:rFonts w:ascii="Times New Roman" w:hAnsi="Times New Roman"/>
          <w:sz w:val="28"/>
          <w:szCs w:val="28"/>
        </w:rPr>
        <w:t>;</w:t>
      </w:r>
    </w:p>
    <w:p w:rsidR="00B30A3C" w:rsidRDefault="00B30A3C" w:rsidP="001D6CB8">
      <w:pPr>
        <w:pStyle w:val="ab"/>
        <w:autoSpaceDE w:val="0"/>
        <w:autoSpaceDN w:val="0"/>
        <w:adjustRightInd w:val="0"/>
        <w:spacing w:line="240" w:lineRule="auto"/>
        <w:ind w:left="0" w:firstLine="851"/>
        <w:jc w:val="both"/>
        <w:rPr>
          <w:rFonts w:ascii="Times New Roman" w:hAnsi="Times New Roman"/>
          <w:sz w:val="28"/>
          <w:szCs w:val="28"/>
        </w:rPr>
      </w:pPr>
      <w:r w:rsidRPr="00B30A3C">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0A3C" w:rsidRDefault="00B30A3C" w:rsidP="001D6CB8">
      <w:pPr>
        <w:pStyle w:val="ab"/>
        <w:autoSpaceDE w:val="0"/>
        <w:autoSpaceDN w:val="0"/>
        <w:adjustRightInd w:val="0"/>
        <w:spacing w:line="240" w:lineRule="auto"/>
        <w:ind w:left="0" w:firstLine="851"/>
        <w:jc w:val="both"/>
        <w:rPr>
          <w:rFonts w:ascii="Times New Roman" w:hAnsi="Times New Roman"/>
          <w:sz w:val="28"/>
          <w:szCs w:val="28"/>
        </w:rPr>
      </w:pPr>
      <w:r w:rsidRPr="00B30A3C">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0A3C" w:rsidRDefault="00B30A3C" w:rsidP="001D6CB8">
      <w:pPr>
        <w:pStyle w:val="ab"/>
        <w:autoSpaceDE w:val="0"/>
        <w:autoSpaceDN w:val="0"/>
        <w:adjustRightInd w:val="0"/>
        <w:spacing w:line="240" w:lineRule="auto"/>
        <w:ind w:left="0" w:firstLine="851"/>
        <w:jc w:val="both"/>
        <w:rPr>
          <w:rFonts w:ascii="Times New Roman" w:hAnsi="Times New Roman"/>
          <w:sz w:val="28"/>
          <w:szCs w:val="28"/>
        </w:rPr>
      </w:pPr>
      <w:r w:rsidRPr="00B30A3C">
        <w:rPr>
          <w:rFonts w:ascii="Times New Roman" w:hAnsi="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0A3C" w:rsidRDefault="00B30A3C" w:rsidP="001D6CB8">
      <w:pPr>
        <w:pStyle w:val="ab"/>
        <w:autoSpaceDE w:val="0"/>
        <w:autoSpaceDN w:val="0"/>
        <w:adjustRightInd w:val="0"/>
        <w:spacing w:line="240" w:lineRule="auto"/>
        <w:ind w:left="0" w:firstLine="851"/>
        <w:jc w:val="both"/>
        <w:rPr>
          <w:rFonts w:ascii="Times New Roman" w:hAnsi="Times New Roman"/>
          <w:sz w:val="28"/>
          <w:szCs w:val="28"/>
        </w:rPr>
      </w:pPr>
      <w:r w:rsidRPr="00B30A3C">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0A3C" w:rsidRPr="00B30A3C" w:rsidRDefault="00B30A3C" w:rsidP="001D6CB8">
      <w:pPr>
        <w:pStyle w:val="ab"/>
        <w:autoSpaceDE w:val="0"/>
        <w:autoSpaceDN w:val="0"/>
        <w:adjustRightInd w:val="0"/>
        <w:spacing w:line="240" w:lineRule="auto"/>
        <w:ind w:left="0" w:firstLine="851"/>
        <w:jc w:val="both"/>
        <w:rPr>
          <w:rFonts w:ascii="Times New Roman" w:hAnsi="Times New Roman"/>
          <w:sz w:val="28"/>
          <w:szCs w:val="28"/>
        </w:rPr>
      </w:pPr>
      <w:r w:rsidRPr="00B30A3C">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6" w:history="1">
        <w:r w:rsidRPr="00B30A3C">
          <w:rPr>
            <w:rFonts w:ascii="Times New Roman" w:hAnsi="Times New Roman"/>
            <w:sz w:val="28"/>
            <w:szCs w:val="28"/>
          </w:rPr>
          <w:t>частью 1.1 статьи 16</w:t>
        </w:r>
      </w:hyperlink>
      <w:r w:rsidRPr="00B30A3C">
        <w:rPr>
          <w:rFonts w:ascii="Times New Roman" w:hAnsi="Times New Roman"/>
          <w:sz w:val="28"/>
          <w:szCs w:val="28"/>
        </w:rPr>
        <w:t xml:space="preserve"> </w:t>
      </w:r>
      <w:r w:rsidRPr="00B30A3C">
        <w:rPr>
          <w:rFonts w:ascii="Times New Roman" w:hAnsi="Times New Roman"/>
          <w:sz w:val="28"/>
          <w:szCs w:val="28"/>
          <w:lang w:eastAsia="ru-RU"/>
        </w:rPr>
        <w:t>Федерального закона от 27.07.2010 № 210-ФЗ</w:t>
      </w:r>
      <w:r w:rsidRPr="00B30A3C">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B30A3C">
          <w:rPr>
            <w:rFonts w:ascii="Times New Roman" w:hAnsi="Times New Roman"/>
            <w:sz w:val="28"/>
            <w:szCs w:val="28"/>
          </w:rPr>
          <w:t>частью 1.1 статьи 16</w:t>
        </w:r>
      </w:hyperlink>
      <w:r w:rsidRPr="00B30A3C">
        <w:rPr>
          <w:rFonts w:ascii="Times New Roman" w:hAnsi="Times New Roman"/>
          <w:sz w:val="28"/>
          <w:szCs w:val="28"/>
        </w:rPr>
        <w:t xml:space="preserve"> </w:t>
      </w:r>
      <w:r w:rsidRPr="00B30A3C">
        <w:rPr>
          <w:rFonts w:ascii="Times New Roman" w:hAnsi="Times New Roman"/>
          <w:sz w:val="28"/>
          <w:szCs w:val="28"/>
          <w:lang w:eastAsia="ru-RU"/>
        </w:rPr>
        <w:t>Федерального закона от 27.07.2010 № 210-ФЗ</w:t>
      </w:r>
      <w:r w:rsidRPr="00B30A3C">
        <w:rPr>
          <w:rFonts w:ascii="Times New Roman" w:hAnsi="Times New Roman"/>
          <w:sz w:val="28"/>
          <w:szCs w:val="28"/>
        </w:rPr>
        <w:t>, уведомляется заявитель, а также приносятся извинения за доставленные неудобства.</w:t>
      </w:r>
    </w:p>
    <w:p w:rsidR="000F658B" w:rsidRPr="00B30A3C" w:rsidRDefault="00F16BA5" w:rsidP="001D6CB8">
      <w:pPr>
        <w:pStyle w:val="10"/>
        <w:keepNext/>
        <w:keepLines/>
        <w:numPr>
          <w:ilvl w:val="0"/>
          <w:numId w:val="4"/>
        </w:numPr>
        <w:shd w:val="clear" w:color="auto" w:fill="auto"/>
        <w:tabs>
          <w:tab w:val="left" w:pos="758"/>
        </w:tabs>
        <w:spacing w:before="0" w:line="240" w:lineRule="auto"/>
        <w:contextualSpacing/>
        <w:jc w:val="both"/>
        <w:rPr>
          <w:b w:val="0"/>
        </w:rPr>
      </w:pPr>
      <w:r w:rsidRPr="00B30A3C">
        <w:rPr>
          <w:b w:val="0"/>
        </w:rPr>
        <w:t>Исчерпывающий перечень оснований для отказа в приеме документов, необходимых для предоставления муниципальной услуги</w:t>
      </w:r>
      <w:bookmarkEnd w:id="19"/>
    </w:p>
    <w:p w:rsidR="00B30A3C" w:rsidRDefault="00B30A3C" w:rsidP="001D6CB8">
      <w:pPr>
        <w:pStyle w:val="10"/>
        <w:keepNext/>
        <w:keepLines/>
        <w:shd w:val="clear" w:color="auto" w:fill="auto"/>
        <w:tabs>
          <w:tab w:val="left" w:pos="758"/>
        </w:tabs>
        <w:spacing w:before="0" w:line="240" w:lineRule="auto"/>
        <w:ind w:left="720" w:firstLine="0"/>
        <w:contextualSpacing/>
        <w:jc w:val="both"/>
      </w:pPr>
    </w:p>
    <w:p w:rsidR="000F658B" w:rsidRDefault="00F16BA5" w:rsidP="001D6CB8">
      <w:pPr>
        <w:pStyle w:val="20"/>
        <w:numPr>
          <w:ilvl w:val="0"/>
          <w:numId w:val="2"/>
        </w:numPr>
        <w:shd w:val="clear" w:color="auto" w:fill="auto"/>
        <w:tabs>
          <w:tab w:val="left" w:pos="1418"/>
          <w:tab w:val="left" w:pos="3226"/>
        </w:tabs>
        <w:spacing w:line="240" w:lineRule="auto"/>
        <w:ind w:firstLine="851"/>
        <w:contextualSpacing/>
      </w:pPr>
      <w:r>
        <w:t>Основания для отказа в приеме документов, необходимых для предоставления муниципальной услуги, за</w:t>
      </w:r>
      <w:r w:rsidR="00D617A9">
        <w:t>конодательством не установлены.</w:t>
      </w:r>
    </w:p>
    <w:p w:rsidR="00D617A9" w:rsidRDefault="00D617A9" w:rsidP="001D6CB8">
      <w:pPr>
        <w:pStyle w:val="20"/>
        <w:shd w:val="clear" w:color="auto" w:fill="auto"/>
        <w:tabs>
          <w:tab w:val="left" w:pos="1418"/>
          <w:tab w:val="left" w:pos="3226"/>
        </w:tabs>
        <w:spacing w:line="240" w:lineRule="auto"/>
        <w:ind w:left="851"/>
        <w:contextualSpacing/>
      </w:pPr>
    </w:p>
    <w:p w:rsidR="000F658B" w:rsidRPr="007F3722" w:rsidRDefault="00F16BA5" w:rsidP="001D6CB8">
      <w:pPr>
        <w:pStyle w:val="10"/>
        <w:keepNext/>
        <w:keepLines/>
        <w:numPr>
          <w:ilvl w:val="0"/>
          <w:numId w:val="4"/>
        </w:numPr>
        <w:shd w:val="clear" w:color="auto" w:fill="auto"/>
        <w:tabs>
          <w:tab w:val="left" w:pos="758"/>
        </w:tabs>
        <w:spacing w:before="0" w:line="240" w:lineRule="auto"/>
        <w:contextualSpacing/>
        <w:jc w:val="both"/>
        <w:rPr>
          <w:b w:val="0"/>
        </w:rPr>
      </w:pPr>
      <w:bookmarkStart w:id="20" w:name="bookmark6"/>
      <w:r w:rsidRPr="007F3722">
        <w:rPr>
          <w:b w:val="0"/>
        </w:rPr>
        <w:t>Исчерпывающий перечень оснований для приостановления или отказа</w:t>
      </w:r>
      <w:bookmarkEnd w:id="20"/>
      <w:r w:rsidR="004849F5" w:rsidRPr="007F3722">
        <w:rPr>
          <w:b w:val="0"/>
        </w:rPr>
        <w:t xml:space="preserve"> </w:t>
      </w:r>
      <w:r w:rsidRPr="007F3722">
        <w:rPr>
          <w:b w:val="0"/>
        </w:rPr>
        <w:t>в предоставлении муниципальной услуги</w:t>
      </w:r>
    </w:p>
    <w:p w:rsidR="007F3722" w:rsidRDefault="007F3722" w:rsidP="001D6CB8">
      <w:pPr>
        <w:pStyle w:val="10"/>
        <w:keepNext/>
        <w:keepLines/>
        <w:shd w:val="clear" w:color="auto" w:fill="auto"/>
        <w:tabs>
          <w:tab w:val="left" w:pos="758"/>
        </w:tabs>
        <w:spacing w:before="0" w:line="240" w:lineRule="auto"/>
        <w:ind w:left="720" w:firstLine="0"/>
        <w:contextualSpacing/>
        <w:jc w:val="both"/>
      </w:pPr>
    </w:p>
    <w:p w:rsidR="00517CD2" w:rsidRDefault="00517CD2" w:rsidP="001D6CB8">
      <w:pPr>
        <w:pStyle w:val="20"/>
        <w:numPr>
          <w:ilvl w:val="0"/>
          <w:numId w:val="2"/>
        </w:numPr>
        <w:shd w:val="clear" w:color="auto" w:fill="auto"/>
        <w:spacing w:line="240" w:lineRule="auto"/>
        <w:ind w:firstLine="851"/>
        <w:contextualSpacing/>
      </w:pPr>
      <w:bookmarkStart w:id="21" w:name="_Hlk488590370"/>
      <w:r>
        <w:t>Основани</w:t>
      </w:r>
      <w:r w:rsidR="00CD7957">
        <w:t>я</w:t>
      </w:r>
      <w:r w:rsidR="00F16BA5">
        <w:t xml:space="preserve"> для приостановления предоставления</w:t>
      </w:r>
      <w:r>
        <w:t xml:space="preserve"> муниципальной услуги </w:t>
      </w:r>
      <w:r w:rsidR="007F3722">
        <w:t>отсутствуют</w:t>
      </w:r>
      <w:r w:rsidRPr="00517CD2">
        <w:t>.</w:t>
      </w:r>
      <w:bookmarkEnd w:id="21"/>
    </w:p>
    <w:p w:rsidR="00517CD2" w:rsidRPr="00517CD2" w:rsidRDefault="00F16BA5" w:rsidP="001D6CB8">
      <w:pPr>
        <w:pStyle w:val="20"/>
        <w:numPr>
          <w:ilvl w:val="0"/>
          <w:numId w:val="2"/>
        </w:numPr>
        <w:shd w:val="clear" w:color="auto" w:fill="auto"/>
        <w:spacing w:line="240" w:lineRule="auto"/>
        <w:ind w:firstLine="851"/>
        <w:contextualSpacing/>
        <w:rPr>
          <w:rFonts w:eastAsia="Calibri"/>
          <w:color w:val="auto"/>
          <w:lang w:bidi="ar-SA"/>
        </w:rPr>
      </w:pPr>
      <w:r>
        <w:t>Основания для отказа в предоставлении муниципальной услуги</w:t>
      </w:r>
      <w:r w:rsidR="00517CD2">
        <w:t xml:space="preserve"> </w:t>
      </w:r>
      <w:r w:rsidR="00CD7957">
        <w:t>законодательством не установлены</w:t>
      </w:r>
      <w:r w:rsidR="00517CD2" w:rsidRPr="00517CD2">
        <w:rPr>
          <w:rFonts w:eastAsia="Calibri"/>
          <w:color w:val="auto"/>
          <w:lang w:bidi="ar-SA"/>
        </w:rPr>
        <w:t>.</w:t>
      </w:r>
    </w:p>
    <w:p w:rsidR="000F658B" w:rsidRPr="007F3722" w:rsidRDefault="000F658B" w:rsidP="001D6CB8">
      <w:pPr>
        <w:pStyle w:val="20"/>
        <w:shd w:val="clear" w:color="auto" w:fill="auto"/>
        <w:tabs>
          <w:tab w:val="left" w:pos="5482"/>
        </w:tabs>
        <w:spacing w:line="240" w:lineRule="auto"/>
        <w:contextualSpacing/>
      </w:pPr>
    </w:p>
    <w:p w:rsidR="000F658B" w:rsidRPr="007F3722" w:rsidRDefault="00F16BA5" w:rsidP="001D6CB8">
      <w:pPr>
        <w:pStyle w:val="30"/>
        <w:numPr>
          <w:ilvl w:val="0"/>
          <w:numId w:val="4"/>
        </w:numPr>
        <w:shd w:val="clear" w:color="auto" w:fill="auto"/>
        <w:tabs>
          <w:tab w:val="left" w:pos="998"/>
        </w:tabs>
        <w:spacing w:after="0" w:line="240" w:lineRule="auto"/>
        <w:contextualSpacing/>
        <w:jc w:val="both"/>
        <w:rPr>
          <w:b w:val="0"/>
        </w:rPr>
      </w:pPr>
      <w:r w:rsidRPr="007F3722">
        <w:rPr>
          <w:b w:val="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F3722" w:rsidRDefault="007F3722" w:rsidP="001D6CB8">
      <w:pPr>
        <w:pStyle w:val="30"/>
        <w:shd w:val="clear" w:color="auto" w:fill="auto"/>
        <w:tabs>
          <w:tab w:val="left" w:pos="998"/>
        </w:tabs>
        <w:spacing w:after="0" w:line="240" w:lineRule="auto"/>
        <w:ind w:left="720" w:firstLine="0"/>
        <w:contextualSpacing/>
        <w:jc w:val="both"/>
      </w:pPr>
    </w:p>
    <w:p w:rsidR="000F658B" w:rsidRDefault="00F16BA5" w:rsidP="001D6CB8">
      <w:pPr>
        <w:pStyle w:val="20"/>
        <w:numPr>
          <w:ilvl w:val="0"/>
          <w:numId w:val="2"/>
        </w:numPr>
        <w:shd w:val="clear" w:color="auto" w:fill="auto"/>
        <w:tabs>
          <w:tab w:val="left" w:pos="1436"/>
          <w:tab w:val="left" w:pos="3226"/>
        </w:tabs>
        <w:spacing w:line="240" w:lineRule="auto"/>
        <w:ind w:firstLine="851"/>
        <w:contextualSpacing/>
      </w:pPr>
      <w:bookmarkStart w:id="22" w:name="_Hlk488590503"/>
      <w:r>
        <w:t>Услуги, которые являются необходимыми и обязательными для предоставления муниципальной услуги, не предусмотрены.</w:t>
      </w:r>
      <w:bookmarkEnd w:id="22"/>
    </w:p>
    <w:p w:rsidR="00517CD2" w:rsidRDefault="00517CD2" w:rsidP="001D6CB8">
      <w:pPr>
        <w:pStyle w:val="20"/>
        <w:shd w:val="clear" w:color="auto" w:fill="auto"/>
        <w:tabs>
          <w:tab w:val="left" w:pos="1436"/>
          <w:tab w:val="left" w:pos="3226"/>
        </w:tabs>
        <w:spacing w:line="240" w:lineRule="auto"/>
        <w:ind w:left="900"/>
        <w:contextualSpacing/>
      </w:pPr>
    </w:p>
    <w:p w:rsidR="000F658B" w:rsidRPr="007F3722" w:rsidRDefault="00F16BA5" w:rsidP="001D6CB8">
      <w:pPr>
        <w:pStyle w:val="10"/>
        <w:keepNext/>
        <w:keepLines/>
        <w:numPr>
          <w:ilvl w:val="0"/>
          <w:numId w:val="4"/>
        </w:numPr>
        <w:shd w:val="clear" w:color="auto" w:fill="auto"/>
        <w:tabs>
          <w:tab w:val="left" w:pos="758"/>
        </w:tabs>
        <w:spacing w:before="0" w:line="240" w:lineRule="auto"/>
        <w:contextualSpacing/>
        <w:jc w:val="both"/>
        <w:rPr>
          <w:b w:val="0"/>
        </w:rPr>
      </w:pPr>
      <w:bookmarkStart w:id="23" w:name="bookmark7"/>
      <w:r w:rsidRPr="007F3722">
        <w:rPr>
          <w:b w:val="0"/>
        </w:rPr>
        <w:lastRenderedPageBreak/>
        <w:t>Порядок, размер и основания взимания государственной пошлины или иной платы, взимаемой за предоставление муниципальной услуги</w:t>
      </w:r>
      <w:bookmarkEnd w:id="23"/>
    </w:p>
    <w:p w:rsidR="007F3722" w:rsidRDefault="007F3722" w:rsidP="001D6CB8">
      <w:pPr>
        <w:pStyle w:val="10"/>
        <w:keepNext/>
        <w:keepLines/>
        <w:shd w:val="clear" w:color="auto" w:fill="auto"/>
        <w:tabs>
          <w:tab w:val="left" w:pos="758"/>
        </w:tabs>
        <w:spacing w:before="0" w:line="240" w:lineRule="auto"/>
        <w:ind w:left="720" w:firstLine="0"/>
        <w:contextualSpacing/>
        <w:jc w:val="both"/>
      </w:pPr>
    </w:p>
    <w:p w:rsidR="000F658B" w:rsidRDefault="00F16BA5" w:rsidP="001D6CB8">
      <w:pPr>
        <w:pStyle w:val="20"/>
        <w:numPr>
          <w:ilvl w:val="0"/>
          <w:numId w:val="2"/>
        </w:numPr>
        <w:shd w:val="clear" w:color="auto" w:fill="auto"/>
        <w:tabs>
          <w:tab w:val="left" w:pos="1386"/>
        </w:tabs>
        <w:spacing w:line="240" w:lineRule="auto"/>
        <w:ind w:firstLine="851"/>
        <w:contextualSpacing/>
      </w:pPr>
      <w:bookmarkStart w:id="24" w:name="_Hlk488590660"/>
      <w:r w:rsidRPr="00203B51">
        <w:t xml:space="preserve">Предоставление муниципальной услуги осуществляется </w:t>
      </w:r>
      <w:r w:rsidRPr="00203B51">
        <w:rPr>
          <w:rStyle w:val="22"/>
          <w:u w:val="none"/>
        </w:rPr>
        <w:t>бесплатно</w:t>
      </w:r>
      <w:r w:rsidRPr="00203B51">
        <w:t xml:space="preserve">, государственная пошлина (плата) </w:t>
      </w:r>
      <w:r w:rsidRPr="00203B51">
        <w:rPr>
          <w:rStyle w:val="22"/>
          <w:u w:val="none"/>
        </w:rPr>
        <w:t>не взимается</w:t>
      </w:r>
      <w:r w:rsidRPr="00203B51">
        <w:t>.</w:t>
      </w:r>
    </w:p>
    <w:bookmarkEnd w:id="24"/>
    <w:p w:rsidR="00203B51" w:rsidRPr="007F3722" w:rsidRDefault="00203B51" w:rsidP="001D6CB8">
      <w:pPr>
        <w:pStyle w:val="20"/>
        <w:shd w:val="clear" w:color="auto" w:fill="auto"/>
        <w:tabs>
          <w:tab w:val="left" w:pos="1386"/>
        </w:tabs>
        <w:spacing w:line="240" w:lineRule="auto"/>
        <w:ind w:left="851"/>
        <w:contextualSpacing/>
      </w:pPr>
    </w:p>
    <w:p w:rsidR="000F658B" w:rsidRPr="007F3722" w:rsidRDefault="00F16BA5" w:rsidP="001D6CB8">
      <w:pPr>
        <w:pStyle w:val="30"/>
        <w:numPr>
          <w:ilvl w:val="0"/>
          <w:numId w:val="4"/>
        </w:numPr>
        <w:shd w:val="clear" w:color="auto" w:fill="auto"/>
        <w:tabs>
          <w:tab w:val="left" w:pos="1170"/>
        </w:tabs>
        <w:spacing w:after="0" w:line="240" w:lineRule="auto"/>
        <w:contextualSpacing/>
        <w:jc w:val="both"/>
        <w:rPr>
          <w:b w:val="0"/>
        </w:rPr>
      </w:pPr>
      <w:r w:rsidRPr="007F3722">
        <w:rPr>
          <w:b w:val="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Start w:id="25" w:name="bookmark8"/>
      <w:r w:rsidR="00203B51" w:rsidRPr="007F3722">
        <w:rPr>
          <w:b w:val="0"/>
        </w:rPr>
        <w:t xml:space="preserve"> </w:t>
      </w:r>
      <w:r w:rsidRPr="007F3722">
        <w:rPr>
          <w:b w:val="0"/>
        </w:rPr>
        <w:t>расчета размера такой платы</w:t>
      </w:r>
      <w:bookmarkEnd w:id="25"/>
    </w:p>
    <w:p w:rsidR="007F3722" w:rsidRDefault="007F3722" w:rsidP="001D6CB8">
      <w:pPr>
        <w:pStyle w:val="30"/>
        <w:shd w:val="clear" w:color="auto" w:fill="auto"/>
        <w:tabs>
          <w:tab w:val="left" w:pos="1170"/>
        </w:tabs>
        <w:spacing w:after="0" w:line="240" w:lineRule="auto"/>
        <w:ind w:left="720" w:firstLine="0"/>
        <w:contextualSpacing/>
        <w:jc w:val="both"/>
      </w:pPr>
    </w:p>
    <w:p w:rsidR="00203B51" w:rsidRDefault="00203B51" w:rsidP="001D6CB8">
      <w:pPr>
        <w:pStyle w:val="20"/>
        <w:numPr>
          <w:ilvl w:val="0"/>
          <w:numId w:val="2"/>
        </w:numPr>
        <w:shd w:val="clear" w:color="auto" w:fill="auto"/>
        <w:spacing w:line="240" w:lineRule="auto"/>
        <w:ind w:firstLine="851"/>
        <w:contextualSpacing/>
      </w:pPr>
      <w:r w:rsidRPr="00203B51">
        <w:t>Предоставление услуг, которые являются необходимыми и обязательными дл</w:t>
      </w:r>
      <w:r w:rsidR="007F3722">
        <w:t>я предоставления муниципальной</w:t>
      </w:r>
      <w:r w:rsidRPr="00203B51">
        <w:t xml:space="preserve"> услуги, не осуществляется.</w:t>
      </w:r>
    </w:p>
    <w:p w:rsidR="00203B51" w:rsidRDefault="00203B51" w:rsidP="001D6CB8">
      <w:pPr>
        <w:pStyle w:val="20"/>
        <w:shd w:val="clear" w:color="auto" w:fill="auto"/>
        <w:spacing w:line="240" w:lineRule="auto"/>
        <w:contextualSpacing/>
      </w:pPr>
    </w:p>
    <w:p w:rsidR="000F658B" w:rsidRPr="007F3722" w:rsidRDefault="00F16BA5" w:rsidP="001D6CB8">
      <w:pPr>
        <w:pStyle w:val="30"/>
        <w:numPr>
          <w:ilvl w:val="0"/>
          <w:numId w:val="4"/>
        </w:numPr>
        <w:shd w:val="clear" w:color="auto" w:fill="auto"/>
        <w:tabs>
          <w:tab w:val="left" w:pos="1386"/>
        </w:tabs>
        <w:spacing w:after="0" w:line="240" w:lineRule="auto"/>
        <w:contextualSpacing/>
        <w:jc w:val="both"/>
        <w:rPr>
          <w:b w:val="0"/>
        </w:rPr>
      </w:pPr>
      <w:r w:rsidRPr="007F3722">
        <w:rPr>
          <w:b w:val="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F3722" w:rsidRDefault="007F3722" w:rsidP="001D6CB8">
      <w:pPr>
        <w:pStyle w:val="30"/>
        <w:shd w:val="clear" w:color="auto" w:fill="auto"/>
        <w:tabs>
          <w:tab w:val="left" w:pos="1386"/>
        </w:tabs>
        <w:spacing w:after="0" w:line="240" w:lineRule="auto"/>
        <w:ind w:left="720" w:firstLine="0"/>
        <w:contextualSpacing/>
        <w:jc w:val="both"/>
      </w:pPr>
    </w:p>
    <w:p w:rsidR="000F658B" w:rsidRDefault="00F16BA5" w:rsidP="001D6CB8">
      <w:pPr>
        <w:pStyle w:val="20"/>
        <w:numPr>
          <w:ilvl w:val="0"/>
          <w:numId w:val="2"/>
        </w:numPr>
        <w:shd w:val="clear" w:color="auto" w:fill="auto"/>
        <w:tabs>
          <w:tab w:val="left" w:pos="1386"/>
        </w:tabs>
        <w:spacing w:line="240" w:lineRule="auto"/>
        <w:ind w:firstLine="851"/>
        <w:contextualSpacing/>
      </w:pPr>
      <w:r>
        <w:t>Максимальный срок ожидания в очереди при подаче заявления о предоставлении муниципальной услуги, а также при получении результата предос</w:t>
      </w:r>
      <w:r w:rsidR="007F3722">
        <w:t>тавления муниципальной услуги не должен превышать</w:t>
      </w:r>
      <w:r>
        <w:t>15 минут.</w:t>
      </w:r>
    </w:p>
    <w:p w:rsidR="00203B51" w:rsidRPr="007F3722" w:rsidRDefault="00203B51" w:rsidP="001D6CB8">
      <w:pPr>
        <w:pStyle w:val="20"/>
        <w:shd w:val="clear" w:color="auto" w:fill="auto"/>
        <w:tabs>
          <w:tab w:val="left" w:pos="1386"/>
        </w:tabs>
        <w:spacing w:line="240" w:lineRule="auto"/>
        <w:ind w:left="900"/>
        <w:contextualSpacing/>
      </w:pPr>
    </w:p>
    <w:p w:rsidR="000F658B" w:rsidRPr="007F3722" w:rsidRDefault="00F16BA5" w:rsidP="001D6CB8">
      <w:pPr>
        <w:pStyle w:val="10"/>
        <w:keepNext/>
        <w:keepLines/>
        <w:numPr>
          <w:ilvl w:val="0"/>
          <w:numId w:val="4"/>
        </w:numPr>
        <w:shd w:val="clear" w:color="auto" w:fill="auto"/>
        <w:tabs>
          <w:tab w:val="left" w:pos="1170"/>
        </w:tabs>
        <w:spacing w:before="0" w:line="240" w:lineRule="auto"/>
        <w:contextualSpacing/>
        <w:jc w:val="both"/>
        <w:rPr>
          <w:b w:val="0"/>
        </w:rPr>
      </w:pPr>
      <w:bookmarkStart w:id="26" w:name="bookmark9"/>
      <w:r w:rsidRPr="007F3722">
        <w:rPr>
          <w:b w:val="0"/>
        </w:rPr>
        <w:t>Срок и порядок регистрации запроса заявителя о предоставлении муниципальной услуги, в том числе в электронной форме</w:t>
      </w:r>
      <w:bookmarkEnd w:id="26"/>
    </w:p>
    <w:p w:rsidR="007F3722" w:rsidRDefault="007F3722" w:rsidP="001D6CB8">
      <w:pPr>
        <w:pStyle w:val="10"/>
        <w:keepNext/>
        <w:keepLines/>
        <w:shd w:val="clear" w:color="auto" w:fill="auto"/>
        <w:tabs>
          <w:tab w:val="left" w:pos="1170"/>
        </w:tabs>
        <w:spacing w:before="0" w:line="240" w:lineRule="auto"/>
        <w:ind w:left="720" w:firstLine="0"/>
        <w:contextualSpacing/>
        <w:jc w:val="both"/>
      </w:pPr>
    </w:p>
    <w:p w:rsidR="000F658B" w:rsidRDefault="00F16BA5" w:rsidP="001D6CB8">
      <w:pPr>
        <w:pStyle w:val="20"/>
        <w:numPr>
          <w:ilvl w:val="0"/>
          <w:numId w:val="2"/>
        </w:numPr>
        <w:shd w:val="clear" w:color="auto" w:fill="auto"/>
        <w:tabs>
          <w:tab w:val="left" w:pos="360"/>
          <w:tab w:val="left" w:pos="1386"/>
        </w:tabs>
        <w:spacing w:line="240" w:lineRule="auto"/>
        <w:ind w:firstLine="851"/>
        <w:contextualSpacing/>
      </w:pPr>
      <w: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0F658B" w:rsidRDefault="00F16BA5" w:rsidP="001D6CB8">
      <w:pPr>
        <w:pStyle w:val="20"/>
        <w:shd w:val="clear" w:color="auto" w:fill="auto"/>
        <w:spacing w:line="240" w:lineRule="auto"/>
        <w:ind w:firstLine="900"/>
        <w:contextualSpacing/>
      </w:pPr>
      <w:r>
        <w:t>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первый следующий за ним рабочий день.</w:t>
      </w:r>
    </w:p>
    <w:p w:rsidR="00203B51" w:rsidRDefault="00203B51" w:rsidP="001D6CB8">
      <w:pPr>
        <w:pStyle w:val="20"/>
        <w:shd w:val="clear" w:color="auto" w:fill="auto"/>
        <w:spacing w:line="240" w:lineRule="auto"/>
        <w:ind w:firstLine="900"/>
        <w:contextualSpacing/>
      </w:pPr>
    </w:p>
    <w:p w:rsidR="000F658B" w:rsidRDefault="00F16BA5" w:rsidP="001D6CB8">
      <w:pPr>
        <w:pStyle w:val="30"/>
        <w:numPr>
          <w:ilvl w:val="0"/>
          <w:numId w:val="4"/>
        </w:numPr>
        <w:shd w:val="clear" w:color="auto" w:fill="auto"/>
        <w:tabs>
          <w:tab w:val="left" w:pos="699"/>
        </w:tabs>
        <w:spacing w:after="0" w:line="240" w:lineRule="auto"/>
        <w:ind w:right="180"/>
        <w:contextualSpacing/>
        <w:jc w:val="both"/>
        <w:rPr>
          <w:b w:val="0"/>
        </w:rPr>
      </w:pPr>
      <w:r w:rsidRPr="007F3722">
        <w:rPr>
          <w:b w:val="0"/>
        </w:rPr>
        <w:t>Требования к помещениям, в которых предоставляется муниципальная услуга, к месту ожидания и приема заявителей, размещению и оформлению</w:t>
      </w:r>
      <w:r w:rsidR="00203B51" w:rsidRPr="007F3722">
        <w:rPr>
          <w:b w:val="0"/>
        </w:rPr>
        <w:t xml:space="preserve"> </w:t>
      </w:r>
      <w:r w:rsidRPr="007F3722">
        <w:rPr>
          <w:b w:val="0"/>
        </w:rPr>
        <w:t>визуальной, текстовой и мультимедийной информации о порядке</w:t>
      </w:r>
      <w:r w:rsidR="00203B51" w:rsidRPr="007F3722">
        <w:rPr>
          <w:b w:val="0"/>
        </w:rPr>
        <w:t xml:space="preserve"> </w:t>
      </w:r>
      <w:r w:rsidRPr="007F3722">
        <w:rPr>
          <w:b w:val="0"/>
        </w:rPr>
        <w:t>предоставления такой услуги</w:t>
      </w:r>
    </w:p>
    <w:p w:rsidR="007F3722" w:rsidRPr="007F3722" w:rsidRDefault="007F3722" w:rsidP="001D6CB8">
      <w:pPr>
        <w:pStyle w:val="30"/>
        <w:shd w:val="clear" w:color="auto" w:fill="auto"/>
        <w:tabs>
          <w:tab w:val="left" w:pos="699"/>
        </w:tabs>
        <w:spacing w:after="0" w:line="240" w:lineRule="auto"/>
        <w:ind w:left="720" w:right="180" w:firstLine="0"/>
        <w:contextualSpacing/>
        <w:jc w:val="both"/>
        <w:rPr>
          <w:b w:val="0"/>
        </w:rPr>
      </w:pPr>
    </w:p>
    <w:p w:rsidR="00203B51" w:rsidRDefault="00F16BA5" w:rsidP="001D6CB8">
      <w:pPr>
        <w:pStyle w:val="20"/>
        <w:numPr>
          <w:ilvl w:val="0"/>
          <w:numId w:val="2"/>
        </w:numPr>
        <w:shd w:val="clear" w:color="auto" w:fill="auto"/>
        <w:tabs>
          <w:tab w:val="left" w:pos="1405"/>
        </w:tabs>
        <w:spacing w:line="240" w:lineRule="auto"/>
        <w:ind w:firstLine="851"/>
        <w:contextualSpacing/>
      </w:pPr>
      <w:r>
        <w:t>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0F658B" w:rsidRDefault="00F16BA5" w:rsidP="001D6CB8">
      <w:pPr>
        <w:pStyle w:val="20"/>
        <w:numPr>
          <w:ilvl w:val="0"/>
          <w:numId w:val="2"/>
        </w:numPr>
        <w:shd w:val="clear" w:color="auto" w:fill="auto"/>
        <w:tabs>
          <w:tab w:val="left" w:pos="1405"/>
        </w:tabs>
        <w:spacing w:line="240" w:lineRule="auto"/>
        <w:ind w:firstLine="851"/>
        <w:contextualSpacing/>
      </w:pPr>
      <w:r>
        <w:t>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0F658B" w:rsidRDefault="00F16BA5" w:rsidP="001D6CB8">
      <w:pPr>
        <w:pStyle w:val="20"/>
        <w:shd w:val="clear" w:color="auto" w:fill="auto"/>
        <w:spacing w:line="240" w:lineRule="auto"/>
        <w:ind w:firstLine="880"/>
        <w:contextualSpacing/>
      </w:pPr>
      <w:r>
        <w:lastRenderedPageBreak/>
        <w:t>Места ожидания должны соответствовать комфортным условиям для заявителей и оптимальным условиям для работы специалистов.</w:t>
      </w:r>
    </w:p>
    <w:p w:rsidR="000F658B" w:rsidRDefault="00F16BA5" w:rsidP="001D6CB8">
      <w:pPr>
        <w:pStyle w:val="20"/>
        <w:shd w:val="clear" w:color="auto" w:fill="auto"/>
        <w:spacing w:line="240" w:lineRule="auto"/>
        <w:ind w:firstLine="880"/>
        <w:contextualSpacing/>
      </w:pPr>
      <w:bookmarkStart w:id="27" w:name="_Hlk488591062"/>
      <w: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0F658B" w:rsidRDefault="00F16BA5" w:rsidP="001D6CB8">
      <w:pPr>
        <w:pStyle w:val="20"/>
        <w:shd w:val="clear" w:color="auto" w:fill="auto"/>
        <w:spacing w:line="240" w:lineRule="auto"/>
        <w:ind w:firstLine="880"/>
        <w:contextualSpacing/>
      </w:pPr>
      <w:bookmarkStart w:id="28" w:name="_Hlk488591090"/>
      <w:bookmarkEnd w:id="27"/>
      <w: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bookmarkEnd w:id="28"/>
    <w:p w:rsidR="000F658B" w:rsidRDefault="00F16BA5" w:rsidP="001D6CB8">
      <w:pPr>
        <w:pStyle w:val="20"/>
        <w:shd w:val="clear" w:color="auto" w:fill="auto"/>
        <w:spacing w:line="240" w:lineRule="auto"/>
        <w:ind w:firstLine="880"/>
        <w:contextualSpacing/>
      </w:pPr>
      <w: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0F658B" w:rsidRDefault="00F16BA5" w:rsidP="001D6CB8">
      <w:pPr>
        <w:pStyle w:val="20"/>
        <w:shd w:val="clear" w:color="auto" w:fill="auto"/>
        <w:spacing w:line="240" w:lineRule="auto"/>
        <w:ind w:firstLine="880"/>
        <w:contextualSpacing/>
      </w:pPr>
      <w:r>
        <w:t>Рабочие места должны быть оборудованы информационными табличками (вывесками) с указанием:</w:t>
      </w:r>
    </w:p>
    <w:p w:rsidR="000F658B" w:rsidRDefault="00F16BA5" w:rsidP="001D6CB8">
      <w:pPr>
        <w:pStyle w:val="20"/>
        <w:shd w:val="clear" w:color="auto" w:fill="auto"/>
        <w:spacing w:line="240" w:lineRule="auto"/>
        <w:ind w:firstLine="880"/>
        <w:contextualSpacing/>
      </w:pPr>
      <w:r>
        <w:t>фамилии, имени, отчества и должности специалиста;</w:t>
      </w:r>
    </w:p>
    <w:p w:rsidR="000F658B" w:rsidRDefault="00F16BA5" w:rsidP="001D6CB8">
      <w:pPr>
        <w:pStyle w:val="20"/>
        <w:shd w:val="clear" w:color="auto" w:fill="auto"/>
        <w:spacing w:line="240" w:lineRule="auto"/>
        <w:ind w:firstLine="880"/>
        <w:contextualSpacing/>
      </w:pPr>
      <w:r>
        <w:t>времени перерыва на обед.</w:t>
      </w:r>
    </w:p>
    <w:p w:rsidR="000F658B" w:rsidRDefault="00F16BA5" w:rsidP="001D6CB8">
      <w:pPr>
        <w:pStyle w:val="20"/>
        <w:shd w:val="clear" w:color="auto" w:fill="auto"/>
        <w:spacing w:line="240" w:lineRule="auto"/>
        <w:ind w:firstLine="880"/>
        <w:contextualSpacing/>
      </w:pPr>
      <w: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w:t>
      </w:r>
      <w:bookmarkStart w:id="29" w:name="_Hlk488591151"/>
      <w:r>
        <w:t>, печатающим устройствам.</w:t>
      </w:r>
      <w:bookmarkEnd w:id="29"/>
    </w:p>
    <w:p w:rsidR="000F658B" w:rsidRDefault="00F16BA5" w:rsidP="001D6CB8">
      <w:pPr>
        <w:pStyle w:val="20"/>
        <w:shd w:val="clear" w:color="auto" w:fill="auto"/>
        <w:spacing w:line="240" w:lineRule="auto"/>
        <w:ind w:firstLine="880"/>
        <w:contextualSpacing/>
      </w:pPr>
      <w: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0F658B" w:rsidRDefault="00F16BA5" w:rsidP="001D6CB8">
      <w:pPr>
        <w:pStyle w:val="20"/>
        <w:numPr>
          <w:ilvl w:val="0"/>
          <w:numId w:val="2"/>
        </w:numPr>
        <w:shd w:val="clear" w:color="auto" w:fill="auto"/>
        <w:tabs>
          <w:tab w:val="left" w:pos="1405"/>
        </w:tabs>
        <w:spacing w:line="240" w:lineRule="auto"/>
        <w:ind w:firstLine="851"/>
        <w:contextualSpacing/>
      </w:pPr>
      <w:bookmarkStart w:id="30" w:name="_Hlk488591224"/>
      <w:r>
        <w:t>Помещения, в которых предоставляется муниципальная услуга, должны обеспечивать для заявителей, в том числе инвалидов:</w:t>
      </w:r>
    </w:p>
    <w:p w:rsidR="000F658B" w:rsidRDefault="00F16BA5" w:rsidP="001D6CB8">
      <w:pPr>
        <w:pStyle w:val="20"/>
        <w:shd w:val="clear" w:color="auto" w:fill="auto"/>
        <w:spacing w:line="240" w:lineRule="auto"/>
        <w:ind w:firstLine="740"/>
        <w:contextualSpacing/>
      </w:pPr>
      <w:r>
        <w:t>условия для беспрепятственного доступа на объект, в котором предоставляется муниципальная услуга;</w:t>
      </w:r>
    </w:p>
    <w:p w:rsidR="000F658B" w:rsidRDefault="00F16BA5" w:rsidP="001D6CB8">
      <w:pPr>
        <w:pStyle w:val="20"/>
        <w:shd w:val="clear" w:color="auto" w:fill="auto"/>
        <w:spacing w:line="240" w:lineRule="auto"/>
        <w:ind w:firstLine="740"/>
        <w:contextualSpacing/>
      </w:pPr>
      <w:r>
        <w:t>возможность самостоятельного передвижения по территории, на которой расположен объект, входа и выхода из него;</w:t>
      </w:r>
    </w:p>
    <w:p w:rsidR="000F658B" w:rsidRDefault="00F16BA5" w:rsidP="001D6CB8">
      <w:pPr>
        <w:pStyle w:val="20"/>
        <w:shd w:val="clear" w:color="auto" w:fill="auto"/>
        <w:spacing w:line="240" w:lineRule="auto"/>
        <w:ind w:firstLine="740"/>
        <w:contextualSpacing/>
      </w:pPr>
      <w: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0F658B" w:rsidRDefault="00F16BA5" w:rsidP="001D6CB8">
      <w:pPr>
        <w:pStyle w:val="20"/>
        <w:shd w:val="clear" w:color="auto" w:fill="auto"/>
        <w:spacing w:line="240" w:lineRule="auto"/>
        <w:ind w:firstLine="740"/>
        <w:contextualSpacing/>
      </w:pPr>
      <w:r>
        <w:t>сопровождение инвалидов, имеющих стойкие расстройства функции зрения и самостоятельного передвижения;</w:t>
      </w:r>
    </w:p>
    <w:p w:rsidR="000F658B" w:rsidRDefault="00F16BA5" w:rsidP="001D6CB8">
      <w:pPr>
        <w:pStyle w:val="20"/>
        <w:shd w:val="clear" w:color="auto" w:fill="auto"/>
        <w:spacing w:line="240" w:lineRule="auto"/>
        <w:ind w:firstLine="740"/>
        <w:contextualSpacing/>
      </w:pPr>
      <w: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0F658B" w:rsidRDefault="00F16BA5" w:rsidP="001D6CB8">
      <w:pPr>
        <w:pStyle w:val="20"/>
        <w:shd w:val="clear" w:color="auto" w:fill="auto"/>
        <w:spacing w:line="240" w:lineRule="auto"/>
        <w:ind w:firstLine="740"/>
        <w:contextualSpacing/>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0F658B" w:rsidRDefault="00F16BA5" w:rsidP="001D6CB8">
      <w:pPr>
        <w:pStyle w:val="20"/>
        <w:shd w:val="clear" w:color="auto" w:fill="auto"/>
        <w:spacing w:line="240" w:lineRule="auto"/>
        <w:ind w:firstLine="760"/>
        <w:contextualSpacing/>
      </w:pPr>
      <w: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0F658B" w:rsidRDefault="00F16BA5" w:rsidP="001D6CB8">
      <w:pPr>
        <w:pStyle w:val="20"/>
        <w:shd w:val="clear" w:color="auto" w:fill="auto"/>
        <w:spacing w:line="240" w:lineRule="auto"/>
        <w:ind w:firstLine="760"/>
        <w:contextualSpacing/>
      </w:pPr>
      <w:r>
        <w:t>оказание иной необходимой инвалидам помощи в преодолении барьеров, мешающих получению муниципальной услуги наравне с другими лицами;</w:t>
      </w:r>
    </w:p>
    <w:p w:rsidR="000F658B" w:rsidRDefault="00F16BA5" w:rsidP="001D6CB8">
      <w:pPr>
        <w:pStyle w:val="20"/>
        <w:shd w:val="clear" w:color="auto" w:fill="auto"/>
        <w:spacing w:line="240" w:lineRule="auto"/>
        <w:ind w:firstLine="760"/>
        <w:contextualSpacing/>
      </w:pPr>
      <w:r>
        <w:t xml:space="preserve">выделение </w:t>
      </w:r>
      <w:r w:rsidR="00BE10E5">
        <w:t xml:space="preserve">не менее 10 процентов </w:t>
      </w:r>
      <w:r>
        <w:t>мест (но не менее одного места) для парковки специальных автотранспортных средств инвалидов.</w:t>
      </w:r>
    </w:p>
    <w:p w:rsidR="000F658B" w:rsidRDefault="00F16BA5" w:rsidP="001D6CB8">
      <w:pPr>
        <w:pStyle w:val="20"/>
        <w:shd w:val="clear" w:color="auto" w:fill="auto"/>
        <w:spacing w:line="240" w:lineRule="auto"/>
        <w:ind w:firstLine="760"/>
        <w:contextualSpacing/>
      </w:pPr>
      <w:r>
        <w:lastRenderedPageBreak/>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bookmarkEnd w:id="30"/>
    </w:p>
    <w:p w:rsidR="00473DF6" w:rsidRPr="00BE10E5" w:rsidRDefault="00473DF6" w:rsidP="001D6CB8">
      <w:pPr>
        <w:pStyle w:val="20"/>
        <w:shd w:val="clear" w:color="auto" w:fill="auto"/>
        <w:spacing w:line="240" w:lineRule="auto"/>
        <w:ind w:firstLine="760"/>
        <w:contextualSpacing/>
      </w:pPr>
    </w:p>
    <w:p w:rsidR="000F658B" w:rsidRPr="00BE10E5" w:rsidRDefault="00F16BA5" w:rsidP="001D6CB8">
      <w:pPr>
        <w:pStyle w:val="30"/>
        <w:numPr>
          <w:ilvl w:val="0"/>
          <w:numId w:val="4"/>
        </w:numPr>
        <w:shd w:val="clear" w:color="auto" w:fill="auto"/>
        <w:tabs>
          <w:tab w:val="left" w:pos="548"/>
        </w:tabs>
        <w:spacing w:after="0" w:line="240" w:lineRule="auto"/>
        <w:contextualSpacing/>
        <w:jc w:val="both"/>
        <w:rPr>
          <w:b w:val="0"/>
        </w:rPr>
      </w:pPr>
      <w:r w:rsidRPr="00BE10E5">
        <w:rPr>
          <w:b w:val="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w:t>
      </w:r>
      <w:bookmarkStart w:id="31" w:name="bookmark10"/>
      <w:r w:rsidR="00473DF6" w:rsidRPr="00BE10E5">
        <w:rPr>
          <w:b w:val="0"/>
        </w:rPr>
        <w:t xml:space="preserve"> </w:t>
      </w:r>
      <w:r w:rsidRPr="00BE10E5">
        <w:rPr>
          <w:b w:val="0"/>
        </w:rPr>
        <w:t>технологий</w:t>
      </w:r>
      <w:bookmarkEnd w:id="31"/>
    </w:p>
    <w:p w:rsidR="00BE10E5" w:rsidRDefault="00BE10E5" w:rsidP="001D6CB8">
      <w:pPr>
        <w:pStyle w:val="30"/>
        <w:shd w:val="clear" w:color="auto" w:fill="auto"/>
        <w:tabs>
          <w:tab w:val="left" w:pos="548"/>
        </w:tabs>
        <w:spacing w:after="0" w:line="240" w:lineRule="auto"/>
        <w:ind w:left="720" w:firstLine="0"/>
        <w:contextualSpacing/>
        <w:jc w:val="both"/>
      </w:pPr>
    </w:p>
    <w:p w:rsidR="00473DF6" w:rsidRDefault="00F16BA5" w:rsidP="001D6CB8">
      <w:pPr>
        <w:pStyle w:val="20"/>
        <w:numPr>
          <w:ilvl w:val="0"/>
          <w:numId w:val="2"/>
        </w:numPr>
        <w:shd w:val="clear" w:color="auto" w:fill="auto"/>
        <w:tabs>
          <w:tab w:val="left" w:pos="1418"/>
        </w:tabs>
        <w:spacing w:line="240" w:lineRule="auto"/>
        <w:ind w:firstLine="851"/>
        <w:contextualSpacing/>
      </w:pPr>
      <w:r>
        <w:t>ОМСУ обеспечивает качество и доступность предоставления муниципальной услуги.</w:t>
      </w:r>
    </w:p>
    <w:p w:rsidR="000F658B" w:rsidRDefault="00F16BA5" w:rsidP="001D6CB8">
      <w:pPr>
        <w:pStyle w:val="20"/>
        <w:numPr>
          <w:ilvl w:val="0"/>
          <w:numId w:val="2"/>
        </w:numPr>
        <w:shd w:val="clear" w:color="auto" w:fill="auto"/>
        <w:tabs>
          <w:tab w:val="left" w:pos="1418"/>
        </w:tabs>
        <w:spacing w:line="240" w:lineRule="auto"/>
        <w:ind w:firstLine="851"/>
        <w:contextualSpacing/>
      </w:pPr>
      <w:r>
        <w:t>Показателями доступности и качества предоставления муниципальной услуги являются:</w:t>
      </w:r>
    </w:p>
    <w:p w:rsidR="00BE10E5" w:rsidRDefault="00F16BA5" w:rsidP="001D6CB8">
      <w:pPr>
        <w:pStyle w:val="20"/>
        <w:shd w:val="clear" w:color="auto" w:fill="auto"/>
        <w:spacing w:line="240" w:lineRule="auto"/>
        <w:ind w:firstLine="880"/>
        <w:contextualSpacing/>
      </w:pPr>
      <w: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 </w:t>
      </w:r>
    </w:p>
    <w:p w:rsidR="00BE10E5" w:rsidRDefault="00F16BA5" w:rsidP="001D6CB8">
      <w:pPr>
        <w:pStyle w:val="20"/>
        <w:shd w:val="clear" w:color="auto" w:fill="auto"/>
        <w:spacing w:line="240" w:lineRule="auto"/>
        <w:ind w:firstLine="880"/>
        <w:contextualSpacing/>
      </w:pPr>
      <w:r>
        <w:t xml:space="preserve">соблюдение стандарта предоставления муниципальной услуги; </w:t>
      </w:r>
    </w:p>
    <w:p w:rsidR="000F658B" w:rsidRDefault="00F16BA5" w:rsidP="001D6CB8">
      <w:pPr>
        <w:pStyle w:val="20"/>
        <w:shd w:val="clear" w:color="auto" w:fill="auto"/>
        <w:spacing w:line="240" w:lineRule="auto"/>
        <w:ind w:firstLine="880"/>
        <w:contextualSpacing/>
      </w:pPr>
      <w:r>
        <w:t>отсутствие обоснованных жалоб заявителей на действия (бездействие) должностных лиц ОМСУ при предоставлении муниципальной услуги;</w:t>
      </w:r>
    </w:p>
    <w:p w:rsidR="000F658B" w:rsidRDefault="00F16BA5" w:rsidP="001D6CB8">
      <w:pPr>
        <w:pStyle w:val="20"/>
        <w:shd w:val="clear" w:color="auto" w:fill="auto"/>
        <w:spacing w:line="240" w:lineRule="auto"/>
        <w:ind w:firstLine="880"/>
        <w:contextualSpacing/>
      </w:pPr>
      <w:r>
        <w:t>возможность подачи заявления на получение муниципальной услуги и информаци</w:t>
      </w:r>
      <w:r w:rsidR="00BE10E5">
        <w:t>и о ходе ее предоставления в многофункциональный центр</w:t>
      </w:r>
      <w:r>
        <w:t>;</w:t>
      </w:r>
    </w:p>
    <w:p w:rsidR="000F658B" w:rsidRDefault="00CA38FC" w:rsidP="001D6CB8">
      <w:pPr>
        <w:pStyle w:val="20"/>
        <w:shd w:val="clear" w:color="auto" w:fill="auto"/>
        <w:spacing w:line="240" w:lineRule="auto"/>
        <w:ind w:firstLine="880"/>
        <w:contextualSpacing/>
      </w:pPr>
      <w:r>
        <w:t>возможность</w:t>
      </w:r>
      <w:r w:rsidR="00F16BA5">
        <w:t xml:space="preserve"> подачи заявления о предоставлении муниципальной услуги и док</w:t>
      </w:r>
      <w:r>
        <w:t>ументов</w:t>
      </w:r>
      <w:r w:rsidR="00F16BA5">
        <w:t xml:space="preserve">, необходимых для предоставления муниципальной услуги, в </w:t>
      </w:r>
      <w:r>
        <w:t>электронной</w:t>
      </w:r>
      <w:r w:rsidR="00F16BA5">
        <w:t xml:space="preserve"> </w:t>
      </w:r>
      <w:r>
        <w:t>форме</w:t>
      </w:r>
      <w:r w:rsidR="00F16BA5">
        <w:t>;</w:t>
      </w:r>
    </w:p>
    <w:p w:rsidR="000F658B" w:rsidRDefault="00F16BA5" w:rsidP="001D6CB8">
      <w:pPr>
        <w:pStyle w:val="20"/>
        <w:shd w:val="clear" w:color="auto" w:fill="auto"/>
        <w:spacing w:line="240" w:lineRule="auto"/>
        <w:ind w:firstLine="880"/>
        <w:contextualSpacing/>
      </w:pPr>
      <w: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54D39" w:rsidRDefault="00F16BA5" w:rsidP="001D6CB8">
      <w:pPr>
        <w:pStyle w:val="20"/>
        <w:shd w:val="clear" w:color="auto" w:fill="auto"/>
        <w:spacing w:line="240" w:lineRule="auto"/>
        <w:ind w:firstLine="880"/>
        <w:contextualSpacing/>
      </w:pPr>
      <w:r>
        <w:t>размещение информации о данной услуге на РПГУ</w:t>
      </w:r>
      <w:r w:rsidR="00CF5C54">
        <w:t xml:space="preserve"> и ЕПГУ</w:t>
      </w:r>
      <w:r>
        <w:t xml:space="preserve">; </w:t>
      </w:r>
    </w:p>
    <w:p w:rsidR="000F658B" w:rsidRDefault="00F16BA5" w:rsidP="001D6CB8">
      <w:pPr>
        <w:pStyle w:val="20"/>
        <w:shd w:val="clear" w:color="auto" w:fill="auto"/>
        <w:spacing w:line="240" w:lineRule="auto"/>
        <w:ind w:firstLine="880"/>
        <w:contextualSpacing/>
      </w:pPr>
      <w:r>
        <w:t>возможность получения муниципальной услуги в электронной форме;</w:t>
      </w:r>
    </w:p>
    <w:p w:rsidR="000F658B" w:rsidRDefault="00F16BA5" w:rsidP="001D6CB8">
      <w:pPr>
        <w:pStyle w:val="20"/>
        <w:shd w:val="clear" w:color="auto" w:fill="auto"/>
        <w:spacing w:line="240" w:lineRule="auto"/>
        <w:ind w:firstLine="880"/>
        <w:contextualSpacing/>
      </w:pPr>
      <w:r>
        <w:t>обеспечение возможности осуществления мониторинга предоставления услуги и результатов предоставления услуги в электронном виде;</w:t>
      </w:r>
    </w:p>
    <w:p w:rsidR="00CF5C54" w:rsidRDefault="00CF5C54" w:rsidP="001D6CB8">
      <w:pPr>
        <w:pStyle w:val="20"/>
        <w:shd w:val="clear" w:color="auto" w:fill="auto"/>
        <w:spacing w:line="240" w:lineRule="auto"/>
        <w:ind w:firstLine="880"/>
        <w:contextualSpacing/>
      </w:pPr>
      <w:r>
        <w:t>возможность получения информации о ходе предоставления муниципальной услуги в личном кабинете РПГУ при обращении за услугой через многофункциональный центр;</w:t>
      </w:r>
    </w:p>
    <w:p w:rsidR="000F658B" w:rsidRDefault="00F16BA5" w:rsidP="001D6CB8">
      <w:pPr>
        <w:pStyle w:val="20"/>
        <w:shd w:val="clear" w:color="auto" w:fill="auto"/>
        <w:spacing w:line="240" w:lineRule="auto"/>
        <w:ind w:firstLine="880"/>
        <w:contextualSpacing/>
      </w:pPr>
      <w:r>
        <w:t>возможность оценить доступность и качество муниципальной услуги на РПГУ</w:t>
      </w:r>
      <w:r w:rsidR="00CF5C54">
        <w:t xml:space="preserve"> и ЕПГУ</w:t>
      </w:r>
      <w:r>
        <w:t>.</w:t>
      </w:r>
    </w:p>
    <w:p w:rsidR="00473DF6" w:rsidRPr="00BE10E5" w:rsidRDefault="00F16BA5" w:rsidP="001D6CB8">
      <w:pPr>
        <w:pStyle w:val="20"/>
        <w:shd w:val="clear" w:color="auto" w:fill="auto"/>
        <w:spacing w:line="240" w:lineRule="auto"/>
        <w:ind w:firstLine="880"/>
        <w:contextualSpacing/>
      </w:pPr>
      <w:bookmarkStart w:id="32" w:name="_Hlk488591775"/>
      <w:r>
        <w:t xml:space="preserve">Количество взаимодействий должностных лиц ОМСУ с заявителем при предоставлении муниципальной услуги не должно превышать двух раз (подача </w:t>
      </w:r>
      <w:r>
        <w:lastRenderedPageBreak/>
        <w:t>документов и выдача ре</w:t>
      </w:r>
      <w:r w:rsidR="005740BB">
        <w:t>зуль</w:t>
      </w:r>
      <w:r w:rsidR="00C813B9">
        <w:t>тата предоставления услуги).</w:t>
      </w:r>
    </w:p>
    <w:bookmarkEnd w:id="32"/>
    <w:p w:rsidR="00473DF6" w:rsidRDefault="00473DF6" w:rsidP="001D6CB8">
      <w:pPr>
        <w:pStyle w:val="20"/>
        <w:shd w:val="clear" w:color="auto" w:fill="auto"/>
        <w:spacing w:line="240" w:lineRule="auto"/>
        <w:ind w:firstLine="880"/>
        <w:contextualSpacing/>
      </w:pPr>
    </w:p>
    <w:p w:rsidR="000F658B" w:rsidRPr="004711D1" w:rsidRDefault="00F16BA5" w:rsidP="001D6CB8">
      <w:pPr>
        <w:pStyle w:val="30"/>
        <w:numPr>
          <w:ilvl w:val="0"/>
          <w:numId w:val="4"/>
        </w:numPr>
        <w:shd w:val="clear" w:color="auto" w:fill="auto"/>
        <w:tabs>
          <w:tab w:val="left" w:pos="1573"/>
        </w:tabs>
        <w:spacing w:after="0" w:line="240" w:lineRule="auto"/>
        <w:contextualSpacing/>
        <w:jc w:val="both"/>
        <w:rPr>
          <w:b w:val="0"/>
        </w:rPr>
      </w:pPr>
      <w:r w:rsidRPr="004711D1">
        <w:rPr>
          <w:b w:val="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813B9" w:rsidRDefault="00C813B9" w:rsidP="001D6CB8">
      <w:pPr>
        <w:pStyle w:val="30"/>
        <w:shd w:val="clear" w:color="auto" w:fill="auto"/>
        <w:tabs>
          <w:tab w:val="left" w:pos="1573"/>
        </w:tabs>
        <w:spacing w:after="0" w:line="240" w:lineRule="auto"/>
        <w:ind w:left="720" w:firstLine="0"/>
        <w:contextualSpacing/>
        <w:jc w:val="both"/>
      </w:pPr>
    </w:p>
    <w:p w:rsidR="000F658B" w:rsidRDefault="00F16BA5" w:rsidP="001D6CB8">
      <w:pPr>
        <w:pStyle w:val="20"/>
        <w:numPr>
          <w:ilvl w:val="0"/>
          <w:numId w:val="2"/>
        </w:numPr>
        <w:shd w:val="clear" w:color="auto" w:fill="auto"/>
        <w:tabs>
          <w:tab w:val="left" w:pos="1443"/>
        </w:tabs>
        <w:spacing w:line="240" w:lineRule="auto"/>
        <w:ind w:firstLine="851"/>
        <w:contextualSpacing/>
      </w:pPr>
      <w:bookmarkStart w:id="33" w:name="_Hlk488592056"/>
      <w:r>
        <w:t>Заявление о предоставлении муниципально</w:t>
      </w:r>
      <w:r w:rsidR="00C813B9">
        <w:t>й услуги может быть подано многофункциональном центре</w:t>
      </w:r>
      <w:r>
        <w:t>.</w:t>
      </w:r>
    </w:p>
    <w:p w:rsidR="000F658B" w:rsidRDefault="00F16BA5" w:rsidP="001D6CB8">
      <w:pPr>
        <w:pStyle w:val="20"/>
        <w:shd w:val="clear" w:color="auto" w:fill="auto"/>
        <w:spacing w:line="240" w:lineRule="auto"/>
        <w:ind w:firstLine="880"/>
        <w:contextualSpacing/>
      </w:pPr>
      <w:r>
        <w:t>Предостав</w:t>
      </w:r>
      <w:r w:rsidR="00C813B9">
        <w:t>ление муниципальной услуги в многофункциональном центре</w:t>
      </w:r>
      <w:r>
        <w:t xml:space="preserve"> осуществляется в соответствии с нормативными правовыми актами и соглашением о взаимодействии.</w:t>
      </w:r>
    </w:p>
    <w:p w:rsidR="00C813B9" w:rsidRPr="00C813B9" w:rsidRDefault="00F16BA5" w:rsidP="001D6CB8">
      <w:pPr>
        <w:pStyle w:val="ab"/>
        <w:numPr>
          <w:ilvl w:val="0"/>
          <w:numId w:val="2"/>
        </w:numPr>
        <w:autoSpaceDE w:val="0"/>
        <w:autoSpaceDN w:val="0"/>
        <w:adjustRightInd w:val="0"/>
        <w:spacing w:after="0" w:line="240" w:lineRule="auto"/>
        <w:ind w:firstLine="851"/>
        <w:jc w:val="both"/>
        <w:rPr>
          <w:rFonts w:ascii="Times New Roman" w:hAnsi="Times New Roman" w:cs="Times New Roman"/>
          <w:sz w:val="28"/>
          <w:szCs w:val="28"/>
        </w:rPr>
      </w:pPr>
      <w:bookmarkStart w:id="34" w:name="_Hlk488592130"/>
      <w:bookmarkEnd w:id="33"/>
      <w:r w:rsidRPr="00C813B9">
        <w:rPr>
          <w:rFonts w:ascii="Times New Roman" w:hAnsi="Times New Roman" w:cs="Times New Roman"/>
          <w:sz w:val="28"/>
          <w:szCs w:val="28"/>
        </w:rPr>
        <w:t>При обращении</w:t>
      </w:r>
      <w:bookmarkEnd w:id="34"/>
      <w:r w:rsidR="00C813B9" w:rsidRPr="00C813B9">
        <w:rPr>
          <w:rFonts w:ascii="Times New Roman" w:hAnsi="Times New Roman" w:cs="Times New Roman"/>
          <w:sz w:val="28"/>
          <w:szCs w:val="28"/>
        </w:rPr>
        <w:t xml:space="preserve"> заявителя за предоставлением муниципальной услуги в электронной форме заявление и прилагаемые к нему документы подписываются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roofErr w:type="gramStart"/>
      <w:r w:rsidR="00C813B9" w:rsidRPr="00C813B9">
        <w:rPr>
          <w:rFonts w:ascii="Times New Roman" w:hAnsi="Times New Roman" w:cs="Times New Roman"/>
          <w:sz w:val="28"/>
          <w:szCs w:val="28"/>
        </w:rPr>
        <w:t>простой электронной подписью</w:t>
      </w:r>
      <w:proofErr w:type="gramEnd"/>
      <w:r w:rsidR="00C813B9" w:rsidRPr="00C813B9">
        <w:rPr>
          <w:rFonts w:ascii="Times New Roman" w:hAnsi="Times New Roman" w:cs="Times New Roman"/>
          <w:sz w:val="28"/>
          <w:szCs w:val="28"/>
        </w:rPr>
        <w:t xml:space="preserve"> либо усиленной квалифицированной электронной подписью.</w:t>
      </w:r>
    </w:p>
    <w:p w:rsidR="00C813B9" w:rsidRPr="00C813B9" w:rsidRDefault="00C813B9" w:rsidP="001D6CB8">
      <w:pPr>
        <w:autoSpaceDE w:val="0"/>
        <w:autoSpaceDN w:val="0"/>
        <w:adjustRightInd w:val="0"/>
        <w:ind w:firstLine="851"/>
        <w:jc w:val="both"/>
        <w:rPr>
          <w:rFonts w:ascii="Times New Roman" w:hAnsi="Times New Roman" w:cs="Times New Roman"/>
          <w:sz w:val="28"/>
          <w:szCs w:val="28"/>
        </w:rPr>
      </w:pPr>
      <w:r w:rsidRPr="00C813B9">
        <w:rPr>
          <w:rFonts w:ascii="Times New Roman" w:hAnsi="Times New Roman" w:cs="Times New Roman"/>
          <w:sz w:val="28"/>
          <w:szCs w:val="28"/>
        </w:rPr>
        <w:t xml:space="preserve">Заявления представляются в ОМСУ в виде файлов в формате </w:t>
      </w:r>
      <w:proofErr w:type="spellStart"/>
      <w:r w:rsidRPr="00C813B9">
        <w:rPr>
          <w:rFonts w:ascii="Times New Roman" w:hAnsi="Times New Roman" w:cs="Times New Roman"/>
          <w:sz w:val="28"/>
          <w:szCs w:val="28"/>
        </w:rPr>
        <w:t>doc</w:t>
      </w:r>
      <w:proofErr w:type="spellEnd"/>
      <w:r w:rsidRPr="00C813B9">
        <w:rPr>
          <w:rFonts w:ascii="Times New Roman" w:hAnsi="Times New Roman" w:cs="Times New Roman"/>
          <w:sz w:val="28"/>
          <w:szCs w:val="28"/>
        </w:rPr>
        <w:t xml:space="preserve">, </w:t>
      </w:r>
      <w:proofErr w:type="spellStart"/>
      <w:r w:rsidRPr="00C813B9">
        <w:rPr>
          <w:rFonts w:ascii="Times New Roman" w:hAnsi="Times New Roman" w:cs="Times New Roman"/>
          <w:sz w:val="28"/>
          <w:szCs w:val="28"/>
        </w:rPr>
        <w:t>docx</w:t>
      </w:r>
      <w:proofErr w:type="spellEnd"/>
      <w:r w:rsidRPr="00C813B9">
        <w:rPr>
          <w:rFonts w:ascii="Times New Roman" w:hAnsi="Times New Roman" w:cs="Times New Roman"/>
          <w:sz w:val="28"/>
          <w:szCs w:val="28"/>
        </w:rPr>
        <w:t xml:space="preserve">, </w:t>
      </w:r>
      <w:proofErr w:type="spellStart"/>
      <w:r w:rsidRPr="00C813B9">
        <w:rPr>
          <w:rFonts w:ascii="Times New Roman" w:hAnsi="Times New Roman" w:cs="Times New Roman"/>
          <w:sz w:val="28"/>
          <w:szCs w:val="28"/>
        </w:rPr>
        <w:t>txt</w:t>
      </w:r>
      <w:proofErr w:type="spellEnd"/>
      <w:r w:rsidRPr="00C813B9">
        <w:rPr>
          <w:rFonts w:ascii="Times New Roman" w:hAnsi="Times New Roman" w:cs="Times New Roman"/>
          <w:sz w:val="28"/>
          <w:szCs w:val="28"/>
        </w:rPr>
        <w:t xml:space="preserve">, </w:t>
      </w:r>
      <w:proofErr w:type="spellStart"/>
      <w:r w:rsidRPr="00C813B9">
        <w:rPr>
          <w:rFonts w:ascii="Times New Roman" w:hAnsi="Times New Roman" w:cs="Times New Roman"/>
          <w:sz w:val="28"/>
          <w:szCs w:val="28"/>
        </w:rPr>
        <w:t>xls</w:t>
      </w:r>
      <w:proofErr w:type="spellEnd"/>
      <w:r w:rsidRPr="00C813B9">
        <w:rPr>
          <w:rFonts w:ascii="Times New Roman" w:hAnsi="Times New Roman" w:cs="Times New Roman"/>
          <w:sz w:val="28"/>
          <w:szCs w:val="28"/>
        </w:rPr>
        <w:t xml:space="preserve">, </w:t>
      </w:r>
      <w:proofErr w:type="spellStart"/>
      <w:r w:rsidRPr="00C813B9">
        <w:rPr>
          <w:rFonts w:ascii="Times New Roman" w:hAnsi="Times New Roman" w:cs="Times New Roman"/>
          <w:sz w:val="28"/>
          <w:szCs w:val="28"/>
        </w:rPr>
        <w:t>xlsx</w:t>
      </w:r>
      <w:proofErr w:type="spellEnd"/>
      <w:r w:rsidRPr="00C813B9">
        <w:rPr>
          <w:rFonts w:ascii="Times New Roman" w:hAnsi="Times New Roman" w:cs="Times New Roman"/>
          <w:sz w:val="28"/>
          <w:szCs w:val="28"/>
        </w:rPr>
        <w:t xml:space="preserve">, </w:t>
      </w:r>
      <w:proofErr w:type="spellStart"/>
      <w:r w:rsidRPr="00C813B9">
        <w:rPr>
          <w:rFonts w:ascii="Times New Roman" w:hAnsi="Times New Roman" w:cs="Times New Roman"/>
          <w:sz w:val="28"/>
          <w:szCs w:val="28"/>
        </w:rPr>
        <w:t>rtf</w:t>
      </w:r>
      <w:proofErr w:type="spellEnd"/>
      <w:r w:rsidRPr="00C813B9">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C813B9" w:rsidRPr="00C813B9" w:rsidRDefault="00C813B9" w:rsidP="001D6CB8">
      <w:pPr>
        <w:autoSpaceDE w:val="0"/>
        <w:autoSpaceDN w:val="0"/>
        <w:adjustRightInd w:val="0"/>
        <w:ind w:firstLine="851"/>
        <w:jc w:val="both"/>
        <w:rPr>
          <w:rFonts w:ascii="Times New Roman" w:hAnsi="Times New Roman" w:cs="Times New Roman"/>
          <w:sz w:val="28"/>
          <w:szCs w:val="28"/>
        </w:rPr>
      </w:pPr>
      <w:r w:rsidRPr="00C813B9">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p>
    <w:p w:rsidR="00C813B9" w:rsidRPr="00C813B9" w:rsidRDefault="00C813B9" w:rsidP="001D6CB8">
      <w:pPr>
        <w:pStyle w:val="ab"/>
        <w:numPr>
          <w:ilvl w:val="0"/>
          <w:numId w:val="2"/>
        </w:numPr>
        <w:autoSpaceDE w:val="0"/>
        <w:autoSpaceDN w:val="0"/>
        <w:adjustRightInd w:val="0"/>
        <w:spacing w:after="0" w:line="240" w:lineRule="auto"/>
        <w:ind w:firstLine="851"/>
        <w:jc w:val="both"/>
        <w:rPr>
          <w:rFonts w:ascii="Times New Roman" w:hAnsi="Times New Roman" w:cs="Times New Roman"/>
          <w:sz w:val="28"/>
          <w:szCs w:val="28"/>
        </w:rPr>
      </w:pPr>
      <w:r w:rsidRPr="00C813B9">
        <w:rPr>
          <w:rFonts w:ascii="Times New Roman" w:hAnsi="Times New Roman" w:cs="Times New Roman"/>
          <w:sz w:val="28"/>
          <w:szCs w:val="28"/>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C813B9" w:rsidRPr="00C813B9" w:rsidRDefault="00C813B9" w:rsidP="001D6CB8">
      <w:pPr>
        <w:autoSpaceDE w:val="0"/>
        <w:autoSpaceDN w:val="0"/>
        <w:adjustRightInd w:val="0"/>
        <w:ind w:firstLine="851"/>
        <w:jc w:val="both"/>
        <w:rPr>
          <w:rFonts w:ascii="Times New Roman" w:hAnsi="Times New Roman" w:cs="Times New Roman"/>
          <w:sz w:val="28"/>
          <w:szCs w:val="28"/>
        </w:rPr>
      </w:pPr>
      <w:r w:rsidRPr="00C813B9">
        <w:rPr>
          <w:rFonts w:ascii="Times New Roman" w:hAnsi="Times New Roman" w:cs="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C813B9" w:rsidRPr="00C813B9" w:rsidRDefault="00C813B9" w:rsidP="001D6CB8">
      <w:pPr>
        <w:autoSpaceDE w:val="0"/>
        <w:autoSpaceDN w:val="0"/>
        <w:adjustRightInd w:val="0"/>
        <w:ind w:firstLine="851"/>
        <w:jc w:val="both"/>
        <w:rPr>
          <w:rFonts w:ascii="Times New Roman" w:hAnsi="Times New Roman" w:cs="Times New Roman"/>
          <w:sz w:val="28"/>
          <w:szCs w:val="28"/>
        </w:rPr>
      </w:pPr>
      <w:r w:rsidRPr="00C813B9">
        <w:rPr>
          <w:rFonts w:ascii="Times New Roman" w:hAnsi="Times New Roman" w:cs="Times New Roman"/>
          <w:sz w:val="28"/>
          <w:szCs w:val="28"/>
        </w:rPr>
        <w:t>оттиск штампа с текстом (или собственноручную запись с текстом) «Копия электронного документа верна»;</w:t>
      </w:r>
    </w:p>
    <w:p w:rsidR="00C813B9" w:rsidRPr="00C813B9" w:rsidRDefault="00C813B9" w:rsidP="001D6CB8">
      <w:pPr>
        <w:autoSpaceDE w:val="0"/>
        <w:autoSpaceDN w:val="0"/>
        <w:adjustRightInd w:val="0"/>
        <w:ind w:firstLine="851"/>
        <w:jc w:val="both"/>
        <w:rPr>
          <w:rFonts w:ascii="Times New Roman" w:hAnsi="Times New Roman" w:cs="Times New Roman"/>
          <w:sz w:val="28"/>
          <w:szCs w:val="28"/>
        </w:rPr>
      </w:pPr>
      <w:r w:rsidRPr="00C813B9">
        <w:rPr>
          <w:rFonts w:ascii="Times New Roman" w:hAnsi="Times New Roman" w:cs="Times New Roman"/>
          <w:sz w:val="28"/>
          <w:szCs w:val="28"/>
        </w:rPr>
        <w:t>собственноручную подпись должностного лица, его фамилию и дату создания бумажного документа - копии электронного документа.</w:t>
      </w:r>
    </w:p>
    <w:p w:rsidR="00C813B9" w:rsidRPr="00C813B9" w:rsidRDefault="00C813B9" w:rsidP="001D6CB8">
      <w:pPr>
        <w:autoSpaceDE w:val="0"/>
        <w:autoSpaceDN w:val="0"/>
        <w:adjustRightInd w:val="0"/>
        <w:ind w:firstLine="851"/>
        <w:jc w:val="both"/>
        <w:rPr>
          <w:rFonts w:ascii="Times New Roman" w:hAnsi="Times New Roman" w:cs="Times New Roman"/>
          <w:sz w:val="28"/>
          <w:szCs w:val="28"/>
        </w:rPr>
      </w:pPr>
      <w:r w:rsidRPr="00C813B9">
        <w:rPr>
          <w:rFonts w:ascii="Times New Roman" w:hAnsi="Times New Roman" w:cs="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C813B9" w:rsidRPr="00C813B9" w:rsidRDefault="00C813B9" w:rsidP="001D6CB8">
      <w:pPr>
        <w:autoSpaceDE w:val="0"/>
        <w:autoSpaceDN w:val="0"/>
        <w:adjustRightInd w:val="0"/>
        <w:ind w:firstLine="851"/>
        <w:jc w:val="both"/>
        <w:rPr>
          <w:rFonts w:ascii="Times New Roman" w:hAnsi="Times New Roman" w:cs="Times New Roman"/>
          <w:sz w:val="28"/>
          <w:szCs w:val="28"/>
        </w:rPr>
      </w:pPr>
      <w:r w:rsidRPr="00C813B9">
        <w:rPr>
          <w:rFonts w:ascii="Times New Roman" w:hAnsi="Times New Roman" w:cs="Times New Roman"/>
          <w:sz w:val="28"/>
          <w:szCs w:val="28"/>
        </w:rPr>
        <w:t xml:space="preserve">Страницы многостраничных документов следует пронумеровать. </w:t>
      </w:r>
      <w:r w:rsidRPr="00C813B9">
        <w:rPr>
          <w:rFonts w:ascii="Times New Roman" w:hAnsi="Times New Roman" w:cs="Times New Roman"/>
          <w:sz w:val="28"/>
          <w:szCs w:val="28"/>
        </w:rPr>
        <w:lastRenderedPageBreak/>
        <w:t>Допускается брошюрование листов многостраничных документов и заверение первой и последней страниц.</w:t>
      </w:r>
    </w:p>
    <w:p w:rsidR="00F772C4" w:rsidRDefault="00F772C4" w:rsidP="001D6CB8">
      <w:pPr>
        <w:pStyle w:val="ab"/>
        <w:autoSpaceDE w:val="0"/>
        <w:autoSpaceDN w:val="0"/>
        <w:adjustRightInd w:val="0"/>
        <w:spacing w:after="0" w:line="240" w:lineRule="auto"/>
        <w:ind w:left="851"/>
        <w:jc w:val="both"/>
      </w:pPr>
    </w:p>
    <w:p w:rsidR="000F658B" w:rsidRPr="00C813B9" w:rsidRDefault="00F16BA5" w:rsidP="001D6CB8">
      <w:pPr>
        <w:pStyle w:val="30"/>
        <w:shd w:val="clear" w:color="auto" w:fill="auto"/>
        <w:spacing w:after="0" w:line="240" w:lineRule="auto"/>
        <w:ind w:firstLine="0"/>
        <w:contextualSpacing/>
        <w:jc w:val="both"/>
        <w:rPr>
          <w:b w:val="0"/>
        </w:rPr>
      </w:pPr>
      <w:r w:rsidRPr="00C813B9">
        <w:rPr>
          <w:b w:val="0"/>
        </w:rPr>
        <w:t>Раздел III. СОСТАВ, ПОСЛЕДОВАТЕЛЬНОСТЬ И СРОКИ ВЫПО</w:t>
      </w:r>
      <w:r w:rsidRPr="00C813B9">
        <w:rPr>
          <w:rStyle w:val="31"/>
          <w:bCs/>
          <w:u w:val="none"/>
        </w:rPr>
        <w:t>ЛН</w:t>
      </w:r>
      <w:r w:rsidRPr="00C813B9">
        <w:rPr>
          <w:b w:val="0"/>
        </w:rPr>
        <w:t>Е</w:t>
      </w:r>
      <w:r w:rsidRPr="00C813B9">
        <w:rPr>
          <w:rStyle w:val="31"/>
          <w:bCs/>
          <w:u w:val="none"/>
        </w:rPr>
        <w:t>НИЯ</w:t>
      </w:r>
      <w:r w:rsidRPr="00C813B9">
        <w:rPr>
          <w:rStyle w:val="31"/>
          <w:b/>
          <w:bCs/>
          <w:u w:val="none"/>
        </w:rPr>
        <w:br/>
      </w:r>
      <w:r w:rsidRPr="00C813B9">
        <w:rPr>
          <w:b w:val="0"/>
        </w:rPr>
        <w:t>АДМИНИСТРАТИВНЫХ ПРОЦЕДУР, ТРЕБОВАНИЯ К ПОРЯДКУ ИХ</w:t>
      </w:r>
      <w:r w:rsidRPr="00C813B9">
        <w:rPr>
          <w:b w:val="0"/>
        </w:rPr>
        <w:br/>
        <w:t>ВЫПОЛНЕНИЯ, В ТОМ ЧИСЛЕ ОСОБЕННОСТИ ВЫПОЛНЕНИЯ</w:t>
      </w:r>
      <w:r w:rsidRPr="00C813B9">
        <w:rPr>
          <w:b w:val="0"/>
        </w:rPr>
        <w:br/>
        <w:t>АДМИНИСТРАТИВНЫХ ПРОЦЕДУР В ЭЛЕКТРОННОЙ ФОРМЕ, А</w:t>
      </w:r>
      <w:r w:rsidRPr="00C813B9">
        <w:rPr>
          <w:b w:val="0"/>
        </w:rPr>
        <w:br/>
        <w:t>ТАКЖЕ ОСОБЕННОСТИ ВЫПОЛНЕНИЯ АДМИНИСТРАТИВНЫХ</w:t>
      </w:r>
      <w:r w:rsidRPr="00C813B9">
        <w:rPr>
          <w:b w:val="0"/>
        </w:rPr>
        <w:br/>
        <w:t>ПРОЦЕДУР В МНОГОФУНКЦИОНАЛЬНЫХ ЦЕНТРАХ</w:t>
      </w:r>
    </w:p>
    <w:p w:rsidR="00FD10DB" w:rsidRDefault="00FD10DB" w:rsidP="001D6CB8">
      <w:pPr>
        <w:pStyle w:val="30"/>
        <w:shd w:val="clear" w:color="auto" w:fill="auto"/>
        <w:spacing w:after="0" w:line="240" w:lineRule="auto"/>
        <w:ind w:firstLine="0"/>
        <w:contextualSpacing/>
        <w:jc w:val="both"/>
      </w:pPr>
    </w:p>
    <w:p w:rsidR="000F658B" w:rsidRPr="00C813B9" w:rsidRDefault="00F16BA5" w:rsidP="001D6CB8">
      <w:pPr>
        <w:pStyle w:val="10"/>
        <w:keepNext/>
        <w:keepLines/>
        <w:numPr>
          <w:ilvl w:val="0"/>
          <w:numId w:val="4"/>
        </w:numPr>
        <w:shd w:val="clear" w:color="auto" w:fill="auto"/>
        <w:tabs>
          <w:tab w:val="left" w:pos="1691"/>
        </w:tabs>
        <w:spacing w:before="0" w:line="240" w:lineRule="auto"/>
        <w:contextualSpacing/>
        <w:jc w:val="both"/>
        <w:rPr>
          <w:b w:val="0"/>
        </w:rPr>
      </w:pPr>
      <w:bookmarkStart w:id="35" w:name="bookmark11"/>
      <w:r w:rsidRPr="00C813B9">
        <w:rPr>
          <w:b w:val="0"/>
        </w:rPr>
        <w:t>Исчерпывающий перечень административных процедур</w:t>
      </w:r>
      <w:bookmarkEnd w:id="35"/>
    </w:p>
    <w:p w:rsidR="00C813B9" w:rsidRDefault="00C813B9" w:rsidP="001D6CB8">
      <w:pPr>
        <w:pStyle w:val="10"/>
        <w:keepNext/>
        <w:keepLines/>
        <w:shd w:val="clear" w:color="auto" w:fill="auto"/>
        <w:tabs>
          <w:tab w:val="left" w:pos="1691"/>
        </w:tabs>
        <w:spacing w:before="0" w:line="240" w:lineRule="auto"/>
        <w:ind w:left="720" w:firstLine="0"/>
        <w:contextualSpacing/>
        <w:jc w:val="both"/>
      </w:pPr>
    </w:p>
    <w:p w:rsidR="00FD10DB" w:rsidRDefault="00F16BA5" w:rsidP="001D6CB8">
      <w:pPr>
        <w:pStyle w:val="20"/>
        <w:numPr>
          <w:ilvl w:val="0"/>
          <w:numId w:val="2"/>
        </w:numPr>
        <w:shd w:val="clear" w:color="auto" w:fill="auto"/>
        <w:tabs>
          <w:tab w:val="left" w:pos="1411"/>
          <w:tab w:val="left" w:leader="underscore" w:pos="8746"/>
        </w:tabs>
        <w:spacing w:line="240" w:lineRule="auto"/>
        <w:ind w:firstLine="851"/>
        <w:contextualSpacing/>
      </w:pPr>
      <w:r>
        <w:t>Предоставление муниципальной услуги в соответствии с приложением 3 к административному регламенту (Блок-схема) включает в себя следующие административные процедуры:</w:t>
      </w:r>
    </w:p>
    <w:p w:rsidR="00CD7957" w:rsidRDefault="00CD7957" w:rsidP="001D6CB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направление уведомления о наличии земельного участка</w:t>
      </w:r>
      <w:r w:rsidRPr="007B2024">
        <w:rPr>
          <w:rFonts w:ascii="Times New Roman" w:hAnsi="Times New Roman" w:cs="Times New Roman"/>
          <w:sz w:val="28"/>
          <w:szCs w:val="28"/>
        </w:rPr>
        <w:t>;</w:t>
      </w:r>
    </w:p>
    <w:p w:rsidR="00CD7957" w:rsidRDefault="00CD7957" w:rsidP="001D6CB8">
      <w:pPr>
        <w:pStyle w:val="ConsPlusNormal"/>
        <w:ind w:firstLine="851"/>
        <w:jc w:val="both"/>
        <w:rPr>
          <w:rFonts w:ascii="Times New Roman" w:hAnsi="Times New Roman" w:cs="Times New Roman"/>
          <w:sz w:val="28"/>
          <w:szCs w:val="28"/>
        </w:rPr>
      </w:pPr>
      <w:r w:rsidRPr="007B2024">
        <w:rPr>
          <w:rFonts w:ascii="Times New Roman" w:hAnsi="Times New Roman" w:cs="Times New Roman"/>
          <w:sz w:val="28"/>
          <w:szCs w:val="28"/>
        </w:rPr>
        <w:t>прием и регистрация заявления о</w:t>
      </w:r>
      <w:r>
        <w:rPr>
          <w:rFonts w:ascii="Times New Roman" w:hAnsi="Times New Roman" w:cs="Times New Roman"/>
          <w:sz w:val="28"/>
          <w:szCs w:val="28"/>
        </w:rPr>
        <w:t xml:space="preserve"> предоставлении земельного участка;</w:t>
      </w:r>
    </w:p>
    <w:p w:rsidR="000F658B" w:rsidRDefault="00CD7957" w:rsidP="001D6CB8">
      <w:pPr>
        <w:pStyle w:val="ConsPlusNormal"/>
        <w:ind w:firstLine="851"/>
        <w:jc w:val="both"/>
        <w:rPr>
          <w:rFonts w:ascii="Times New Roman" w:hAnsi="Times New Roman" w:cs="Times New Roman"/>
          <w:sz w:val="28"/>
          <w:szCs w:val="28"/>
        </w:rPr>
      </w:pPr>
      <w:r w:rsidRPr="007B2024">
        <w:rPr>
          <w:rFonts w:ascii="Times New Roman" w:hAnsi="Times New Roman" w:cs="Times New Roman"/>
          <w:sz w:val="28"/>
          <w:szCs w:val="28"/>
        </w:rPr>
        <w:t xml:space="preserve">принятие </w:t>
      </w:r>
      <w:r>
        <w:rPr>
          <w:rFonts w:ascii="Times New Roman" w:hAnsi="Times New Roman" w:cs="Times New Roman"/>
          <w:sz w:val="28"/>
          <w:szCs w:val="28"/>
        </w:rPr>
        <w:t>и направление</w:t>
      </w:r>
      <w:r w:rsidRPr="007B2024">
        <w:rPr>
          <w:rFonts w:ascii="Times New Roman" w:hAnsi="Times New Roman" w:cs="Times New Roman"/>
          <w:sz w:val="28"/>
          <w:szCs w:val="28"/>
        </w:rPr>
        <w:t xml:space="preserve"> решения</w:t>
      </w:r>
      <w:r>
        <w:rPr>
          <w:rFonts w:ascii="Times New Roman" w:hAnsi="Times New Roman" w:cs="Times New Roman"/>
          <w:sz w:val="28"/>
          <w:szCs w:val="28"/>
        </w:rPr>
        <w:t xml:space="preserve"> </w:t>
      </w:r>
      <w:r w:rsidRPr="007B2024">
        <w:rPr>
          <w:rFonts w:ascii="Times New Roman" w:hAnsi="Times New Roman" w:cs="Times New Roman"/>
          <w:sz w:val="28"/>
          <w:szCs w:val="28"/>
        </w:rPr>
        <w:t xml:space="preserve">о </w:t>
      </w:r>
      <w:r>
        <w:rPr>
          <w:rFonts w:ascii="Times New Roman" w:hAnsi="Times New Roman" w:cs="Times New Roman"/>
          <w:sz w:val="28"/>
          <w:szCs w:val="28"/>
        </w:rPr>
        <w:t>предоставлении земельного участка</w:t>
      </w:r>
      <w:r w:rsidRPr="007B2024">
        <w:rPr>
          <w:rFonts w:ascii="Times New Roman" w:hAnsi="Times New Roman" w:cs="Times New Roman"/>
          <w:sz w:val="28"/>
          <w:szCs w:val="28"/>
        </w:rPr>
        <w:t>.</w:t>
      </w:r>
    </w:p>
    <w:p w:rsidR="00CD7957" w:rsidRPr="00CD7957" w:rsidRDefault="00CD7957" w:rsidP="001D6CB8">
      <w:pPr>
        <w:pStyle w:val="ConsPlusNormal"/>
        <w:ind w:firstLine="851"/>
        <w:jc w:val="both"/>
        <w:rPr>
          <w:rFonts w:ascii="Times New Roman" w:hAnsi="Times New Roman" w:cs="Times New Roman"/>
          <w:sz w:val="28"/>
          <w:szCs w:val="28"/>
        </w:rPr>
      </w:pPr>
    </w:p>
    <w:p w:rsidR="00E32865" w:rsidRPr="008424FA" w:rsidRDefault="00E32865" w:rsidP="001D6CB8">
      <w:pPr>
        <w:pStyle w:val="30"/>
        <w:numPr>
          <w:ilvl w:val="0"/>
          <w:numId w:val="4"/>
        </w:numPr>
        <w:shd w:val="clear" w:color="auto" w:fill="auto"/>
        <w:tabs>
          <w:tab w:val="left" w:pos="866"/>
        </w:tabs>
        <w:spacing w:after="0" w:line="240" w:lineRule="auto"/>
        <w:contextualSpacing/>
        <w:jc w:val="both"/>
        <w:rPr>
          <w:b w:val="0"/>
        </w:rPr>
      </w:pPr>
      <w:r w:rsidRPr="008424FA">
        <w:rPr>
          <w:b w:val="0"/>
          <w:color w:val="auto"/>
          <w:lang w:bidi="ar-SA"/>
        </w:rPr>
        <w:t>Направление уведомления о наличии земельного участка</w:t>
      </w:r>
    </w:p>
    <w:p w:rsidR="00C813B9" w:rsidRPr="00E32865" w:rsidRDefault="00C813B9" w:rsidP="001D6CB8">
      <w:pPr>
        <w:pStyle w:val="30"/>
        <w:shd w:val="clear" w:color="auto" w:fill="auto"/>
        <w:tabs>
          <w:tab w:val="left" w:pos="866"/>
        </w:tabs>
        <w:spacing w:after="0" w:line="240" w:lineRule="auto"/>
        <w:ind w:left="720" w:firstLine="0"/>
        <w:contextualSpacing/>
        <w:jc w:val="both"/>
      </w:pPr>
    </w:p>
    <w:p w:rsidR="00E32865" w:rsidRPr="008424FA" w:rsidRDefault="00E32865" w:rsidP="001D6CB8">
      <w:pPr>
        <w:pStyle w:val="ab"/>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8424FA">
        <w:rPr>
          <w:rFonts w:ascii="Times New Roman" w:eastAsia="Times New Roman" w:hAnsi="Times New Roman" w:cs="Times New Roman"/>
          <w:sz w:val="28"/>
          <w:szCs w:val="28"/>
        </w:rPr>
        <w:t>Основание для начала административной процедуры: получение кадастрового паспорта земельного участка от органа, уполномоченного на кадастровый учет и ведение государственного кадастра недвижимости.</w:t>
      </w:r>
    </w:p>
    <w:p w:rsidR="00E32865" w:rsidRPr="00E32865" w:rsidRDefault="00E32865" w:rsidP="001D6CB8">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E32865">
        <w:rPr>
          <w:rFonts w:ascii="Times New Roman" w:eastAsia="Times New Roman" w:hAnsi="Times New Roman" w:cs="Times New Roman"/>
          <w:color w:val="auto"/>
          <w:sz w:val="28"/>
          <w:szCs w:val="28"/>
          <w:lang w:bidi="ar-SA"/>
        </w:rPr>
        <w:t>Специалист подготавливает уведомление о наличии земельного участка гражданину, имеющему трех и более детей, поставленному на учет, в порядке очередности и передает указанное уведомление на визирование руководителю ОМС</w:t>
      </w:r>
      <w:r>
        <w:rPr>
          <w:rFonts w:ascii="Times New Roman" w:eastAsia="Times New Roman" w:hAnsi="Times New Roman" w:cs="Times New Roman"/>
          <w:color w:val="auto"/>
          <w:sz w:val="28"/>
          <w:szCs w:val="28"/>
          <w:lang w:bidi="ar-SA"/>
        </w:rPr>
        <w:t>У</w:t>
      </w:r>
      <w:r w:rsidRPr="00E32865">
        <w:rPr>
          <w:rFonts w:ascii="Times New Roman" w:eastAsia="Times New Roman" w:hAnsi="Times New Roman" w:cs="Times New Roman"/>
          <w:color w:val="auto"/>
          <w:sz w:val="28"/>
          <w:szCs w:val="28"/>
          <w:lang w:bidi="ar-SA"/>
        </w:rPr>
        <w:t>.</w:t>
      </w:r>
    </w:p>
    <w:p w:rsidR="00E32865" w:rsidRPr="00E32865" w:rsidRDefault="00E32865" w:rsidP="001D6CB8">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E32865">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E32865">
        <w:rPr>
          <w:rFonts w:ascii="Times New Roman" w:eastAsia="Times New Roman" w:hAnsi="Times New Roman" w:cs="Times New Roman"/>
          <w:color w:val="auto"/>
          <w:sz w:val="28"/>
          <w:szCs w:val="28"/>
          <w:lang w:bidi="ar-SA"/>
        </w:rPr>
        <w:t>4 рабочих дня.</w:t>
      </w:r>
    </w:p>
    <w:p w:rsidR="00E32865" w:rsidRPr="00E32865" w:rsidRDefault="00E32865" w:rsidP="001D6CB8">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E32865">
        <w:rPr>
          <w:rFonts w:ascii="Times New Roman" w:eastAsia="Times New Roman" w:hAnsi="Times New Roman" w:cs="Times New Roman"/>
          <w:color w:val="auto"/>
          <w:sz w:val="28"/>
          <w:szCs w:val="28"/>
          <w:lang w:bidi="ar-SA"/>
        </w:rPr>
        <w:t>Руководитель ОМС</w:t>
      </w:r>
      <w:r>
        <w:rPr>
          <w:rFonts w:ascii="Times New Roman" w:eastAsia="Times New Roman" w:hAnsi="Times New Roman" w:cs="Times New Roman"/>
          <w:color w:val="auto"/>
          <w:sz w:val="28"/>
          <w:szCs w:val="28"/>
          <w:lang w:bidi="ar-SA"/>
        </w:rPr>
        <w:t>У</w:t>
      </w:r>
      <w:r w:rsidRPr="00E32865">
        <w:rPr>
          <w:rFonts w:ascii="Times New Roman" w:eastAsia="Times New Roman" w:hAnsi="Times New Roman" w:cs="Times New Roman"/>
          <w:color w:val="auto"/>
          <w:sz w:val="28"/>
          <w:szCs w:val="28"/>
          <w:lang w:bidi="ar-SA"/>
        </w:rPr>
        <w:t xml:space="preserve"> подписывает уведомление о наличии земельного участка и передает его специалисту.</w:t>
      </w:r>
    </w:p>
    <w:p w:rsidR="00E32865" w:rsidRPr="00E32865" w:rsidRDefault="00E32865" w:rsidP="001D6CB8">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E32865">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E32865">
        <w:rPr>
          <w:rFonts w:ascii="Times New Roman" w:eastAsia="Times New Roman" w:hAnsi="Times New Roman" w:cs="Times New Roman"/>
          <w:color w:val="auto"/>
          <w:sz w:val="28"/>
          <w:szCs w:val="28"/>
          <w:lang w:bidi="ar-SA"/>
        </w:rPr>
        <w:t>3 рабочих дня.</w:t>
      </w:r>
    </w:p>
    <w:p w:rsidR="00E32865" w:rsidRPr="00E32865" w:rsidRDefault="00E32865" w:rsidP="001D6CB8">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E32865">
        <w:rPr>
          <w:rFonts w:ascii="Times New Roman" w:eastAsia="Times New Roman" w:hAnsi="Times New Roman" w:cs="Times New Roman"/>
          <w:color w:val="auto"/>
          <w:sz w:val="28"/>
          <w:szCs w:val="28"/>
          <w:lang w:bidi="ar-SA"/>
        </w:rPr>
        <w:t>Специалист направляет гражданину, имеющему трех и более детей, уведомление о наличии земельного участка заказным почтовым отправлением с уведомлением о вручении.</w:t>
      </w:r>
    </w:p>
    <w:p w:rsidR="00E32865" w:rsidRPr="00E32865" w:rsidRDefault="00E32865" w:rsidP="001D6CB8">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E32865">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E32865">
        <w:rPr>
          <w:rFonts w:ascii="Times New Roman" w:eastAsia="Times New Roman" w:hAnsi="Times New Roman" w:cs="Times New Roman"/>
          <w:color w:val="auto"/>
          <w:sz w:val="28"/>
          <w:szCs w:val="28"/>
          <w:lang w:bidi="ar-SA"/>
        </w:rPr>
        <w:t>3 рабочих дня.</w:t>
      </w:r>
    </w:p>
    <w:p w:rsidR="00E32865" w:rsidRPr="00E32865" w:rsidRDefault="00E32865" w:rsidP="001D6CB8">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E32865">
        <w:rPr>
          <w:rFonts w:ascii="Times New Roman" w:eastAsia="Times New Roman" w:hAnsi="Times New Roman" w:cs="Times New Roman"/>
          <w:color w:val="auto"/>
          <w:sz w:val="28"/>
          <w:szCs w:val="28"/>
          <w:lang w:bidi="ar-SA"/>
        </w:rPr>
        <w:t>Максимальный срок административной процедуры 10 рабочих дней.</w:t>
      </w:r>
    </w:p>
    <w:p w:rsidR="00E32865" w:rsidRPr="00E32865" w:rsidRDefault="00E32865" w:rsidP="001D6CB8">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E32865">
        <w:rPr>
          <w:rFonts w:ascii="Times New Roman" w:eastAsia="Times New Roman" w:hAnsi="Times New Roman" w:cs="Times New Roman"/>
          <w:color w:val="auto"/>
          <w:sz w:val="28"/>
          <w:szCs w:val="28"/>
          <w:lang w:bidi="ar-SA"/>
        </w:rPr>
        <w:t>Критерии принятия решения: постановка гражданина, имеющего трех и более детей, на учет в целях предоставления земельного участка и наличие сформированного земельного участка.</w:t>
      </w:r>
    </w:p>
    <w:p w:rsidR="00E32865" w:rsidRPr="00E32865" w:rsidRDefault="00E32865" w:rsidP="001D6CB8">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E32865">
        <w:rPr>
          <w:rFonts w:ascii="Times New Roman" w:eastAsia="Times New Roman" w:hAnsi="Times New Roman" w:cs="Times New Roman"/>
          <w:color w:val="auto"/>
          <w:sz w:val="28"/>
          <w:szCs w:val="28"/>
          <w:lang w:bidi="ar-SA"/>
        </w:rPr>
        <w:t>Результатом административной процедуры является направление уведомления о наличии земельного участка.</w:t>
      </w:r>
    </w:p>
    <w:p w:rsidR="00E32865" w:rsidRPr="008424FA" w:rsidRDefault="00E32865" w:rsidP="001D6CB8">
      <w:pPr>
        <w:pStyle w:val="30"/>
        <w:shd w:val="clear" w:color="auto" w:fill="auto"/>
        <w:tabs>
          <w:tab w:val="left" w:pos="866"/>
        </w:tabs>
        <w:spacing w:after="0" w:line="240" w:lineRule="auto"/>
        <w:ind w:left="460" w:firstLine="0"/>
        <w:contextualSpacing/>
        <w:jc w:val="both"/>
        <w:rPr>
          <w:b w:val="0"/>
        </w:rPr>
      </w:pPr>
    </w:p>
    <w:p w:rsidR="00FD10DB" w:rsidRDefault="00FD10DB" w:rsidP="001D6CB8">
      <w:pPr>
        <w:pStyle w:val="30"/>
        <w:numPr>
          <w:ilvl w:val="0"/>
          <w:numId w:val="4"/>
        </w:numPr>
        <w:shd w:val="clear" w:color="auto" w:fill="auto"/>
        <w:tabs>
          <w:tab w:val="left" w:pos="866"/>
        </w:tabs>
        <w:spacing w:after="0" w:line="240" w:lineRule="auto"/>
        <w:contextualSpacing/>
        <w:jc w:val="both"/>
        <w:rPr>
          <w:b w:val="0"/>
        </w:rPr>
      </w:pPr>
      <w:r w:rsidRPr="008424FA">
        <w:rPr>
          <w:b w:val="0"/>
        </w:rPr>
        <w:t xml:space="preserve">Прием и регистрация заявления о предоставлении </w:t>
      </w:r>
      <w:r w:rsidR="00E32865" w:rsidRPr="008424FA">
        <w:rPr>
          <w:b w:val="0"/>
        </w:rPr>
        <w:t>земельного участка</w:t>
      </w:r>
    </w:p>
    <w:p w:rsidR="008424FA" w:rsidRPr="008424FA" w:rsidRDefault="008424FA" w:rsidP="001D6CB8">
      <w:pPr>
        <w:pStyle w:val="30"/>
        <w:shd w:val="clear" w:color="auto" w:fill="auto"/>
        <w:tabs>
          <w:tab w:val="left" w:pos="866"/>
        </w:tabs>
        <w:spacing w:after="0" w:line="240" w:lineRule="auto"/>
        <w:ind w:left="720" w:firstLine="0"/>
        <w:contextualSpacing/>
        <w:jc w:val="both"/>
        <w:rPr>
          <w:b w:val="0"/>
        </w:rPr>
      </w:pPr>
    </w:p>
    <w:p w:rsidR="00FD10DB" w:rsidRPr="00E61AAE" w:rsidRDefault="00FD10DB" w:rsidP="001D6CB8">
      <w:pPr>
        <w:pStyle w:val="ConsPlusNormal"/>
        <w:numPr>
          <w:ilvl w:val="0"/>
          <w:numId w:val="2"/>
        </w:numPr>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Основанием для начала административной процедуры является поступление в </w:t>
      </w:r>
      <w:r>
        <w:rPr>
          <w:rFonts w:ascii="Times New Roman" w:hAnsi="Times New Roman" w:cs="Times New Roman"/>
          <w:sz w:val="28"/>
          <w:szCs w:val="28"/>
        </w:rPr>
        <w:t>ОМСУ</w:t>
      </w:r>
      <w:r w:rsidRPr="00E61AAE">
        <w:rPr>
          <w:rFonts w:ascii="Times New Roman" w:hAnsi="Times New Roman" w:cs="Times New Roman"/>
          <w:sz w:val="28"/>
          <w:szCs w:val="28"/>
        </w:rPr>
        <w:t xml:space="preserve"> заявления в соответствии с </w:t>
      </w:r>
      <w:hyperlink r:id="rId18" w:history="1">
        <w:r w:rsidRPr="00E61AAE">
          <w:rPr>
            <w:rFonts w:ascii="Times New Roman" w:hAnsi="Times New Roman" w:cs="Times New Roman"/>
            <w:sz w:val="28"/>
            <w:szCs w:val="28"/>
          </w:rPr>
          <w:t>пунктом</w:t>
        </w:r>
      </w:hyperlink>
      <w:r w:rsidR="00FA7B65">
        <w:rPr>
          <w:rFonts w:ascii="Times New Roman" w:hAnsi="Times New Roman" w:cs="Times New Roman"/>
          <w:sz w:val="28"/>
          <w:szCs w:val="28"/>
        </w:rPr>
        <w:t xml:space="preserve"> 13</w:t>
      </w:r>
      <w:r w:rsidRPr="00E61AAE">
        <w:rPr>
          <w:rFonts w:ascii="Times New Roman" w:hAnsi="Times New Roman" w:cs="Times New Roman"/>
          <w:sz w:val="28"/>
          <w:szCs w:val="28"/>
        </w:rPr>
        <w:t xml:space="preserve"> административного регламента</w:t>
      </w:r>
      <w:r w:rsidRPr="00656827">
        <w:t xml:space="preserve"> </w:t>
      </w:r>
      <w:r w:rsidRPr="00656827">
        <w:rPr>
          <w:rFonts w:ascii="Times New Roman" w:hAnsi="Times New Roman" w:cs="Times New Roman"/>
          <w:sz w:val="28"/>
          <w:szCs w:val="28"/>
        </w:rPr>
        <w:t>при непосредственном обращении заявителя за</w:t>
      </w:r>
      <w:r w:rsidR="002B15EF">
        <w:rPr>
          <w:rFonts w:ascii="Times New Roman" w:hAnsi="Times New Roman" w:cs="Times New Roman"/>
          <w:sz w:val="28"/>
          <w:szCs w:val="28"/>
        </w:rPr>
        <w:t xml:space="preserve"> предоставлением муниципальной</w:t>
      </w:r>
      <w:r w:rsidRPr="00656827">
        <w:rPr>
          <w:rFonts w:ascii="Times New Roman" w:hAnsi="Times New Roman" w:cs="Times New Roman"/>
          <w:sz w:val="28"/>
          <w:szCs w:val="28"/>
        </w:rPr>
        <w:t xml:space="preserve"> услуги или при его обращении посредством почтового отправления либо в электронном виде.</w:t>
      </w:r>
    </w:p>
    <w:p w:rsidR="00FD10DB" w:rsidRPr="00E61AAE" w:rsidRDefault="00FD10DB" w:rsidP="001D6CB8">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Заявление составляет</w:t>
      </w:r>
      <w:r>
        <w:rPr>
          <w:rFonts w:ascii="Times New Roman" w:hAnsi="Times New Roman" w:cs="Times New Roman"/>
          <w:sz w:val="28"/>
          <w:szCs w:val="28"/>
        </w:rPr>
        <w:t>ся по форме, согласно приложени</w:t>
      </w:r>
      <w:r w:rsidRPr="00D13B9B">
        <w:rPr>
          <w:rFonts w:ascii="Times New Roman" w:hAnsi="Times New Roman" w:cs="Times New Roman"/>
          <w:sz w:val="28"/>
          <w:szCs w:val="28"/>
        </w:rPr>
        <w:t xml:space="preserve">ю 2, </w:t>
      </w:r>
      <w:r>
        <w:rPr>
          <w:rFonts w:ascii="Times New Roman" w:hAnsi="Times New Roman" w:cs="Times New Roman"/>
          <w:sz w:val="28"/>
          <w:szCs w:val="28"/>
        </w:rPr>
        <w:t>к административному регламенту</w:t>
      </w:r>
      <w:r w:rsidRPr="00E61AAE">
        <w:rPr>
          <w:rFonts w:ascii="Times New Roman" w:hAnsi="Times New Roman" w:cs="Times New Roman"/>
          <w:sz w:val="28"/>
          <w:szCs w:val="28"/>
        </w:rPr>
        <w:t>,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печатающих устройств.</w:t>
      </w:r>
    </w:p>
    <w:p w:rsidR="00FD10DB" w:rsidRPr="00E61AAE" w:rsidRDefault="00FD10DB" w:rsidP="001D6CB8">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Непосредственно в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заявление подается по графику работы, указанному в приложении 1 </w:t>
      </w:r>
      <w:r>
        <w:rPr>
          <w:rFonts w:ascii="Times New Roman" w:hAnsi="Times New Roman" w:cs="Times New Roman"/>
          <w:sz w:val="28"/>
          <w:szCs w:val="28"/>
        </w:rPr>
        <w:t>к административному регламенту</w:t>
      </w:r>
      <w:r w:rsidRPr="00E61AAE">
        <w:rPr>
          <w:rFonts w:ascii="Times New Roman" w:hAnsi="Times New Roman" w:cs="Times New Roman"/>
          <w:sz w:val="28"/>
          <w:szCs w:val="28"/>
        </w:rPr>
        <w:t>.</w:t>
      </w:r>
    </w:p>
    <w:p w:rsidR="00FD10DB" w:rsidRPr="00E61AAE" w:rsidRDefault="00FD10DB" w:rsidP="001D6CB8">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подаче заявления и документов непосредственно в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специалист, ответственный за прием</w:t>
      </w:r>
      <w:r>
        <w:rPr>
          <w:rFonts w:ascii="Times New Roman" w:hAnsi="Times New Roman" w:cs="Times New Roman"/>
          <w:sz w:val="28"/>
          <w:szCs w:val="28"/>
        </w:rPr>
        <w:t xml:space="preserve"> </w:t>
      </w:r>
      <w:r w:rsidRPr="00E61AAE">
        <w:rPr>
          <w:rFonts w:ascii="Times New Roman" w:hAnsi="Times New Roman" w:cs="Times New Roman"/>
          <w:sz w:val="28"/>
          <w:szCs w:val="28"/>
        </w:rPr>
        <w:t>документов:</w:t>
      </w:r>
    </w:p>
    <w:p w:rsidR="00FD10DB" w:rsidRPr="00E61AAE" w:rsidRDefault="00FD10DB" w:rsidP="001D6CB8">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устанавливает личность заявителя</w:t>
      </w:r>
      <w:r>
        <w:rPr>
          <w:rFonts w:ascii="Times New Roman" w:hAnsi="Times New Roman" w:cs="Times New Roman"/>
          <w:sz w:val="28"/>
          <w:szCs w:val="28"/>
        </w:rPr>
        <w:t xml:space="preserve"> (представителя)</w:t>
      </w:r>
      <w:r w:rsidRPr="00E61AAE">
        <w:rPr>
          <w:rFonts w:ascii="Times New Roman" w:hAnsi="Times New Roman" w:cs="Times New Roman"/>
          <w:sz w:val="28"/>
          <w:szCs w:val="28"/>
        </w:rPr>
        <w:t>, проверяя документ, удостоверяющий личность заявителя</w:t>
      </w:r>
      <w:r>
        <w:rPr>
          <w:rFonts w:ascii="Times New Roman" w:hAnsi="Times New Roman" w:cs="Times New Roman"/>
          <w:sz w:val="28"/>
          <w:szCs w:val="28"/>
        </w:rPr>
        <w:t xml:space="preserve"> (представителя)</w:t>
      </w:r>
      <w:r w:rsidRPr="00E61AAE">
        <w:rPr>
          <w:rFonts w:ascii="Times New Roman" w:hAnsi="Times New Roman" w:cs="Times New Roman"/>
          <w:sz w:val="28"/>
          <w:szCs w:val="28"/>
        </w:rPr>
        <w:t>;</w:t>
      </w:r>
    </w:p>
    <w:p w:rsidR="00FD10DB" w:rsidRPr="00E61AAE" w:rsidRDefault="00FD10DB" w:rsidP="001D6CB8">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устанавливает полномочия представителя;</w:t>
      </w:r>
    </w:p>
    <w:p w:rsidR="00FD10DB" w:rsidRPr="00E61AAE" w:rsidRDefault="00FD10DB" w:rsidP="001D6CB8">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проверяет правильность заполнения заявления и документов.</w:t>
      </w:r>
    </w:p>
    <w:p w:rsidR="00FD10DB" w:rsidRPr="00E61AAE" w:rsidRDefault="00FD10DB" w:rsidP="001D6CB8">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административного действия - 15 минут.</w:t>
      </w:r>
    </w:p>
    <w:p w:rsidR="00FD10DB" w:rsidRPr="00E61AAE" w:rsidRDefault="00FD10DB" w:rsidP="001D6CB8">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личном обращении заявителя в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специалист, ответственный за прием</w:t>
      </w:r>
      <w:r>
        <w:rPr>
          <w:rFonts w:ascii="Times New Roman" w:hAnsi="Times New Roman" w:cs="Times New Roman"/>
          <w:sz w:val="28"/>
          <w:szCs w:val="28"/>
        </w:rPr>
        <w:t xml:space="preserve"> </w:t>
      </w:r>
      <w:r w:rsidRPr="00E61AAE">
        <w:rPr>
          <w:rFonts w:ascii="Times New Roman" w:hAnsi="Times New Roman" w:cs="Times New Roman"/>
          <w:sz w:val="28"/>
          <w:szCs w:val="28"/>
        </w:rPr>
        <w:t>документов, изготавливает копию заявления, на которой делает отметку о приеме документов.</w:t>
      </w:r>
    </w:p>
    <w:p w:rsidR="00FD10DB" w:rsidRPr="00E61AAE" w:rsidRDefault="00FD10DB" w:rsidP="001D6CB8">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административного действия - 15 минут.</w:t>
      </w:r>
    </w:p>
    <w:p w:rsidR="00FD10DB" w:rsidRDefault="00FD10DB" w:rsidP="001D6CB8">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установлении фактов несоответствия представленных документов требованиям специалист </w:t>
      </w:r>
      <w:r w:rsidR="009E6245">
        <w:rPr>
          <w:rFonts w:ascii="Times New Roman" w:hAnsi="Times New Roman" w:cs="Times New Roman"/>
          <w:sz w:val="28"/>
          <w:szCs w:val="28"/>
        </w:rPr>
        <w:t>ОМСУ</w:t>
      </w:r>
      <w:r w:rsidRPr="00E61AAE">
        <w:rPr>
          <w:rFonts w:ascii="Times New Roman" w:hAnsi="Times New Roman" w:cs="Times New Roman"/>
          <w:sz w:val="28"/>
          <w:szCs w:val="28"/>
        </w:rPr>
        <w:t>, ответственный за прием</w:t>
      </w:r>
      <w:r>
        <w:rPr>
          <w:rFonts w:ascii="Times New Roman" w:hAnsi="Times New Roman" w:cs="Times New Roman"/>
          <w:sz w:val="28"/>
          <w:szCs w:val="28"/>
        </w:rPr>
        <w:t xml:space="preserve"> </w:t>
      </w:r>
      <w:r w:rsidRPr="00E61AAE">
        <w:rPr>
          <w:rFonts w:ascii="Times New Roman" w:hAnsi="Times New Roman" w:cs="Times New Roman"/>
          <w:sz w:val="28"/>
          <w:szCs w:val="28"/>
        </w:rPr>
        <w:t xml:space="preserve">документов, уведомляет заявителя о наличии препятствий для предоставления </w:t>
      </w:r>
      <w:r w:rsidR="009E6245">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объясняет содержание выявленных недостатков в представленных документах и предлагает внести в документы соответствующие изменения.</w:t>
      </w:r>
    </w:p>
    <w:p w:rsidR="00FD10DB" w:rsidRPr="00CC5F5C" w:rsidRDefault="00FD10DB" w:rsidP="001D6CB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При устранении</w:t>
      </w:r>
      <w:r w:rsidRPr="00CC5F5C">
        <w:rPr>
          <w:rFonts w:ascii="Times New Roman" w:hAnsi="Times New Roman" w:cs="Times New Roman"/>
          <w:sz w:val="28"/>
          <w:szCs w:val="28"/>
        </w:rPr>
        <w:t xml:space="preserve"> выявленных недостатков в предоставленных документах на месте, либо при их отсутствии, специалист </w:t>
      </w:r>
      <w:r w:rsidR="009E6245">
        <w:rPr>
          <w:rFonts w:ascii="Times New Roman" w:hAnsi="Times New Roman" w:cs="Times New Roman"/>
          <w:sz w:val="28"/>
          <w:szCs w:val="28"/>
        </w:rPr>
        <w:t>ОМСУ</w:t>
      </w:r>
      <w:r w:rsidRPr="00CC5F5C">
        <w:rPr>
          <w:rFonts w:ascii="Times New Roman" w:hAnsi="Times New Roman" w:cs="Times New Roman"/>
          <w:sz w:val="28"/>
          <w:szCs w:val="28"/>
        </w:rPr>
        <w:t xml:space="preserve">, ответственный за прием документов, передает заявление и документы специалисту </w:t>
      </w:r>
      <w:r w:rsidR="009E6245">
        <w:rPr>
          <w:rFonts w:ascii="Times New Roman" w:hAnsi="Times New Roman" w:cs="Times New Roman"/>
          <w:sz w:val="28"/>
          <w:szCs w:val="28"/>
        </w:rPr>
        <w:t>ОМСУ</w:t>
      </w:r>
      <w:r w:rsidRPr="00CC5F5C">
        <w:rPr>
          <w:rFonts w:ascii="Times New Roman" w:hAnsi="Times New Roman" w:cs="Times New Roman"/>
          <w:sz w:val="28"/>
          <w:szCs w:val="28"/>
        </w:rPr>
        <w:t>, ответственному за регистрацию документов.</w:t>
      </w:r>
    </w:p>
    <w:p w:rsidR="00FD10DB" w:rsidRPr="00E61AAE" w:rsidRDefault="00FD10DB" w:rsidP="001D6CB8">
      <w:pPr>
        <w:pStyle w:val="ConsPlusNormal"/>
        <w:ind w:firstLine="851"/>
        <w:jc w:val="both"/>
        <w:rPr>
          <w:rFonts w:ascii="Times New Roman" w:hAnsi="Times New Roman" w:cs="Times New Roman"/>
          <w:sz w:val="28"/>
          <w:szCs w:val="28"/>
        </w:rPr>
      </w:pPr>
      <w:r w:rsidRPr="00CC5F5C">
        <w:rPr>
          <w:rFonts w:ascii="Times New Roman" w:hAnsi="Times New Roman" w:cs="Times New Roman"/>
          <w:sz w:val="28"/>
          <w:szCs w:val="28"/>
        </w:rPr>
        <w:t>Максимальный срок выполнения административного действия - 15 минут.</w:t>
      </w:r>
    </w:p>
    <w:p w:rsidR="00FD10DB" w:rsidRPr="00656827" w:rsidRDefault="00FD10DB" w:rsidP="001D6CB8">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 xml:space="preserve">Специалист </w:t>
      </w:r>
      <w:r w:rsidR="009E6245">
        <w:rPr>
          <w:rFonts w:ascii="Times New Roman" w:hAnsi="Times New Roman" w:cs="Times New Roman"/>
          <w:sz w:val="28"/>
          <w:szCs w:val="28"/>
        </w:rPr>
        <w:t>ОМСУ</w:t>
      </w:r>
      <w:r w:rsidRPr="00656827">
        <w:rPr>
          <w:rFonts w:ascii="Times New Roman" w:hAnsi="Times New Roman" w:cs="Times New Roman"/>
          <w:sz w:val="28"/>
          <w:szCs w:val="28"/>
        </w:rPr>
        <w:t>, ответственный за</w:t>
      </w:r>
      <w:r>
        <w:rPr>
          <w:rFonts w:ascii="Times New Roman" w:hAnsi="Times New Roman" w:cs="Times New Roman"/>
          <w:sz w:val="28"/>
          <w:szCs w:val="28"/>
        </w:rPr>
        <w:t xml:space="preserve"> </w:t>
      </w:r>
      <w:r w:rsidRPr="00656827">
        <w:rPr>
          <w:rFonts w:ascii="Times New Roman" w:hAnsi="Times New Roman" w:cs="Times New Roman"/>
          <w:sz w:val="28"/>
          <w:szCs w:val="28"/>
        </w:rPr>
        <w:t>регистрацию документов</w:t>
      </w:r>
      <w:r>
        <w:rPr>
          <w:rFonts w:ascii="Times New Roman" w:hAnsi="Times New Roman" w:cs="Times New Roman"/>
          <w:sz w:val="28"/>
          <w:szCs w:val="28"/>
        </w:rPr>
        <w:t>,</w:t>
      </w:r>
      <w:r w:rsidRPr="00656827">
        <w:rPr>
          <w:rFonts w:ascii="Times New Roman" w:hAnsi="Times New Roman" w:cs="Times New Roman"/>
          <w:sz w:val="28"/>
          <w:szCs w:val="28"/>
        </w:rPr>
        <w:t xml:space="preserve"> регистрирует поступившее заявление в </w:t>
      </w:r>
      <w:r w:rsidR="008424FA">
        <w:rPr>
          <w:rFonts w:ascii="Times New Roman" w:hAnsi="Times New Roman" w:cs="Times New Roman"/>
          <w:sz w:val="28"/>
          <w:szCs w:val="28"/>
        </w:rPr>
        <w:t>системе электронного документооборота ОМСУ</w:t>
      </w:r>
      <w:r w:rsidRPr="00656827">
        <w:rPr>
          <w:rFonts w:ascii="Times New Roman" w:hAnsi="Times New Roman" w:cs="Times New Roman"/>
          <w:sz w:val="28"/>
          <w:szCs w:val="28"/>
        </w:rPr>
        <w:t xml:space="preserve"> и передает зарегистрированное заявление и документы в порядке делопроизводства </w:t>
      </w:r>
      <w:r w:rsidR="009E6245">
        <w:rPr>
          <w:rFonts w:ascii="Times New Roman" w:hAnsi="Times New Roman" w:cs="Times New Roman"/>
          <w:sz w:val="28"/>
          <w:szCs w:val="28"/>
        </w:rPr>
        <w:t>руководителю</w:t>
      </w:r>
      <w:r w:rsidRPr="00656827">
        <w:rPr>
          <w:rFonts w:ascii="Times New Roman" w:hAnsi="Times New Roman" w:cs="Times New Roman"/>
          <w:sz w:val="28"/>
          <w:szCs w:val="28"/>
        </w:rPr>
        <w:t xml:space="preserve"> </w:t>
      </w:r>
      <w:r w:rsidR="009E6245">
        <w:rPr>
          <w:rFonts w:ascii="Times New Roman" w:hAnsi="Times New Roman" w:cs="Times New Roman"/>
          <w:sz w:val="28"/>
          <w:szCs w:val="28"/>
        </w:rPr>
        <w:t>ОМСУ</w:t>
      </w:r>
      <w:r w:rsidRPr="00656827">
        <w:rPr>
          <w:rFonts w:ascii="Times New Roman" w:hAnsi="Times New Roman" w:cs="Times New Roman"/>
          <w:sz w:val="28"/>
          <w:szCs w:val="28"/>
        </w:rPr>
        <w:t>.</w:t>
      </w:r>
    </w:p>
    <w:p w:rsidR="00FD10DB" w:rsidRDefault="00FD10DB" w:rsidP="001D6CB8">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Максимальный срок выполнения административного действия - 30 минут.</w:t>
      </w:r>
    </w:p>
    <w:p w:rsidR="00FD10DB" w:rsidRPr="00E61AAE" w:rsidRDefault="00FD10DB" w:rsidP="001D6CB8">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административной процедуры – 1 час.</w:t>
      </w:r>
    </w:p>
    <w:p w:rsidR="00FD10DB" w:rsidRPr="00E61AAE" w:rsidRDefault="00FD10DB" w:rsidP="001D6CB8">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Критерии принятия решения: поступление в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документов</w:t>
      </w:r>
      <w:r w:rsidR="00FA7B65">
        <w:rPr>
          <w:rFonts w:ascii="Times New Roman" w:hAnsi="Times New Roman" w:cs="Times New Roman"/>
          <w:sz w:val="28"/>
          <w:szCs w:val="28"/>
        </w:rPr>
        <w:t>, предусмотренных пунктом 13</w:t>
      </w:r>
      <w:r w:rsidRPr="00E61AAE">
        <w:rPr>
          <w:rFonts w:ascii="Times New Roman" w:hAnsi="Times New Roman" w:cs="Times New Roman"/>
          <w:sz w:val="28"/>
          <w:szCs w:val="28"/>
        </w:rPr>
        <w:t xml:space="preserve"> административного регламента.</w:t>
      </w:r>
    </w:p>
    <w:p w:rsidR="00FD10DB" w:rsidRPr="00E61AAE" w:rsidRDefault="00FD10DB" w:rsidP="001D6CB8">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lastRenderedPageBreak/>
        <w:t xml:space="preserve">Результатом административной процедуры является прием заявления и документов, </w:t>
      </w:r>
      <w:r w:rsidR="009E6245">
        <w:rPr>
          <w:rFonts w:ascii="Times New Roman" w:hAnsi="Times New Roman" w:cs="Times New Roman"/>
          <w:sz w:val="28"/>
          <w:szCs w:val="28"/>
        </w:rPr>
        <w:t>необходимых для предоставления муниципальной</w:t>
      </w:r>
      <w:r w:rsidRPr="00E61AAE">
        <w:rPr>
          <w:rFonts w:ascii="Times New Roman" w:hAnsi="Times New Roman" w:cs="Times New Roman"/>
          <w:sz w:val="28"/>
          <w:szCs w:val="28"/>
        </w:rPr>
        <w:t xml:space="preserve"> услуги.</w:t>
      </w:r>
    </w:p>
    <w:p w:rsidR="00FD10DB" w:rsidRPr="006F0224" w:rsidRDefault="00FD10DB" w:rsidP="001D6CB8">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 xml:space="preserve">Способом фиксации исполнения административной процедуры, в том числе в электронной форме, является внесение записи о приеме заявления и документов в </w:t>
      </w:r>
      <w:r w:rsidR="008424FA">
        <w:rPr>
          <w:rFonts w:ascii="Times New Roman" w:hAnsi="Times New Roman" w:cs="Times New Roman"/>
          <w:sz w:val="28"/>
          <w:szCs w:val="28"/>
        </w:rPr>
        <w:t>систему электронного документооборота ОМСУ</w:t>
      </w:r>
      <w:r w:rsidRPr="006F0224">
        <w:rPr>
          <w:rFonts w:ascii="Times New Roman" w:hAnsi="Times New Roman" w:cs="Times New Roman"/>
          <w:sz w:val="28"/>
          <w:szCs w:val="28"/>
        </w:rPr>
        <w:t>.</w:t>
      </w:r>
    </w:p>
    <w:p w:rsidR="00FD10DB" w:rsidRDefault="00FD10DB" w:rsidP="001D6CB8">
      <w:pPr>
        <w:pStyle w:val="30"/>
        <w:shd w:val="clear" w:color="auto" w:fill="auto"/>
        <w:tabs>
          <w:tab w:val="left" w:pos="866"/>
        </w:tabs>
        <w:spacing w:after="0" w:line="240" w:lineRule="auto"/>
        <w:ind w:left="460" w:firstLine="0"/>
        <w:contextualSpacing/>
        <w:jc w:val="both"/>
      </w:pPr>
    </w:p>
    <w:p w:rsidR="00E32865" w:rsidRPr="008424FA" w:rsidRDefault="00E32865" w:rsidP="001D6CB8">
      <w:pPr>
        <w:pStyle w:val="30"/>
        <w:numPr>
          <w:ilvl w:val="0"/>
          <w:numId w:val="4"/>
        </w:numPr>
        <w:shd w:val="clear" w:color="auto" w:fill="auto"/>
        <w:tabs>
          <w:tab w:val="left" w:pos="866"/>
        </w:tabs>
        <w:spacing w:after="0" w:line="240" w:lineRule="auto"/>
        <w:contextualSpacing/>
        <w:jc w:val="both"/>
        <w:rPr>
          <w:b w:val="0"/>
        </w:rPr>
      </w:pPr>
      <w:r w:rsidRPr="008424FA">
        <w:rPr>
          <w:b w:val="0"/>
          <w:color w:val="auto"/>
          <w:lang w:bidi="ar-SA"/>
        </w:rPr>
        <w:t>Принятие и направление решения о предоставлении земельного участка</w:t>
      </w:r>
    </w:p>
    <w:p w:rsidR="008424FA" w:rsidRPr="008424FA" w:rsidRDefault="008424FA" w:rsidP="001D6CB8">
      <w:pPr>
        <w:pStyle w:val="30"/>
        <w:shd w:val="clear" w:color="auto" w:fill="auto"/>
        <w:tabs>
          <w:tab w:val="left" w:pos="866"/>
        </w:tabs>
        <w:spacing w:after="0" w:line="240" w:lineRule="auto"/>
        <w:ind w:left="720" w:firstLine="0"/>
        <w:contextualSpacing/>
        <w:jc w:val="both"/>
        <w:rPr>
          <w:b w:val="0"/>
        </w:rPr>
      </w:pPr>
    </w:p>
    <w:p w:rsidR="00E32865" w:rsidRPr="0094785F" w:rsidRDefault="00E32865" w:rsidP="001D6CB8">
      <w:pPr>
        <w:pStyle w:val="ab"/>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94785F">
        <w:rPr>
          <w:rFonts w:ascii="Times New Roman" w:eastAsia="Times New Roman" w:hAnsi="Times New Roman" w:cs="Times New Roman"/>
          <w:sz w:val="28"/>
          <w:szCs w:val="28"/>
        </w:rPr>
        <w:t>Основаниями для начала административной процедуры является поступление заявления о предоставлении земельного участка гражданина, имеющего трех и более детей, в ОМС</w:t>
      </w:r>
      <w:r w:rsidR="008424FA" w:rsidRPr="0094785F">
        <w:rPr>
          <w:rFonts w:ascii="Times New Roman" w:eastAsia="Times New Roman" w:hAnsi="Times New Roman" w:cs="Times New Roman"/>
          <w:sz w:val="28"/>
          <w:szCs w:val="28"/>
        </w:rPr>
        <w:t>У</w:t>
      </w:r>
      <w:r w:rsidRPr="0094785F">
        <w:rPr>
          <w:rFonts w:ascii="Times New Roman" w:eastAsia="Times New Roman" w:hAnsi="Times New Roman" w:cs="Times New Roman"/>
          <w:sz w:val="28"/>
          <w:szCs w:val="28"/>
        </w:rPr>
        <w:t xml:space="preserve"> в течение месяца со дня получения уведомления о наличии земельного участка.</w:t>
      </w:r>
    </w:p>
    <w:p w:rsidR="00E32865" w:rsidRPr="00E32865" w:rsidRDefault="00E32865" w:rsidP="001D6CB8">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E32865">
        <w:rPr>
          <w:rFonts w:ascii="Times New Roman" w:eastAsia="Times New Roman" w:hAnsi="Times New Roman" w:cs="Times New Roman"/>
          <w:color w:val="auto"/>
          <w:sz w:val="28"/>
          <w:szCs w:val="28"/>
          <w:lang w:bidi="ar-SA"/>
        </w:rPr>
        <w:t>Специалист подготавливает проект решения о предоставлении земельного участка гражданину, имеющему трех и более детей, для индивидуального жилищного строительства, личного подсобного хозяйства (приусадебный земельный участок), огородничества, ведения личного подсобного хозяйства (полевой земель</w:t>
      </w:r>
      <w:r w:rsidR="00967671">
        <w:rPr>
          <w:rFonts w:ascii="Times New Roman" w:eastAsia="Times New Roman" w:hAnsi="Times New Roman" w:cs="Times New Roman"/>
          <w:color w:val="auto"/>
          <w:sz w:val="28"/>
          <w:szCs w:val="28"/>
          <w:lang w:bidi="ar-SA"/>
        </w:rPr>
        <w:t>ный участок),</w:t>
      </w:r>
      <w:r w:rsidRPr="00E32865">
        <w:rPr>
          <w:rFonts w:ascii="Times New Roman" w:eastAsia="Times New Roman" w:hAnsi="Times New Roman" w:cs="Times New Roman"/>
          <w:color w:val="auto"/>
          <w:sz w:val="28"/>
          <w:szCs w:val="28"/>
          <w:lang w:bidi="ar-SA"/>
        </w:rPr>
        <w:t xml:space="preserve"> садоводства в собственность или в аренду и передает указанное решение на визирование руководителю ОМС</w:t>
      </w:r>
      <w:r w:rsidR="008424FA">
        <w:rPr>
          <w:rFonts w:ascii="Times New Roman" w:eastAsia="Times New Roman" w:hAnsi="Times New Roman" w:cs="Times New Roman"/>
          <w:color w:val="auto"/>
          <w:sz w:val="28"/>
          <w:szCs w:val="28"/>
          <w:lang w:bidi="ar-SA"/>
        </w:rPr>
        <w:t>У</w:t>
      </w:r>
      <w:r w:rsidRPr="00E32865">
        <w:rPr>
          <w:rFonts w:ascii="Times New Roman" w:eastAsia="Times New Roman" w:hAnsi="Times New Roman" w:cs="Times New Roman"/>
          <w:color w:val="auto"/>
          <w:sz w:val="28"/>
          <w:szCs w:val="28"/>
          <w:lang w:bidi="ar-SA"/>
        </w:rPr>
        <w:t>.</w:t>
      </w:r>
    </w:p>
    <w:p w:rsidR="00E32865" w:rsidRPr="00E32865" w:rsidRDefault="00E32865" w:rsidP="001D6CB8">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E32865">
        <w:rPr>
          <w:rFonts w:ascii="Times New Roman" w:eastAsia="Times New Roman" w:hAnsi="Times New Roman" w:cs="Times New Roman"/>
          <w:color w:val="auto"/>
          <w:sz w:val="28"/>
          <w:szCs w:val="28"/>
          <w:lang w:bidi="ar-SA"/>
        </w:rPr>
        <w:t>Максимальный срок выполнения административного действия - 3 рабочих дня.</w:t>
      </w:r>
    </w:p>
    <w:p w:rsidR="00E32865" w:rsidRPr="00E32865" w:rsidRDefault="008424FA" w:rsidP="001D6CB8">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00E32865" w:rsidRPr="00E32865">
        <w:rPr>
          <w:rFonts w:ascii="Times New Roman" w:eastAsia="Times New Roman" w:hAnsi="Times New Roman" w:cs="Times New Roman"/>
          <w:color w:val="auto"/>
          <w:sz w:val="28"/>
          <w:szCs w:val="28"/>
          <w:lang w:bidi="ar-SA"/>
        </w:rPr>
        <w:t xml:space="preserve"> подписывает решение о предоставлении земельного участка и передает его специалисту, который вносит сведения о принятом решении в журнал регистрации решений.</w:t>
      </w:r>
    </w:p>
    <w:p w:rsidR="00E32865" w:rsidRPr="00E32865" w:rsidRDefault="00E32865" w:rsidP="001D6CB8">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E32865">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sidRPr="00E32865">
        <w:rPr>
          <w:rFonts w:ascii="Times New Roman" w:eastAsia="Times New Roman" w:hAnsi="Times New Roman" w:cs="Times New Roman"/>
          <w:color w:val="auto"/>
          <w:sz w:val="28"/>
          <w:szCs w:val="28"/>
          <w:lang w:bidi="ar-SA"/>
        </w:rPr>
        <w:br/>
        <w:t>2 рабочих дня.</w:t>
      </w:r>
    </w:p>
    <w:p w:rsidR="00E32865" w:rsidRPr="00E32865" w:rsidRDefault="00E32865" w:rsidP="001D6CB8">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E32865">
        <w:rPr>
          <w:rFonts w:ascii="Times New Roman" w:eastAsia="Times New Roman" w:hAnsi="Times New Roman" w:cs="Times New Roman"/>
          <w:color w:val="auto"/>
          <w:sz w:val="28"/>
          <w:szCs w:val="28"/>
          <w:lang w:bidi="ar-SA"/>
        </w:rPr>
        <w:t>Специалист направляет заявителю решение о предоставлении земельного участк</w:t>
      </w:r>
      <w:r w:rsidR="008424FA">
        <w:rPr>
          <w:rFonts w:ascii="Times New Roman" w:eastAsia="Times New Roman" w:hAnsi="Times New Roman" w:cs="Times New Roman"/>
          <w:color w:val="auto"/>
          <w:sz w:val="28"/>
          <w:szCs w:val="28"/>
          <w:lang w:bidi="ar-SA"/>
        </w:rPr>
        <w:t>а з</w:t>
      </w:r>
      <w:r w:rsidR="002B15EF">
        <w:rPr>
          <w:rFonts w:ascii="Times New Roman" w:eastAsia="Times New Roman" w:hAnsi="Times New Roman" w:cs="Times New Roman"/>
          <w:color w:val="auto"/>
          <w:sz w:val="28"/>
          <w:szCs w:val="28"/>
          <w:lang w:bidi="ar-SA"/>
        </w:rPr>
        <w:t>аказным</w:t>
      </w:r>
      <w:r w:rsidR="008424FA">
        <w:rPr>
          <w:rFonts w:ascii="Times New Roman" w:eastAsia="Times New Roman" w:hAnsi="Times New Roman" w:cs="Times New Roman"/>
          <w:color w:val="auto"/>
          <w:sz w:val="28"/>
          <w:szCs w:val="28"/>
          <w:lang w:bidi="ar-SA"/>
        </w:rPr>
        <w:t xml:space="preserve"> письмом</w:t>
      </w:r>
      <w:r w:rsidRPr="00E32865">
        <w:rPr>
          <w:rFonts w:ascii="Times New Roman" w:eastAsia="Times New Roman" w:hAnsi="Times New Roman" w:cs="Times New Roman"/>
          <w:color w:val="auto"/>
          <w:sz w:val="28"/>
          <w:szCs w:val="28"/>
          <w:lang w:bidi="ar-SA"/>
        </w:rPr>
        <w:t xml:space="preserve"> с уведомлением о вручении.</w:t>
      </w:r>
    </w:p>
    <w:p w:rsidR="00E32865" w:rsidRPr="00E32865" w:rsidRDefault="00E32865" w:rsidP="001D6CB8">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E32865">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w:t>
      </w:r>
      <w:r w:rsidRPr="00E32865">
        <w:rPr>
          <w:rFonts w:ascii="Times New Roman" w:eastAsia="Times New Roman" w:hAnsi="Times New Roman" w:cs="Times New Roman"/>
          <w:color w:val="auto"/>
          <w:sz w:val="28"/>
          <w:szCs w:val="28"/>
          <w:lang w:bidi="ar-SA"/>
        </w:rPr>
        <w:br/>
        <w:t>5 рабочих дней.</w:t>
      </w:r>
    </w:p>
    <w:p w:rsidR="00E32865" w:rsidRPr="00E32865" w:rsidRDefault="00E32865" w:rsidP="001D6CB8">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E32865">
        <w:rPr>
          <w:rFonts w:ascii="Times New Roman" w:eastAsia="Times New Roman" w:hAnsi="Times New Roman" w:cs="Times New Roman"/>
          <w:color w:val="auto"/>
          <w:sz w:val="28"/>
          <w:szCs w:val="28"/>
          <w:lang w:bidi="ar-SA"/>
        </w:rPr>
        <w:t>Максимальный срок административной процедуры 10 рабочих дней.</w:t>
      </w:r>
    </w:p>
    <w:p w:rsidR="00E32865" w:rsidRPr="00E32865" w:rsidRDefault="00E32865" w:rsidP="001D6CB8">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E32865">
        <w:rPr>
          <w:rFonts w:ascii="Times New Roman" w:eastAsia="Times New Roman" w:hAnsi="Times New Roman" w:cs="Times New Roman"/>
          <w:color w:val="auto"/>
          <w:sz w:val="28"/>
          <w:szCs w:val="28"/>
          <w:lang w:bidi="ar-SA"/>
        </w:rPr>
        <w:t>Критерии принятия решения: поступление в уполномоченный орган заявления о предоставлении земельного участка гражданина, имеющего трех и более детей, поставленного на учет.</w:t>
      </w:r>
    </w:p>
    <w:p w:rsidR="00E32865" w:rsidRPr="00E32865" w:rsidRDefault="00E32865" w:rsidP="001D6CB8">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E32865">
        <w:rPr>
          <w:rFonts w:ascii="Times New Roman" w:eastAsia="Times New Roman" w:hAnsi="Times New Roman" w:cs="Times New Roman"/>
          <w:color w:val="auto"/>
          <w:sz w:val="28"/>
          <w:szCs w:val="28"/>
          <w:lang w:bidi="ar-SA"/>
        </w:rPr>
        <w:t>Результатом административной процедуры является направление решения о предоставлении земельного участка.</w:t>
      </w:r>
    </w:p>
    <w:p w:rsidR="00281339" w:rsidRPr="00E32865" w:rsidRDefault="00E32865" w:rsidP="001D6CB8">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E32865">
        <w:rPr>
          <w:rFonts w:ascii="Times New Roman" w:eastAsia="Times New Roman" w:hAnsi="Times New Roman" w:cs="Times New Roman"/>
          <w:color w:val="auto"/>
          <w:sz w:val="28"/>
          <w:szCs w:val="28"/>
          <w:lang w:bidi="ar-SA"/>
        </w:rPr>
        <w:t>Способ фиксации результата административной процедуры: внесение сведений о принятом решении о предоставлении земельного участка в журнал регистрации решений.</w:t>
      </w:r>
    </w:p>
    <w:p w:rsidR="00281339" w:rsidRDefault="00281339" w:rsidP="001D6CB8">
      <w:pPr>
        <w:pStyle w:val="30"/>
        <w:shd w:val="clear" w:color="auto" w:fill="auto"/>
        <w:tabs>
          <w:tab w:val="left" w:pos="866"/>
        </w:tabs>
        <w:spacing w:after="0" w:line="240" w:lineRule="auto"/>
        <w:ind w:left="460" w:firstLine="0"/>
        <w:contextualSpacing/>
        <w:jc w:val="both"/>
      </w:pPr>
    </w:p>
    <w:p w:rsidR="00FD10DB" w:rsidRPr="0094785F" w:rsidRDefault="00F16BA5" w:rsidP="001D6CB8">
      <w:pPr>
        <w:pStyle w:val="30"/>
        <w:numPr>
          <w:ilvl w:val="0"/>
          <w:numId w:val="4"/>
        </w:numPr>
        <w:shd w:val="clear" w:color="auto" w:fill="auto"/>
        <w:tabs>
          <w:tab w:val="left" w:pos="866"/>
        </w:tabs>
        <w:spacing w:after="0" w:line="240" w:lineRule="auto"/>
        <w:contextualSpacing/>
        <w:jc w:val="both"/>
        <w:rPr>
          <w:b w:val="0"/>
        </w:rPr>
      </w:pPr>
      <w:r w:rsidRPr="0094785F">
        <w:rPr>
          <w:b w:val="0"/>
        </w:rPr>
        <w:t>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и Регионального портала государственных и муниципальных услуг Липецкой области</w:t>
      </w:r>
    </w:p>
    <w:p w:rsidR="0094785F" w:rsidRDefault="0094785F" w:rsidP="001D6CB8">
      <w:pPr>
        <w:pStyle w:val="30"/>
        <w:shd w:val="clear" w:color="auto" w:fill="auto"/>
        <w:tabs>
          <w:tab w:val="left" w:pos="866"/>
        </w:tabs>
        <w:spacing w:after="0" w:line="240" w:lineRule="auto"/>
        <w:ind w:left="720" w:firstLine="0"/>
        <w:contextualSpacing/>
        <w:jc w:val="both"/>
      </w:pPr>
    </w:p>
    <w:p w:rsidR="0094785F" w:rsidRPr="00CF1639" w:rsidRDefault="0094785F" w:rsidP="001D6CB8">
      <w:pPr>
        <w:pStyle w:val="ConsPlusNormal"/>
        <w:numPr>
          <w:ilvl w:val="0"/>
          <w:numId w:val="8"/>
        </w:numPr>
        <w:ind w:left="142"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F1639">
        <w:rPr>
          <w:rFonts w:ascii="Times New Roman" w:hAnsi="Times New Roman" w:cs="Times New Roman"/>
          <w:sz w:val="28"/>
          <w:szCs w:val="28"/>
        </w:rPr>
        <w:t>Запись на прием в ОМСУ для подачи запроса о предоставлении муниципальной услуги (далее - запрос):</w:t>
      </w:r>
    </w:p>
    <w:p w:rsidR="0094785F" w:rsidRPr="00CF1639" w:rsidRDefault="0094785F" w:rsidP="001D6CB8">
      <w:pPr>
        <w:pStyle w:val="ConsPlusNormal"/>
        <w:numPr>
          <w:ilvl w:val="1"/>
          <w:numId w:val="8"/>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Запись на прием в ОМСУ для подачи запроса с использованием ЕПГУ и РПГУ не осуществляется.</w:t>
      </w:r>
    </w:p>
    <w:p w:rsidR="0094785F" w:rsidRDefault="0094785F" w:rsidP="001D6CB8">
      <w:pPr>
        <w:pStyle w:val="ConsPlusNormal"/>
        <w:numPr>
          <w:ilvl w:val="0"/>
          <w:numId w:val="8"/>
        </w:numPr>
        <w:ind w:firstLine="281"/>
        <w:jc w:val="both"/>
        <w:rPr>
          <w:rFonts w:ascii="Times New Roman" w:hAnsi="Times New Roman" w:cs="Times New Roman"/>
          <w:sz w:val="28"/>
          <w:szCs w:val="28"/>
        </w:rPr>
      </w:pPr>
      <w:r w:rsidRPr="00CF1639">
        <w:rPr>
          <w:rFonts w:ascii="Times New Roman" w:hAnsi="Times New Roman" w:cs="Times New Roman"/>
          <w:sz w:val="28"/>
          <w:szCs w:val="28"/>
        </w:rPr>
        <w:t>Формирование запроса о предоставлении муниципальной услуги:</w:t>
      </w:r>
    </w:p>
    <w:p w:rsidR="0094785F" w:rsidRPr="00CF1639" w:rsidRDefault="0094785F" w:rsidP="001D6CB8">
      <w:pPr>
        <w:pStyle w:val="ConsPlusNormal"/>
        <w:numPr>
          <w:ilvl w:val="1"/>
          <w:numId w:val="8"/>
        </w:numPr>
        <w:tabs>
          <w:tab w:val="left" w:pos="1701"/>
        </w:tabs>
        <w:ind w:left="0" w:firstLine="851"/>
        <w:jc w:val="both"/>
        <w:rPr>
          <w:rFonts w:ascii="Times New Roman" w:hAnsi="Times New Roman" w:cs="Times New Roman"/>
          <w:sz w:val="28"/>
          <w:szCs w:val="28"/>
        </w:rPr>
      </w:pPr>
      <w:r w:rsidRPr="00D828AA">
        <w:rPr>
          <w:rFonts w:ascii="Times New Roman" w:hAnsi="Times New Roman" w:cs="Times New Roman"/>
          <w:sz w:val="28"/>
          <w:szCs w:val="28"/>
        </w:rPr>
        <w:t>Заявление в форме электронного документа представляется по выбору заявителя:</w:t>
      </w:r>
    </w:p>
    <w:p w:rsidR="0094785F" w:rsidRDefault="0094785F" w:rsidP="001D6CB8">
      <w:pPr>
        <w:pStyle w:val="ConsPlusNormal"/>
        <w:tabs>
          <w:tab w:val="left" w:pos="1701"/>
        </w:tabs>
        <w:ind w:firstLine="993"/>
        <w:jc w:val="both"/>
        <w:rPr>
          <w:rFonts w:ascii="Times New Roman" w:hAnsi="Times New Roman" w:cs="Times New Roman"/>
          <w:sz w:val="28"/>
          <w:szCs w:val="28"/>
        </w:rPr>
      </w:pPr>
      <w:r>
        <w:rPr>
          <w:rFonts w:ascii="Times New Roman" w:hAnsi="Times New Roman" w:cs="Times New Roman"/>
          <w:sz w:val="28"/>
          <w:szCs w:val="28"/>
        </w:rPr>
        <w:t>ф</w:t>
      </w:r>
      <w:r w:rsidRPr="003E76AA">
        <w:rPr>
          <w:rFonts w:ascii="Times New Roman" w:hAnsi="Times New Roman" w:cs="Times New Roman"/>
          <w:sz w:val="28"/>
          <w:szCs w:val="28"/>
        </w:rPr>
        <w:t>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w:t>
      </w:r>
      <w:r>
        <w:rPr>
          <w:rFonts w:ascii="Times New Roman" w:hAnsi="Times New Roman" w:cs="Times New Roman"/>
          <w:sz w:val="28"/>
          <w:szCs w:val="28"/>
        </w:rPr>
        <w:t>о иной форме;</w:t>
      </w:r>
    </w:p>
    <w:p w:rsidR="0094785F" w:rsidRPr="00D828AA" w:rsidRDefault="0094785F" w:rsidP="001D6CB8">
      <w:pPr>
        <w:pStyle w:val="ConsPlusNormal"/>
        <w:tabs>
          <w:tab w:val="left" w:pos="1701"/>
        </w:tabs>
        <w:ind w:firstLine="993"/>
        <w:jc w:val="both"/>
        <w:rPr>
          <w:rFonts w:ascii="Times New Roman" w:hAnsi="Times New Roman" w:cs="Times New Roman"/>
          <w:sz w:val="28"/>
          <w:szCs w:val="28"/>
        </w:rPr>
      </w:pPr>
      <w:r w:rsidRPr="00D828AA">
        <w:rPr>
          <w:rFonts w:ascii="Times New Roman" w:hAnsi="Times New Roman" w:cs="Times New Roman"/>
          <w:sz w:val="28"/>
          <w:szCs w:val="28"/>
        </w:rPr>
        <w:t xml:space="preserve">путем направления электронного документа в </w:t>
      </w:r>
      <w:r>
        <w:rPr>
          <w:rFonts w:ascii="Times New Roman" w:hAnsi="Times New Roman" w:cs="Times New Roman"/>
          <w:sz w:val="28"/>
          <w:szCs w:val="28"/>
        </w:rPr>
        <w:t xml:space="preserve">ОМСУ </w:t>
      </w:r>
      <w:r w:rsidRPr="00D828AA">
        <w:rPr>
          <w:rFonts w:ascii="Times New Roman" w:hAnsi="Times New Roman" w:cs="Times New Roman"/>
          <w:sz w:val="28"/>
          <w:szCs w:val="28"/>
        </w:rPr>
        <w:t>на официальную электронную почту (далее - представление посредством электронной почты).</w:t>
      </w:r>
    </w:p>
    <w:p w:rsidR="0094785F" w:rsidRPr="00D828AA" w:rsidRDefault="0094785F" w:rsidP="001D6CB8">
      <w:pPr>
        <w:pStyle w:val="ConsPlusNormal"/>
        <w:ind w:left="720" w:hanging="294"/>
        <w:jc w:val="both"/>
        <w:rPr>
          <w:rFonts w:ascii="Times New Roman" w:hAnsi="Times New Roman" w:cs="Times New Roman"/>
          <w:sz w:val="28"/>
          <w:szCs w:val="28"/>
        </w:rPr>
      </w:pPr>
      <w:r w:rsidRPr="00D828AA">
        <w:rPr>
          <w:rFonts w:ascii="Times New Roman" w:hAnsi="Times New Roman" w:cs="Times New Roman"/>
          <w:sz w:val="28"/>
          <w:szCs w:val="28"/>
        </w:rPr>
        <w:t xml:space="preserve">На </w:t>
      </w:r>
      <w:r>
        <w:rPr>
          <w:rFonts w:ascii="Times New Roman" w:hAnsi="Times New Roman" w:cs="Times New Roman"/>
          <w:sz w:val="28"/>
          <w:szCs w:val="28"/>
        </w:rPr>
        <w:t>РПГУ</w:t>
      </w:r>
      <w:r w:rsidRPr="00D828AA">
        <w:rPr>
          <w:rFonts w:ascii="Times New Roman" w:hAnsi="Times New Roman" w:cs="Times New Roman"/>
          <w:sz w:val="28"/>
          <w:szCs w:val="28"/>
        </w:rPr>
        <w:t xml:space="preserve"> размещаются образцы заполнения электронной формы запроса.</w:t>
      </w:r>
    </w:p>
    <w:p w:rsidR="0094785F" w:rsidRPr="00D80826" w:rsidRDefault="0094785F" w:rsidP="001D6CB8">
      <w:pPr>
        <w:pStyle w:val="ConsPlusNormal"/>
        <w:numPr>
          <w:ilvl w:val="1"/>
          <w:numId w:val="8"/>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Форматно-логическая проверка сформированного запроса осуществляется </w:t>
      </w:r>
      <w:r w:rsidRPr="00D80826">
        <w:rPr>
          <w:rFonts w:ascii="Times New Roman" w:hAnsi="Times New Roman" w:cs="Times New Roman"/>
          <w:sz w:val="28"/>
          <w:szCs w:val="28"/>
        </w:rPr>
        <w:t>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4785F" w:rsidRPr="00CF1639" w:rsidRDefault="0094785F" w:rsidP="001D6CB8">
      <w:pPr>
        <w:pStyle w:val="ConsPlusNormal"/>
        <w:numPr>
          <w:ilvl w:val="1"/>
          <w:numId w:val="8"/>
        </w:numPr>
        <w:tabs>
          <w:tab w:val="left" w:pos="1701"/>
        </w:tabs>
        <w:ind w:hanging="1080"/>
        <w:jc w:val="both"/>
        <w:rPr>
          <w:rFonts w:ascii="Times New Roman" w:hAnsi="Times New Roman" w:cs="Times New Roman"/>
          <w:sz w:val="28"/>
          <w:szCs w:val="28"/>
        </w:rPr>
      </w:pPr>
      <w:r w:rsidRPr="00CF1639">
        <w:rPr>
          <w:rFonts w:ascii="Times New Roman" w:hAnsi="Times New Roman" w:cs="Times New Roman"/>
          <w:sz w:val="28"/>
          <w:szCs w:val="28"/>
        </w:rPr>
        <w:t>При формировании запроса заявителю обеспечивается:</w:t>
      </w:r>
    </w:p>
    <w:p w:rsidR="0094785F" w:rsidRPr="00CF1639" w:rsidRDefault="0094785F" w:rsidP="001D6CB8">
      <w:pPr>
        <w:pStyle w:val="ConsPlusNormal"/>
        <w:ind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возможность копирования и сохранения запроса и иных документов, указанных в пункте </w:t>
      </w:r>
      <w:r>
        <w:rPr>
          <w:rFonts w:ascii="Times New Roman" w:hAnsi="Times New Roman" w:cs="Times New Roman"/>
          <w:sz w:val="28"/>
          <w:szCs w:val="28"/>
        </w:rPr>
        <w:t xml:space="preserve">13 </w:t>
      </w:r>
      <w:r w:rsidRPr="00CF1639">
        <w:rPr>
          <w:rFonts w:ascii="Times New Roman" w:hAnsi="Times New Roman" w:cs="Times New Roman"/>
          <w:sz w:val="28"/>
          <w:szCs w:val="28"/>
        </w:rPr>
        <w:t>административного регламента, необходимых для предоставления муниципальной услуги;</w:t>
      </w:r>
    </w:p>
    <w:p w:rsidR="0094785F" w:rsidRPr="00CF1639" w:rsidRDefault="0094785F" w:rsidP="001D6CB8">
      <w:pPr>
        <w:pStyle w:val="ConsPlusNormal"/>
        <w:ind w:firstLine="851"/>
        <w:jc w:val="both"/>
        <w:rPr>
          <w:rFonts w:ascii="Times New Roman" w:hAnsi="Times New Roman" w:cs="Times New Roman"/>
          <w:sz w:val="28"/>
          <w:szCs w:val="28"/>
        </w:rPr>
      </w:pPr>
      <w:r w:rsidRPr="00CF1639">
        <w:rPr>
          <w:rFonts w:ascii="Times New Roman" w:hAnsi="Times New Roman" w:cs="Times New Roman"/>
          <w:sz w:val="28"/>
          <w:szCs w:val="28"/>
        </w:rPr>
        <w:t>возможность печати на бумажном носителе копии электронной формы запроса;</w:t>
      </w:r>
    </w:p>
    <w:p w:rsidR="0094785F" w:rsidRPr="00CF1639" w:rsidRDefault="0094785F" w:rsidP="001D6CB8">
      <w:pPr>
        <w:pStyle w:val="ConsPlusNormal"/>
        <w:ind w:firstLine="851"/>
        <w:jc w:val="both"/>
        <w:rPr>
          <w:rFonts w:ascii="Times New Roman" w:hAnsi="Times New Roman" w:cs="Times New Roman"/>
          <w:sz w:val="28"/>
          <w:szCs w:val="28"/>
        </w:rPr>
      </w:pPr>
      <w:r w:rsidRPr="00CF1639">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4785F" w:rsidRPr="00CF1639" w:rsidRDefault="0094785F" w:rsidP="001D6CB8">
      <w:pPr>
        <w:pStyle w:val="ConsPlusNormal"/>
        <w:ind w:firstLine="851"/>
        <w:jc w:val="both"/>
        <w:rPr>
          <w:rFonts w:ascii="Times New Roman" w:hAnsi="Times New Roman" w:cs="Times New Roman"/>
          <w:sz w:val="28"/>
          <w:szCs w:val="28"/>
        </w:rPr>
      </w:pPr>
      <w:r w:rsidRPr="00CF1639">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Pr>
          <w:rFonts w:ascii="Times New Roman" w:hAnsi="Times New Roman" w:cs="Times New Roman"/>
          <w:sz w:val="28"/>
          <w:szCs w:val="28"/>
        </w:rPr>
        <w:t xml:space="preserve"> и сведений, опубликованных на Р</w:t>
      </w:r>
      <w:r w:rsidRPr="00CF1639">
        <w:rPr>
          <w:rFonts w:ascii="Times New Roman" w:hAnsi="Times New Roman" w:cs="Times New Roman"/>
          <w:sz w:val="28"/>
          <w:szCs w:val="28"/>
        </w:rPr>
        <w:t>ПГУ, в части, касающейся сведений, отсутствующих в единой системе идентификации и аутентификации;</w:t>
      </w:r>
    </w:p>
    <w:p w:rsidR="0094785F" w:rsidRPr="00680C26" w:rsidRDefault="0094785F" w:rsidP="001D6CB8">
      <w:pPr>
        <w:pStyle w:val="ConsPlusNormal"/>
        <w:ind w:firstLine="851"/>
        <w:jc w:val="both"/>
        <w:rPr>
          <w:rFonts w:ascii="Times New Roman" w:hAnsi="Times New Roman" w:cs="Times New Roman"/>
          <w:sz w:val="28"/>
          <w:szCs w:val="28"/>
        </w:rPr>
      </w:pPr>
      <w:r w:rsidRPr="00680C26">
        <w:rPr>
          <w:rFonts w:ascii="Times New Roman" w:hAnsi="Times New Roman" w:cs="Times New Roman"/>
          <w:sz w:val="28"/>
          <w:szCs w:val="28"/>
        </w:rPr>
        <w:t>возможность вернуться на любой из этапов заполнения полей электронной формы запроса без потери ранее введенной информации;</w:t>
      </w:r>
    </w:p>
    <w:p w:rsidR="0094785F" w:rsidRPr="00680C26" w:rsidRDefault="0094785F" w:rsidP="001D6CB8">
      <w:pPr>
        <w:pStyle w:val="ConsPlusNormal"/>
        <w:ind w:firstLine="851"/>
        <w:jc w:val="both"/>
        <w:rPr>
          <w:rFonts w:ascii="Times New Roman" w:hAnsi="Times New Roman" w:cs="Times New Roman"/>
          <w:sz w:val="28"/>
          <w:szCs w:val="28"/>
        </w:rPr>
      </w:pPr>
      <w:r w:rsidRPr="00680C26">
        <w:rPr>
          <w:rFonts w:ascii="Times New Roman" w:hAnsi="Times New Roman" w:cs="Times New Roman"/>
          <w:sz w:val="28"/>
          <w:szCs w:val="28"/>
        </w:rPr>
        <w:t>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4785F" w:rsidRPr="00680C26" w:rsidRDefault="0094785F" w:rsidP="001D6CB8">
      <w:pPr>
        <w:pStyle w:val="ConsPlusNormal"/>
        <w:numPr>
          <w:ilvl w:val="1"/>
          <w:numId w:val="8"/>
        </w:numPr>
        <w:tabs>
          <w:tab w:val="left" w:pos="1701"/>
        </w:tabs>
        <w:ind w:left="0" w:firstLine="709"/>
        <w:jc w:val="both"/>
        <w:rPr>
          <w:rFonts w:ascii="Times New Roman" w:hAnsi="Times New Roman" w:cs="Times New Roman"/>
          <w:sz w:val="28"/>
          <w:szCs w:val="28"/>
        </w:rPr>
      </w:pPr>
      <w:r w:rsidRPr="00680C26">
        <w:rPr>
          <w:rFonts w:ascii="Times New Roman" w:hAnsi="Times New Roman" w:cs="Times New Roman"/>
          <w:sz w:val="28"/>
          <w:szCs w:val="28"/>
        </w:rPr>
        <w:t xml:space="preserve">Сформированный и </w:t>
      </w:r>
      <w:proofErr w:type="gramStart"/>
      <w:r w:rsidRPr="00680C26">
        <w:rPr>
          <w:rFonts w:ascii="Times New Roman" w:hAnsi="Times New Roman" w:cs="Times New Roman"/>
          <w:sz w:val="28"/>
          <w:szCs w:val="28"/>
        </w:rPr>
        <w:t>подписанный запрос</w:t>
      </w:r>
      <w:proofErr w:type="gramEnd"/>
      <w:r w:rsidRPr="00680C26">
        <w:rPr>
          <w:rFonts w:ascii="Times New Roman" w:hAnsi="Times New Roman" w:cs="Times New Roman"/>
          <w:sz w:val="28"/>
          <w:szCs w:val="28"/>
        </w:rPr>
        <w:t xml:space="preserve"> и ины</w:t>
      </w:r>
      <w:r>
        <w:rPr>
          <w:rFonts w:ascii="Times New Roman" w:hAnsi="Times New Roman" w:cs="Times New Roman"/>
          <w:sz w:val="28"/>
          <w:szCs w:val="28"/>
        </w:rPr>
        <w:t>е документы, указанные пункте 13</w:t>
      </w:r>
      <w:r w:rsidRPr="00680C26">
        <w:rPr>
          <w:rFonts w:ascii="Times New Roman" w:hAnsi="Times New Roman" w:cs="Times New Roman"/>
          <w:sz w:val="28"/>
          <w:szCs w:val="28"/>
        </w:rPr>
        <w:t xml:space="preserve"> административного регламента, необходимые для </w:t>
      </w:r>
      <w:r w:rsidRPr="00680C26">
        <w:rPr>
          <w:rFonts w:ascii="Times New Roman" w:hAnsi="Times New Roman" w:cs="Times New Roman"/>
          <w:sz w:val="28"/>
          <w:szCs w:val="28"/>
        </w:rPr>
        <w:lastRenderedPageBreak/>
        <w:t>предоставления муниципальной услуги, направляются в ОМСУ посредством РПГУ.</w:t>
      </w:r>
    </w:p>
    <w:p w:rsidR="0094785F" w:rsidRPr="00D319A8" w:rsidRDefault="0094785F" w:rsidP="001D6CB8">
      <w:pPr>
        <w:pStyle w:val="ConsPlusNormal"/>
        <w:numPr>
          <w:ilvl w:val="1"/>
          <w:numId w:val="8"/>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При представлении заявления</w:t>
      </w:r>
      <w:r w:rsidRPr="00D319A8">
        <w:rPr>
          <w:rFonts w:ascii="Times New Roman" w:hAnsi="Times New Roman" w:cs="Times New Roman"/>
          <w:sz w:val="28"/>
          <w:szCs w:val="28"/>
        </w:rPr>
        <w:t xml:space="preserve"> посредством электронной почты </w:t>
      </w:r>
      <w:r>
        <w:rPr>
          <w:rFonts w:ascii="Times New Roman" w:hAnsi="Times New Roman" w:cs="Times New Roman"/>
          <w:sz w:val="28"/>
          <w:szCs w:val="28"/>
        </w:rPr>
        <w:t>в нем</w:t>
      </w:r>
      <w:r w:rsidRPr="00D319A8">
        <w:rPr>
          <w:rFonts w:ascii="Times New Roman" w:hAnsi="Times New Roman" w:cs="Times New Roman"/>
          <w:sz w:val="28"/>
          <w:szCs w:val="28"/>
        </w:rPr>
        <w:t xml:space="preserve"> указывается один из следующих способов предоставления результатов рассмотрения заявления</w:t>
      </w:r>
      <w:r>
        <w:rPr>
          <w:rFonts w:ascii="Times New Roman" w:hAnsi="Times New Roman" w:cs="Times New Roman"/>
          <w:sz w:val="28"/>
          <w:szCs w:val="28"/>
        </w:rPr>
        <w:t xml:space="preserve"> ОМСУ</w:t>
      </w:r>
      <w:r w:rsidRPr="00D319A8">
        <w:rPr>
          <w:rFonts w:ascii="Times New Roman" w:hAnsi="Times New Roman" w:cs="Times New Roman"/>
          <w:sz w:val="28"/>
          <w:szCs w:val="28"/>
        </w:rPr>
        <w:t>:</w:t>
      </w:r>
    </w:p>
    <w:p w:rsidR="0094785F" w:rsidRPr="00D319A8" w:rsidRDefault="0094785F" w:rsidP="001D6CB8">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94785F" w:rsidRPr="00D319A8" w:rsidRDefault="0094785F" w:rsidP="001D6CB8">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 xml:space="preserve">в виде бумажного документа, который направляется </w:t>
      </w:r>
      <w:r>
        <w:rPr>
          <w:rFonts w:ascii="Times New Roman" w:hAnsi="Times New Roman" w:cs="Times New Roman"/>
          <w:sz w:val="28"/>
          <w:szCs w:val="28"/>
        </w:rPr>
        <w:t xml:space="preserve">ОМСУ </w:t>
      </w:r>
      <w:r w:rsidRPr="00D319A8">
        <w:rPr>
          <w:rFonts w:ascii="Times New Roman" w:hAnsi="Times New Roman" w:cs="Times New Roman"/>
          <w:sz w:val="28"/>
          <w:szCs w:val="28"/>
        </w:rPr>
        <w:t>заявителю посредством почтового отправления</w:t>
      </w:r>
      <w:r>
        <w:rPr>
          <w:rFonts w:ascii="Times New Roman" w:hAnsi="Times New Roman" w:cs="Times New Roman"/>
          <w:sz w:val="28"/>
          <w:szCs w:val="28"/>
        </w:rPr>
        <w:t>.</w:t>
      </w:r>
    </w:p>
    <w:p w:rsidR="0094785F" w:rsidRPr="00D319A8" w:rsidRDefault="0094785F" w:rsidP="001D6CB8">
      <w:pPr>
        <w:pStyle w:val="ConsPlusNormal"/>
        <w:numPr>
          <w:ilvl w:val="1"/>
          <w:numId w:val="8"/>
        </w:numPr>
        <w:tabs>
          <w:tab w:val="left" w:pos="1701"/>
        </w:tabs>
        <w:ind w:left="0" w:firstLine="709"/>
        <w:jc w:val="both"/>
        <w:rPr>
          <w:rFonts w:ascii="Times New Roman" w:hAnsi="Times New Roman" w:cs="Times New Roman"/>
          <w:sz w:val="28"/>
          <w:szCs w:val="28"/>
        </w:rPr>
      </w:pPr>
      <w:r w:rsidRPr="00D319A8">
        <w:rPr>
          <w:rFonts w:ascii="Times New Roman" w:hAnsi="Times New Roman" w:cs="Times New Roman"/>
          <w:sz w:val="28"/>
          <w:szCs w:val="28"/>
        </w:rPr>
        <w:t>Заявление</w:t>
      </w:r>
      <w:r w:rsidRPr="00141662">
        <w:t xml:space="preserve"> </w:t>
      </w:r>
      <w:r>
        <w:rPr>
          <w:rFonts w:ascii="Times New Roman" w:hAnsi="Times New Roman" w:cs="Times New Roman"/>
          <w:sz w:val="28"/>
          <w:szCs w:val="28"/>
        </w:rPr>
        <w:t>при представлении его</w:t>
      </w:r>
      <w:r w:rsidRPr="00141662">
        <w:rPr>
          <w:rFonts w:ascii="Times New Roman" w:hAnsi="Times New Roman" w:cs="Times New Roman"/>
          <w:sz w:val="28"/>
          <w:szCs w:val="28"/>
        </w:rPr>
        <w:t xml:space="preserve"> посредством электронной почты</w:t>
      </w:r>
      <w:r w:rsidRPr="00D319A8">
        <w:rPr>
          <w:rFonts w:ascii="Times New Roman" w:hAnsi="Times New Roman" w:cs="Times New Roman"/>
          <w:sz w:val="28"/>
          <w:szCs w:val="28"/>
        </w:rPr>
        <w:t xml:space="preserve"> подписывается по выбору заявителя (если заявителем является физическое лицо):</w:t>
      </w:r>
    </w:p>
    <w:p w:rsidR="0094785F" w:rsidRPr="00D319A8" w:rsidRDefault="0094785F" w:rsidP="001D6CB8">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электронной подписью заявителя (представителя заявителя);</w:t>
      </w:r>
    </w:p>
    <w:p w:rsidR="0094785F" w:rsidRDefault="0094785F" w:rsidP="001D6CB8">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94785F" w:rsidRPr="00D319A8" w:rsidRDefault="0094785F" w:rsidP="001D6CB8">
      <w:pPr>
        <w:pStyle w:val="ConsPlusNormal"/>
        <w:numPr>
          <w:ilvl w:val="1"/>
          <w:numId w:val="8"/>
        </w:numPr>
        <w:tabs>
          <w:tab w:val="left" w:pos="1701"/>
        </w:tabs>
        <w:ind w:left="0" w:firstLine="709"/>
        <w:jc w:val="both"/>
        <w:rPr>
          <w:rFonts w:ascii="Times New Roman" w:hAnsi="Times New Roman" w:cs="Times New Roman"/>
          <w:sz w:val="28"/>
          <w:szCs w:val="28"/>
        </w:rPr>
      </w:pPr>
      <w:r w:rsidRPr="00D319A8">
        <w:rPr>
          <w:rFonts w:ascii="Times New Roman" w:hAnsi="Times New Roman" w:cs="Times New Roman"/>
          <w:sz w:val="28"/>
          <w:szCs w:val="28"/>
        </w:rPr>
        <w:t xml:space="preserve">При подаче заявлений </w:t>
      </w:r>
      <w:r w:rsidRPr="00373D70">
        <w:rPr>
          <w:rFonts w:ascii="Times New Roman" w:hAnsi="Times New Roman" w:cs="Times New Roman"/>
          <w:sz w:val="28"/>
          <w:szCs w:val="28"/>
        </w:rPr>
        <w:t xml:space="preserve">посредством электронной почты </w:t>
      </w:r>
      <w:r w:rsidRPr="00D319A8">
        <w:rPr>
          <w:rFonts w:ascii="Times New Roman" w:hAnsi="Times New Roman" w:cs="Times New Roman"/>
          <w:sz w:val="28"/>
          <w:szCs w:val="28"/>
        </w:rPr>
        <w:t>к ним прилагаются документы, представление которых заявителем предусмот</w:t>
      </w:r>
      <w:r>
        <w:rPr>
          <w:rFonts w:ascii="Times New Roman" w:hAnsi="Times New Roman" w:cs="Times New Roman"/>
          <w:sz w:val="28"/>
          <w:szCs w:val="28"/>
        </w:rPr>
        <w:t>рено в соответствии с пунктом 13</w:t>
      </w:r>
      <w:r w:rsidRPr="00D319A8">
        <w:rPr>
          <w:rFonts w:ascii="Times New Roman" w:hAnsi="Times New Roman" w:cs="Times New Roman"/>
          <w:sz w:val="28"/>
          <w:szCs w:val="28"/>
        </w:rPr>
        <w:t xml:space="preserve"> настоящего административного регламента.</w:t>
      </w:r>
    </w:p>
    <w:p w:rsidR="0094785F" w:rsidRDefault="0094785F" w:rsidP="001D6CB8">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r>
        <w:rPr>
          <w:rFonts w:ascii="Times New Roman" w:hAnsi="Times New Roman" w:cs="Times New Roman"/>
          <w:sz w:val="28"/>
          <w:szCs w:val="28"/>
        </w:rPr>
        <w:t xml:space="preserve"> </w:t>
      </w:r>
      <w:r w:rsidRPr="00D319A8">
        <w:rPr>
          <w:rFonts w:ascii="Times New Roman" w:hAnsi="Times New Roman" w:cs="Times New Roman"/>
          <w:sz w:val="28"/>
          <w:szCs w:val="28"/>
        </w:rPr>
        <w:t>Представления указанного документа не требуется в случае</w:t>
      </w:r>
      <w:r>
        <w:rPr>
          <w:rFonts w:ascii="Times New Roman" w:hAnsi="Times New Roman" w:cs="Times New Roman"/>
          <w:sz w:val="28"/>
          <w:szCs w:val="28"/>
        </w:rPr>
        <w:t>,</w:t>
      </w:r>
      <w:r w:rsidRPr="00D319A8">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94785F" w:rsidRPr="00691F45" w:rsidRDefault="0094785F" w:rsidP="001D6CB8">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4785F" w:rsidRPr="00680C26" w:rsidRDefault="0094785F" w:rsidP="001D6CB8">
      <w:pPr>
        <w:pStyle w:val="ConsPlusNormal"/>
        <w:numPr>
          <w:ilvl w:val="0"/>
          <w:numId w:val="8"/>
        </w:numPr>
        <w:shd w:val="clear" w:color="auto" w:fill="FFFFFF" w:themeFill="background1"/>
        <w:ind w:left="0" w:firstLine="709"/>
        <w:jc w:val="both"/>
        <w:rPr>
          <w:rFonts w:ascii="Times New Roman" w:hAnsi="Times New Roman" w:cs="Times New Roman"/>
          <w:sz w:val="28"/>
          <w:szCs w:val="28"/>
        </w:rPr>
      </w:pPr>
      <w:r w:rsidRPr="00680C26">
        <w:rPr>
          <w:rFonts w:ascii="Times New Roman" w:hAnsi="Times New Roman" w:cs="Times New Roman"/>
          <w:sz w:val="28"/>
          <w:szCs w:val="28"/>
        </w:rPr>
        <w:t>Прием и регистрация ОМСУ запроса и иных документов, необходимых для предоставления муниципальной услуги:</w:t>
      </w:r>
    </w:p>
    <w:p w:rsidR="0094785F" w:rsidRPr="00680C26" w:rsidRDefault="0094785F" w:rsidP="001D6CB8">
      <w:pPr>
        <w:pStyle w:val="ConsPlusNormal"/>
        <w:numPr>
          <w:ilvl w:val="1"/>
          <w:numId w:val="8"/>
        </w:numPr>
        <w:shd w:val="clear" w:color="auto" w:fill="FFFFFF" w:themeFill="background1"/>
        <w:tabs>
          <w:tab w:val="left" w:pos="1701"/>
        </w:tabs>
        <w:ind w:left="0" w:firstLine="709"/>
        <w:jc w:val="both"/>
        <w:rPr>
          <w:rFonts w:ascii="Times New Roman" w:hAnsi="Times New Roman" w:cs="Times New Roman"/>
          <w:sz w:val="28"/>
          <w:szCs w:val="28"/>
        </w:rPr>
      </w:pPr>
      <w:r w:rsidRPr="00680C26">
        <w:rPr>
          <w:rFonts w:ascii="Times New Roman" w:hAnsi="Times New Roman" w:cs="Times New Roman"/>
          <w:sz w:val="28"/>
          <w:szCs w:val="28"/>
        </w:rPr>
        <w:t>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4785F" w:rsidRPr="00680C26" w:rsidRDefault="0094785F" w:rsidP="001D6CB8">
      <w:pPr>
        <w:pStyle w:val="ConsPlusNormal"/>
        <w:numPr>
          <w:ilvl w:val="1"/>
          <w:numId w:val="8"/>
        </w:numPr>
        <w:shd w:val="clear" w:color="auto" w:fill="FFFFFF" w:themeFill="background1"/>
        <w:tabs>
          <w:tab w:val="left" w:pos="1701"/>
        </w:tabs>
        <w:ind w:hanging="1222"/>
        <w:jc w:val="both"/>
        <w:rPr>
          <w:rFonts w:ascii="Times New Roman" w:hAnsi="Times New Roman" w:cs="Times New Roman"/>
          <w:sz w:val="28"/>
          <w:szCs w:val="28"/>
        </w:rPr>
      </w:pPr>
      <w:r w:rsidRPr="00680C26">
        <w:rPr>
          <w:rFonts w:ascii="Times New Roman" w:hAnsi="Times New Roman" w:cs="Times New Roman"/>
          <w:sz w:val="28"/>
          <w:szCs w:val="28"/>
        </w:rPr>
        <w:t>Срок регистрации запроса - 1 рабочий день.</w:t>
      </w:r>
    </w:p>
    <w:p w:rsidR="0094785F" w:rsidRPr="00680C26" w:rsidRDefault="0094785F" w:rsidP="001D6CB8">
      <w:pPr>
        <w:pStyle w:val="ConsPlusNormal"/>
        <w:numPr>
          <w:ilvl w:val="1"/>
          <w:numId w:val="8"/>
        </w:numPr>
        <w:shd w:val="clear" w:color="auto" w:fill="FFFFFF" w:themeFill="background1"/>
        <w:tabs>
          <w:tab w:val="left" w:pos="1701"/>
        </w:tabs>
        <w:ind w:left="0" w:firstLine="709"/>
        <w:jc w:val="both"/>
        <w:rPr>
          <w:rFonts w:ascii="Times New Roman" w:hAnsi="Times New Roman" w:cs="Times New Roman"/>
          <w:sz w:val="28"/>
          <w:szCs w:val="28"/>
        </w:rPr>
      </w:pPr>
      <w:r w:rsidRPr="00680C26">
        <w:rPr>
          <w:rFonts w:ascii="Times New Roman" w:hAnsi="Times New Roman" w:cs="Times New Roman"/>
          <w:sz w:val="28"/>
          <w:szCs w:val="28"/>
        </w:rPr>
        <w:t>Предоставление муниципальной услуги начинается с момента приема и регистрации ОМСУ электронных документов, необходимых для предоставления муниципальной услуги.</w:t>
      </w:r>
    </w:p>
    <w:p w:rsidR="0094785F" w:rsidRPr="00680C26" w:rsidRDefault="0094785F" w:rsidP="001D6CB8">
      <w:pPr>
        <w:pStyle w:val="ConsPlusNormal"/>
        <w:shd w:val="clear" w:color="auto" w:fill="FFFFFF" w:themeFill="background1"/>
        <w:ind w:firstLine="851"/>
        <w:jc w:val="both"/>
        <w:rPr>
          <w:rFonts w:ascii="Times New Roman" w:hAnsi="Times New Roman" w:cs="Times New Roman"/>
          <w:sz w:val="28"/>
          <w:szCs w:val="28"/>
        </w:rPr>
      </w:pPr>
      <w:r w:rsidRPr="00680C26">
        <w:rPr>
          <w:rFonts w:ascii="Times New Roman" w:hAnsi="Times New Roman" w:cs="Times New Roman"/>
          <w:sz w:val="28"/>
          <w:szCs w:val="28"/>
        </w:rPr>
        <w:t>При получении запроса в электронной форме посредством РПГУ в автоматическом режиме осуществляется форматно-логический контроль запроса, а также заявителю сообщается присвоенный запросу в электронной форме уникальный номер, по которому в соответствующем разделе РПГУ заявителю будет представлена информация о ходе выполнения указанного запроса.</w:t>
      </w:r>
    </w:p>
    <w:p w:rsidR="0094785F" w:rsidRPr="00680C26" w:rsidRDefault="0094785F" w:rsidP="001D6CB8">
      <w:pPr>
        <w:pStyle w:val="ConsPlusNormal"/>
        <w:numPr>
          <w:ilvl w:val="1"/>
          <w:numId w:val="8"/>
        </w:numPr>
        <w:shd w:val="clear" w:color="auto" w:fill="FFFFFF" w:themeFill="background1"/>
        <w:tabs>
          <w:tab w:val="left" w:pos="1701"/>
        </w:tabs>
        <w:ind w:left="0" w:firstLine="709"/>
        <w:jc w:val="both"/>
        <w:rPr>
          <w:rFonts w:ascii="Times New Roman" w:hAnsi="Times New Roman" w:cs="Times New Roman"/>
          <w:sz w:val="28"/>
          <w:szCs w:val="28"/>
        </w:rPr>
      </w:pPr>
      <w:r w:rsidRPr="00680C26">
        <w:rPr>
          <w:rFonts w:ascii="Times New Roman" w:hAnsi="Times New Roman" w:cs="Times New Roman"/>
          <w:sz w:val="28"/>
          <w:szCs w:val="28"/>
        </w:rPr>
        <w:t>Прием запроса осуществляется специалистом ОМСУ, ответственным за прием документов.</w:t>
      </w:r>
    </w:p>
    <w:p w:rsidR="0094785F" w:rsidRPr="00680C26" w:rsidRDefault="0094785F" w:rsidP="001D6CB8">
      <w:pPr>
        <w:pStyle w:val="ConsPlusNormal"/>
        <w:shd w:val="clear" w:color="auto" w:fill="FFFFFF" w:themeFill="background1"/>
        <w:ind w:firstLine="851"/>
        <w:jc w:val="both"/>
        <w:rPr>
          <w:rFonts w:ascii="Times New Roman" w:hAnsi="Times New Roman" w:cs="Times New Roman"/>
          <w:sz w:val="28"/>
          <w:szCs w:val="28"/>
        </w:rPr>
      </w:pPr>
      <w:r w:rsidRPr="00680C26">
        <w:rPr>
          <w:rFonts w:ascii="Times New Roman" w:hAnsi="Times New Roman" w:cs="Times New Roman"/>
          <w:sz w:val="28"/>
          <w:szCs w:val="28"/>
        </w:rPr>
        <w:t>Регистрация запроса осуществляется специалистом ОМСУ, ответственным за регистрацию документов.</w:t>
      </w:r>
    </w:p>
    <w:p w:rsidR="0094785F" w:rsidRPr="00680C26" w:rsidRDefault="0094785F" w:rsidP="001D6CB8">
      <w:pPr>
        <w:pStyle w:val="ConsPlusNormal"/>
        <w:numPr>
          <w:ilvl w:val="1"/>
          <w:numId w:val="8"/>
        </w:numPr>
        <w:shd w:val="clear" w:color="auto" w:fill="FFFFFF" w:themeFill="background1"/>
        <w:tabs>
          <w:tab w:val="left" w:pos="1701"/>
        </w:tabs>
        <w:ind w:left="0" w:firstLine="709"/>
        <w:jc w:val="both"/>
        <w:rPr>
          <w:rFonts w:ascii="Times New Roman" w:hAnsi="Times New Roman" w:cs="Times New Roman"/>
          <w:sz w:val="28"/>
          <w:szCs w:val="28"/>
        </w:rPr>
      </w:pPr>
      <w:r w:rsidRPr="00680C26">
        <w:rPr>
          <w:rFonts w:ascii="Times New Roman" w:hAnsi="Times New Roman" w:cs="Times New Roman"/>
          <w:sz w:val="28"/>
          <w:szCs w:val="28"/>
        </w:rPr>
        <w:t>После регистрации запрос направляется в структурное подразделение, ответственное за предоставление муниципальной услуги.</w:t>
      </w:r>
    </w:p>
    <w:p w:rsidR="0094785F" w:rsidRPr="00680C26" w:rsidRDefault="0094785F" w:rsidP="001D6CB8">
      <w:pPr>
        <w:pStyle w:val="ConsPlusNormal"/>
        <w:numPr>
          <w:ilvl w:val="1"/>
          <w:numId w:val="8"/>
        </w:numPr>
        <w:shd w:val="clear" w:color="auto" w:fill="FFFFFF" w:themeFill="background1"/>
        <w:tabs>
          <w:tab w:val="left" w:pos="1701"/>
        </w:tabs>
        <w:ind w:left="0" w:firstLine="709"/>
        <w:jc w:val="both"/>
        <w:rPr>
          <w:rFonts w:ascii="Times New Roman" w:hAnsi="Times New Roman" w:cs="Times New Roman"/>
          <w:sz w:val="28"/>
          <w:szCs w:val="28"/>
        </w:rPr>
      </w:pPr>
      <w:r w:rsidRPr="00680C26">
        <w:rPr>
          <w:rFonts w:ascii="Times New Roman" w:hAnsi="Times New Roman" w:cs="Times New Roman"/>
          <w:sz w:val="28"/>
          <w:szCs w:val="28"/>
        </w:rPr>
        <w:lastRenderedPageBreak/>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94785F" w:rsidRPr="00680C26" w:rsidRDefault="0094785F" w:rsidP="001D6CB8">
      <w:pPr>
        <w:pStyle w:val="ConsPlusNormal"/>
        <w:numPr>
          <w:ilvl w:val="0"/>
          <w:numId w:val="8"/>
        </w:numPr>
        <w:shd w:val="clear" w:color="auto" w:fill="FFFFFF" w:themeFill="background1"/>
        <w:ind w:left="0" w:firstLine="709"/>
        <w:jc w:val="both"/>
        <w:rPr>
          <w:rFonts w:ascii="Times New Roman" w:hAnsi="Times New Roman" w:cs="Times New Roman"/>
          <w:sz w:val="28"/>
          <w:szCs w:val="28"/>
        </w:rPr>
      </w:pPr>
      <w:r w:rsidRPr="00680C26">
        <w:rPr>
          <w:rFonts w:ascii="Times New Roman" w:hAnsi="Times New Roman" w:cs="Times New Roman"/>
          <w:sz w:val="28"/>
          <w:szCs w:val="28"/>
        </w:rPr>
        <w:t>Государственная пошлина за предоставление муниципальной услуги в электронном виде не взимается.</w:t>
      </w:r>
    </w:p>
    <w:p w:rsidR="0094785F" w:rsidRPr="00680C26" w:rsidRDefault="0094785F" w:rsidP="001D6CB8">
      <w:pPr>
        <w:pStyle w:val="ConsPlusNormal"/>
        <w:numPr>
          <w:ilvl w:val="0"/>
          <w:numId w:val="8"/>
        </w:numPr>
        <w:shd w:val="clear" w:color="auto" w:fill="FFFFFF" w:themeFill="background1"/>
        <w:ind w:left="0" w:firstLine="709"/>
        <w:jc w:val="both"/>
        <w:rPr>
          <w:rFonts w:ascii="Times New Roman" w:hAnsi="Times New Roman" w:cs="Times New Roman"/>
          <w:sz w:val="28"/>
          <w:szCs w:val="28"/>
        </w:rPr>
      </w:pPr>
      <w:r w:rsidRPr="00680C26">
        <w:rPr>
          <w:rFonts w:ascii="Times New Roman" w:hAnsi="Times New Roman" w:cs="Times New Roman"/>
          <w:sz w:val="28"/>
          <w:szCs w:val="28"/>
        </w:rPr>
        <w:t>Получение результата предоставления муниципальной услуги:</w:t>
      </w:r>
    </w:p>
    <w:p w:rsidR="0094785F" w:rsidRPr="00680C26" w:rsidRDefault="0094785F" w:rsidP="001D6CB8">
      <w:pPr>
        <w:pStyle w:val="ConsPlusNormal"/>
        <w:numPr>
          <w:ilvl w:val="1"/>
          <w:numId w:val="8"/>
        </w:numPr>
        <w:shd w:val="clear" w:color="auto" w:fill="FFFFFF" w:themeFill="background1"/>
        <w:tabs>
          <w:tab w:val="left" w:pos="1701"/>
        </w:tabs>
        <w:ind w:left="0" w:firstLine="709"/>
        <w:jc w:val="both"/>
        <w:rPr>
          <w:rFonts w:ascii="Times New Roman" w:hAnsi="Times New Roman" w:cs="Times New Roman"/>
          <w:sz w:val="28"/>
          <w:szCs w:val="28"/>
        </w:rPr>
      </w:pPr>
      <w:r w:rsidRPr="00680C26">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E4F48" w:rsidRPr="00CF1639" w:rsidRDefault="00FE4F48" w:rsidP="001D6CB8">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решение </w:t>
      </w:r>
      <w:r>
        <w:rPr>
          <w:rFonts w:ascii="Times New Roman" w:hAnsi="Times New Roman" w:cs="Times New Roman"/>
          <w:sz w:val="28"/>
          <w:szCs w:val="28"/>
        </w:rPr>
        <w:t>о предоставлении</w:t>
      </w:r>
      <w:r w:rsidRPr="00CF1639">
        <w:rPr>
          <w:rFonts w:ascii="Times New Roman" w:hAnsi="Times New Roman" w:cs="Times New Roman"/>
          <w:sz w:val="28"/>
          <w:szCs w:val="28"/>
        </w:rPr>
        <w:t xml:space="preserve"> земельного участка на бумажном носителе, который заявитель получает непосредственно при личном обращении;</w:t>
      </w:r>
    </w:p>
    <w:p w:rsidR="00FE4F48" w:rsidRPr="00CF1639" w:rsidRDefault="00FE4F48" w:rsidP="001D6CB8">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решение </w:t>
      </w:r>
      <w:r>
        <w:rPr>
          <w:rFonts w:ascii="Times New Roman" w:hAnsi="Times New Roman" w:cs="Times New Roman"/>
          <w:sz w:val="28"/>
          <w:szCs w:val="28"/>
        </w:rPr>
        <w:t>о предоставлении</w:t>
      </w:r>
      <w:r w:rsidRPr="00CF1639">
        <w:rPr>
          <w:rFonts w:ascii="Times New Roman" w:hAnsi="Times New Roman" w:cs="Times New Roman"/>
          <w:sz w:val="28"/>
          <w:szCs w:val="28"/>
        </w:rPr>
        <w:t xml:space="preserve"> земельного участка на бумажном носителе, который направляется ОМСУ</w:t>
      </w:r>
      <w:r w:rsidR="002B15EF">
        <w:rPr>
          <w:rFonts w:ascii="Times New Roman" w:hAnsi="Times New Roman" w:cs="Times New Roman"/>
          <w:sz w:val="28"/>
          <w:szCs w:val="28"/>
        </w:rPr>
        <w:t xml:space="preserve"> заявителю заказным письмом с уведомлением</w:t>
      </w:r>
      <w:r w:rsidRPr="00CF1639">
        <w:rPr>
          <w:rFonts w:ascii="Times New Roman" w:hAnsi="Times New Roman" w:cs="Times New Roman"/>
          <w:sz w:val="28"/>
          <w:szCs w:val="28"/>
        </w:rPr>
        <w:t>.</w:t>
      </w:r>
    </w:p>
    <w:p w:rsidR="0094785F" w:rsidRPr="00680C26" w:rsidRDefault="0094785F" w:rsidP="001D6CB8">
      <w:pPr>
        <w:pStyle w:val="ConsPlusNormal"/>
        <w:numPr>
          <w:ilvl w:val="0"/>
          <w:numId w:val="8"/>
        </w:numPr>
        <w:shd w:val="clear" w:color="auto" w:fill="FFFFFF" w:themeFill="background1"/>
        <w:ind w:left="0" w:firstLine="709"/>
        <w:jc w:val="both"/>
        <w:rPr>
          <w:rFonts w:ascii="Times New Roman" w:hAnsi="Times New Roman" w:cs="Times New Roman"/>
          <w:sz w:val="28"/>
          <w:szCs w:val="28"/>
        </w:rPr>
      </w:pPr>
      <w:r w:rsidRPr="00680C26">
        <w:rPr>
          <w:rFonts w:ascii="Times New Roman" w:hAnsi="Times New Roman" w:cs="Times New Roman"/>
          <w:sz w:val="28"/>
          <w:szCs w:val="28"/>
        </w:rPr>
        <w:t>Получение сведений о ходе выполнения запроса:</w:t>
      </w:r>
    </w:p>
    <w:p w:rsidR="0094785F" w:rsidRPr="00680C26" w:rsidRDefault="0094785F" w:rsidP="001D6CB8">
      <w:pPr>
        <w:pStyle w:val="ConsPlusNormal"/>
        <w:numPr>
          <w:ilvl w:val="1"/>
          <w:numId w:val="8"/>
        </w:numPr>
        <w:shd w:val="clear" w:color="auto" w:fill="FFFFFF" w:themeFill="background1"/>
        <w:tabs>
          <w:tab w:val="left" w:pos="1418"/>
        </w:tabs>
        <w:ind w:left="0" w:firstLine="709"/>
        <w:jc w:val="both"/>
        <w:rPr>
          <w:rFonts w:ascii="Times New Roman" w:hAnsi="Times New Roman" w:cs="Times New Roman"/>
          <w:sz w:val="28"/>
          <w:szCs w:val="28"/>
        </w:rPr>
      </w:pPr>
      <w:r w:rsidRPr="00680C26">
        <w:rPr>
          <w:rFonts w:ascii="Times New Roman" w:hAnsi="Times New Roman" w:cs="Times New Roman"/>
          <w:sz w:val="28"/>
          <w:szCs w:val="28"/>
        </w:rPr>
        <w:t>Информация о ходе предоставления муниципальной услуги направляется заявителю ОМСУ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94785F" w:rsidRPr="00680C26" w:rsidRDefault="0094785F" w:rsidP="001D6CB8">
      <w:pPr>
        <w:pStyle w:val="ConsPlusNormal"/>
        <w:numPr>
          <w:ilvl w:val="1"/>
          <w:numId w:val="8"/>
        </w:numPr>
        <w:shd w:val="clear" w:color="auto" w:fill="FFFFFF" w:themeFill="background1"/>
        <w:tabs>
          <w:tab w:val="left" w:pos="1701"/>
        </w:tabs>
        <w:ind w:left="0" w:firstLine="709"/>
        <w:jc w:val="both"/>
        <w:rPr>
          <w:rFonts w:ascii="Times New Roman" w:hAnsi="Times New Roman" w:cs="Times New Roman"/>
          <w:sz w:val="28"/>
          <w:szCs w:val="28"/>
        </w:rPr>
      </w:pPr>
      <w:r w:rsidRPr="00680C2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4785F" w:rsidRPr="00680C26" w:rsidRDefault="0094785F" w:rsidP="001D6CB8">
      <w:pPr>
        <w:pStyle w:val="ConsPlusNormal"/>
        <w:shd w:val="clear" w:color="auto" w:fill="FFFFFF" w:themeFill="background1"/>
        <w:tabs>
          <w:tab w:val="left" w:pos="1701"/>
        </w:tabs>
        <w:ind w:firstLine="851"/>
        <w:jc w:val="both"/>
        <w:rPr>
          <w:rFonts w:ascii="Times New Roman" w:hAnsi="Times New Roman" w:cs="Times New Roman"/>
          <w:sz w:val="28"/>
          <w:szCs w:val="28"/>
        </w:rPr>
      </w:pPr>
      <w:r w:rsidRPr="00680C26">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муниципальной услуги;</w:t>
      </w:r>
    </w:p>
    <w:p w:rsidR="0094785F" w:rsidRPr="00680C26" w:rsidRDefault="0094785F" w:rsidP="001D6CB8">
      <w:pPr>
        <w:pStyle w:val="ConsPlusNormal"/>
        <w:shd w:val="clear" w:color="auto" w:fill="FFFFFF" w:themeFill="background1"/>
        <w:tabs>
          <w:tab w:val="left" w:pos="1701"/>
        </w:tabs>
        <w:ind w:firstLine="851"/>
        <w:jc w:val="both"/>
        <w:rPr>
          <w:rFonts w:ascii="Times New Roman" w:hAnsi="Times New Roman" w:cs="Times New Roman"/>
          <w:sz w:val="28"/>
          <w:szCs w:val="28"/>
        </w:rPr>
      </w:pPr>
      <w:r w:rsidRPr="00680C26">
        <w:rPr>
          <w:rFonts w:ascii="Times New Roman" w:hAnsi="Times New Roman" w:cs="Times New Roman"/>
          <w:sz w:val="28"/>
          <w:szCs w:val="28"/>
        </w:rPr>
        <w:t>уведомление о начале процедуры предоставления муниципальной услуги;</w:t>
      </w:r>
    </w:p>
    <w:p w:rsidR="0094785F" w:rsidRPr="00680C26" w:rsidRDefault="0094785F" w:rsidP="001D6CB8">
      <w:pPr>
        <w:pStyle w:val="ConsPlusNormal"/>
        <w:shd w:val="clear" w:color="auto" w:fill="FFFFFF" w:themeFill="background1"/>
        <w:tabs>
          <w:tab w:val="left" w:pos="1701"/>
        </w:tabs>
        <w:ind w:firstLine="851"/>
        <w:jc w:val="both"/>
        <w:rPr>
          <w:rFonts w:ascii="Times New Roman" w:hAnsi="Times New Roman" w:cs="Times New Roman"/>
          <w:sz w:val="28"/>
          <w:szCs w:val="28"/>
        </w:rPr>
      </w:pPr>
      <w:r w:rsidRPr="00680C26">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w:t>
      </w:r>
    </w:p>
    <w:p w:rsidR="0094785F" w:rsidRPr="00680C26" w:rsidRDefault="0094785F" w:rsidP="001D6CB8">
      <w:pPr>
        <w:pStyle w:val="ConsPlusNormal"/>
        <w:shd w:val="clear" w:color="auto" w:fill="FFFFFF" w:themeFill="background1"/>
        <w:tabs>
          <w:tab w:val="left" w:pos="1701"/>
        </w:tabs>
        <w:ind w:firstLine="851"/>
        <w:jc w:val="both"/>
        <w:rPr>
          <w:rFonts w:ascii="Times New Roman" w:hAnsi="Times New Roman" w:cs="Times New Roman"/>
          <w:sz w:val="28"/>
          <w:szCs w:val="28"/>
        </w:rPr>
      </w:pPr>
      <w:r w:rsidRPr="00680C26">
        <w:rPr>
          <w:rFonts w:ascii="Times New Roman" w:hAnsi="Times New Roman" w:cs="Times New Roman"/>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4785F" w:rsidRPr="00680C26" w:rsidRDefault="0094785F" w:rsidP="001D6CB8">
      <w:pPr>
        <w:pStyle w:val="ConsPlusNormal"/>
        <w:shd w:val="clear" w:color="auto" w:fill="FFFFFF" w:themeFill="background1"/>
        <w:tabs>
          <w:tab w:val="left" w:pos="1701"/>
        </w:tabs>
        <w:ind w:firstLine="851"/>
        <w:jc w:val="both"/>
        <w:rPr>
          <w:rFonts w:ascii="Times New Roman" w:hAnsi="Times New Roman" w:cs="Times New Roman"/>
          <w:sz w:val="28"/>
          <w:szCs w:val="28"/>
        </w:rPr>
      </w:pPr>
      <w:r w:rsidRPr="00680C26">
        <w:rPr>
          <w:rFonts w:ascii="Times New Roman" w:hAnsi="Times New Roman" w:cs="Times New Roman"/>
          <w:sz w:val="28"/>
          <w:szCs w:val="28"/>
        </w:rPr>
        <w:t>уведомление о мотивированном отказе в предоставлении муниципальной услуги.</w:t>
      </w:r>
    </w:p>
    <w:p w:rsidR="00281339" w:rsidRDefault="00281339" w:rsidP="001D6CB8">
      <w:pPr>
        <w:pStyle w:val="60"/>
        <w:shd w:val="clear" w:color="auto" w:fill="auto"/>
        <w:spacing w:before="0" w:after="0" w:line="240" w:lineRule="auto"/>
        <w:contextualSpacing/>
        <w:jc w:val="both"/>
      </w:pPr>
    </w:p>
    <w:p w:rsidR="00CF5C54" w:rsidRDefault="00CF5C54" w:rsidP="001D6CB8">
      <w:pPr>
        <w:pStyle w:val="30"/>
        <w:shd w:val="clear" w:color="auto" w:fill="auto"/>
        <w:spacing w:after="0" w:line="240" w:lineRule="auto"/>
        <w:ind w:firstLine="0"/>
        <w:contextualSpacing/>
        <w:jc w:val="both"/>
        <w:rPr>
          <w:b w:val="0"/>
        </w:rPr>
      </w:pPr>
    </w:p>
    <w:p w:rsidR="000F658B" w:rsidRPr="00BB17A4" w:rsidRDefault="00F16BA5" w:rsidP="001D6CB8">
      <w:pPr>
        <w:pStyle w:val="30"/>
        <w:shd w:val="clear" w:color="auto" w:fill="auto"/>
        <w:spacing w:after="0" w:line="240" w:lineRule="auto"/>
        <w:ind w:firstLine="0"/>
        <w:contextualSpacing/>
        <w:jc w:val="both"/>
        <w:rPr>
          <w:b w:val="0"/>
        </w:rPr>
      </w:pPr>
      <w:r w:rsidRPr="00BB17A4">
        <w:rPr>
          <w:b w:val="0"/>
        </w:rPr>
        <w:t>Раздел IV</w:t>
      </w:r>
      <w:r w:rsidR="000A4218" w:rsidRPr="00BB17A4">
        <w:rPr>
          <w:b w:val="0"/>
        </w:rPr>
        <w:t xml:space="preserve">. ФОРМЫ КОНТРОЛЯ ЗА ИСПОЛНЕНИЕМ </w:t>
      </w:r>
      <w:r w:rsidRPr="00BB17A4">
        <w:rPr>
          <w:b w:val="0"/>
        </w:rPr>
        <w:t>АДМИНИСТРАТИВНОГО РЕГЛАМЕНТА</w:t>
      </w:r>
    </w:p>
    <w:p w:rsidR="000A4218" w:rsidRDefault="000A4218" w:rsidP="001D6CB8">
      <w:pPr>
        <w:pStyle w:val="30"/>
        <w:shd w:val="clear" w:color="auto" w:fill="auto"/>
        <w:spacing w:after="0" w:line="240" w:lineRule="auto"/>
        <w:ind w:firstLine="0"/>
        <w:contextualSpacing/>
        <w:jc w:val="both"/>
      </w:pPr>
    </w:p>
    <w:p w:rsidR="000F658B" w:rsidRPr="00BB17A4" w:rsidRDefault="00F16BA5" w:rsidP="001D6CB8">
      <w:pPr>
        <w:pStyle w:val="30"/>
        <w:numPr>
          <w:ilvl w:val="0"/>
          <w:numId w:val="4"/>
        </w:numPr>
        <w:shd w:val="clear" w:color="auto" w:fill="auto"/>
        <w:tabs>
          <w:tab w:val="left" w:pos="1606"/>
        </w:tabs>
        <w:spacing w:after="0" w:line="240" w:lineRule="auto"/>
        <w:ind w:right="740"/>
        <w:contextualSpacing/>
        <w:jc w:val="both"/>
        <w:rPr>
          <w:b w:val="0"/>
        </w:rPr>
      </w:pPr>
      <w:r w:rsidRPr="00BB17A4">
        <w:rPr>
          <w:b w:val="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B17A4" w:rsidRDefault="00BB17A4" w:rsidP="001D6CB8">
      <w:pPr>
        <w:pStyle w:val="30"/>
        <w:shd w:val="clear" w:color="auto" w:fill="auto"/>
        <w:tabs>
          <w:tab w:val="left" w:pos="1606"/>
        </w:tabs>
        <w:spacing w:after="0" w:line="240" w:lineRule="auto"/>
        <w:ind w:left="720" w:right="740" w:firstLine="0"/>
        <w:contextualSpacing/>
        <w:jc w:val="both"/>
      </w:pPr>
    </w:p>
    <w:p w:rsidR="000A4218" w:rsidRPr="00BB17A4" w:rsidRDefault="00F16BA5" w:rsidP="001D6CB8">
      <w:pPr>
        <w:pStyle w:val="ab"/>
        <w:numPr>
          <w:ilvl w:val="0"/>
          <w:numId w:val="8"/>
        </w:numPr>
        <w:autoSpaceDE w:val="0"/>
        <w:autoSpaceDN w:val="0"/>
        <w:adjustRightInd w:val="0"/>
        <w:spacing w:after="0" w:line="240" w:lineRule="auto"/>
        <w:ind w:left="0" w:firstLine="851"/>
        <w:jc w:val="both"/>
        <w:rPr>
          <w:rFonts w:ascii="Times New Roman" w:hAnsi="Times New Roman" w:cs="Times New Roman"/>
          <w:sz w:val="28"/>
          <w:szCs w:val="28"/>
        </w:rPr>
      </w:pPr>
      <w:r w:rsidRPr="00BB17A4">
        <w:rPr>
          <w:rFonts w:ascii="Times New Roman" w:hAnsi="Times New Roman" w:cs="Times New Roman"/>
          <w:sz w:val="28"/>
          <w:szCs w:val="28"/>
        </w:rPr>
        <w:t>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w:t>
      </w:r>
      <w:r w:rsidR="00BB17A4" w:rsidRPr="00BB17A4">
        <w:rPr>
          <w:rFonts w:ascii="Times New Roman" w:hAnsi="Times New Roman" w:cs="Times New Roman"/>
          <w:sz w:val="28"/>
          <w:szCs w:val="28"/>
        </w:rPr>
        <w:t xml:space="preserve">й специалистами осуществляется руководителем (или уполномоченным лицом) ОМСУ, </w:t>
      </w:r>
      <w:r w:rsidR="00BB17A4" w:rsidRPr="00BB17A4">
        <w:rPr>
          <w:rFonts w:ascii="Times New Roman" w:hAnsi="Times New Roman" w:cs="Times New Roman"/>
          <w:sz w:val="28"/>
          <w:szCs w:val="28"/>
        </w:rPr>
        <w:lastRenderedPageBreak/>
        <w:t>должностными лицами ОМСУ, ответственными за организацию работы по предоставлению муниципальной услуги.</w:t>
      </w:r>
    </w:p>
    <w:p w:rsidR="000F658B" w:rsidRDefault="00F16BA5" w:rsidP="001D6CB8">
      <w:pPr>
        <w:pStyle w:val="20"/>
        <w:shd w:val="clear" w:color="auto" w:fill="auto"/>
        <w:spacing w:line="240" w:lineRule="auto"/>
        <w:ind w:firstLine="880"/>
        <w:contextualSpacing/>
      </w:pPr>
      <w:bookmarkStart w:id="36" w:name="_Hlk488601425"/>
      <w:r>
        <w:t xml:space="preserve">Текущий контроль осуществляется путем проведения проверок соблюдения и исполнения положений </w:t>
      </w:r>
      <w:r w:rsidR="00CF1639">
        <w:t>административного</w:t>
      </w:r>
      <w:r>
        <w:t xml:space="preserve"> регламента.</w:t>
      </w:r>
    </w:p>
    <w:bookmarkEnd w:id="36"/>
    <w:p w:rsidR="00750DC1" w:rsidRDefault="00750DC1" w:rsidP="001D6CB8">
      <w:pPr>
        <w:pStyle w:val="20"/>
        <w:shd w:val="clear" w:color="auto" w:fill="auto"/>
        <w:spacing w:line="240" w:lineRule="auto"/>
        <w:ind w:firstLine="880"/>
        <w:contextualSpacing/>
      </w:pPr>
    </w:p>
    <w:p w:rsidR="000F658B" w:rsidRPr="00BB17A4" w:rsidRDefault="00F16BA5" w:rsidP="001D6CB8">
      <w:pPr>
        <w:pStyle w:val="30"/>
        <w:numPr>
          <w:ilvl w:val="0"/>
          <w:numId w:val="4"/>
        </w:numPr>
        <w:shd w:val="clear" w:color="auto" w:fill="auto"/>
        <w:tabs>
          <w:tab w:val="left" w:pos="936"/>
        </w:tabs>
        <w:spacing w:after="0" w:line="240" w:lineRule="auto"/>
        <w:contextualSpacing/>
        <w:jc w:val="both"/>
        <w:rPr>
          <w:b w:val="0"/>
        </w:rPr>
      </w:pPr>
      <w:r w:rsidRPr="00BB17A4">
        <w:rPr>
          <w:b w:val="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F75E21" w:rsidRPr="00BB17A4">
        <w:rPr>
          <w:b w:val="0"/>
        </w:rPr>
        <w:t xml:space="preserve"> </w:t>
      </w:r>
      <w:r w:rsidRPr="00BB17A4">
        <w:rPr>
          <w:b w:val="0"/>
        </w:rPr>
        <w:t>муниципальной услуги</w:t>
      </w:r>
    </w:p>
    <w:p w:rsidR="00BB17A4" w:rsidRDefault="00BB17A4" w:rsidP="001D6CB8">
      <w:pPr>
        <w:pStyle w:val="30"/>
        <w:shd w:val="clear" w:color="auto" w:fill="auto"/>
        <w:tabs>
          <w:tab w:val="left" w:pos="936"/>
        </w:tabs>
        <w:spacing w:after="0" w:line="240" w:lineRule="auto"/>
        <w:ind w:left="720" w:firstLine="0"/>
        <w:contextualSpacing/>
        <w:jc w:val="both"/>
      </w:pPr>
    </w:p>
    <w:p w:rsidR="00750DC1" w:rsidRDefault="00F16BA5" w:rsidP="001D6CB8">
      <w:pPr>
        <w:pStyle w:val="20"/>
        <w:numPr>
          <w:ilvl w:val="0"/>
          <w:numId w:val="8"/>
        </w:numPr>
        <w:shd w:val="clear" w:color="auto" w:fill="auto"/>
        <w:tabs>
          <w:tab w:val="left" w:pos="1414"/>
        </w:tabs>
        <w:spacing w:line="240" w:lineRule="auto"/>
        <w:ind w:left="0" w:firstLine="851"/>
        <w:contextualSpacing/>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750DC1" w:rsidRDefault="00F16BA5" w:rsidP="001D6CB8">
      <w:pPr>
        <w:pStyle w:val="20"/>
        <w:numPr>
          <w:ilvl w:val="0"/>
          <w:numId w:val="8"/>
        </w:numPr>
        <w:shd w:val="clear" w:color="auto" w:fill="auto"/>
        <w:tabs>
          <w:tab w:val="left" w:pos="1414"/>
        </w:tabs>
        <w:spacing w:line="240" w:lineRule="auto"/>
        <w:ind w:left="0" w:firstLine="851"/>
        <w:contextualSpacing/>
      </w:pPr>
      <w: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750DC1" w:rsidRDefault="00F16BA5" w:rsidP="001D6CB8">
      <w:pPr>
        <w:pStyle w:val="20"/>
        <w:numPr>
          <w:ilvl w:val="0"/>
          <w:numId w:val="8"/>
        </w:numPr>
        <w:shd w:val="clear" w:color="auto" w:fill="auto"/>
        <w:tabs>
          <w:tab w:val="left" w:pos="1414"/>
        </w:tabs>
        <w:spacing w:line="240" w:lineRule="auto"/>
        <w:ind w:left="0" w:firstLine="851"/>
        <w:contextualSpacing/>
      </w:pPr>
      <w: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750DC1" w:rsidRDefault="00F16BA5" w:rsidP="001D6CB8">
      <w:pPr>
        <w:pStyle w:val="20"/>
        <w:numPr>
          <w:ilvl w:val="0"/>
          <w:numId w:val="8"/>
        </w:numPr>
        <w:shd w:val="clear" w:color="auto" w:fill="auto"/>
        <w:tabs>
          <w:tab w:val="left" w:pos="1414"/>
        </w:tabs>
        <w:spacing w:line="240" w:lineRule="auto"/>
        <w:ind w:left="0" w:firstLine="851"/>
        <w:contextualSpacing/>
      </w:pPr>
      <w: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F658B" w:rsidRDefault="00F16BA5" w:rsidP="001D6CB8">
      <w:pPr>
        <w:pStyle w:val="20"/>
        <w:numPr>
          <w:ilvl w:val="0"/>
          <w:numId w:val="8"/>
        </w:numPr>
        <w:shd w:val="clear" w:color="auto" w:fill="auto"/>
        <w:tabs>
          <w:tab w:val="left" w:pos="1414"/>
        </w:tabs>
        <w:spacing w:line="240" w:lineRule="auto"/>
        <w:ind w:left="0" w:firstLine="851"/>
        <w:contextualSpacing/>
      </w:pPr>
      <w:r>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750DC1" w:rsidRDefault="00750DC1" w:rsidP="001D6CB8">
      <w:pPr>
        <w:pStyle w:val="20"/>
        <w:shd w:val="clear" w:color="auto" w:fill="auto"/>
        <w:tabs>
          <w:tab w:val="left" w:pos="1414"/>
        </w:tabs>
        <w:spacing w:line="240" w:lineRule="auto"/>
        <w:ind w:left="851"/>
        <w:contextualSpacing/>
      </w:pPr>
    </w:p>
    <w:p w:rsidR="000F658B" w:rsidRPr="00470855" w:rsidRDefault="00F16BA5" w:rsidP="001D6CB8">
      <w:pPr>
        <w:pStyle w:val="30"/>
        <w:numPr>
          <w:ilvl w:val="0"/>
          <w:numId w:val="4"/>
        </w:numPr>
        <w:shd w:val="clear" w:color="auto" w:fill="auto"/>
        <w:tabs>
          <w:tab w:val="left" w:pos="1606"/>
        </w:tabs>
        <w:spacing w:after="0" w:line="240" w:lineRule="auto"/>
        <w:contextualSpacing/>
        <w:jc w:val="both"/>
        <w:rPr>
          <w:b w:val="0"/>
        </w:rPr>
      </w:pPr>
      <w:r w:rsidRPr="00470855">
        <w:rPr>
          <w:b w:val="0"/>
        </w:rPr>
        <w:t>Ответственность должностных лиц за решения и действия (бездействие), принимаемые (осуществляемые) ими в ходе предоставления</w:t>
      </w:r>
      <w:r w:rsidR="00F75E21" w:rsidRPr="00470855">
        <w:rPr>
          <w:b w:val="0"/>
        </w:rPr>
        <w:t xml:space="preserve"> </w:t>
      </w:r>
      <w:r w:rsidRPr="00470855">
        <w:rPr>
          <w:b w:val="0"/>
        </w:rPr>
        <w:t>муниципальной услуги</w:t>
      </w:r>
    </w:p>
    <w:p w:rsidR="00470855" w:rsidRDefault="00470855" w:rsidP="001D6CB8">
      <w:pPr>
        <w:pStyle w:val="30"/>
        <w:shd w:val="clear" w:color="auto" w:fill="auto"/>
        <w:tabs>
          <w:tab w:val="left" w:pos="1606"/>
        </w:tabs>
        <w:spacing w:after="0" w:line="240" w:lineRule="auto"/>
        <w:ind w:left="720" w:firstLine="0"/>
        <w:contextualSpacing/>
        <w:jc w:val="both"/>
      </w:pPr>
    </w:p>
    <w:p w:rsidR="00750DC1" w:rsidRDefault="00F16BA5" w:rsidP="001D6CB8">
      <w:pPr>
        <w:pStyle w:val="20"/>
        <w:numPr>
          <w:ilvl w:val="0"/>
          <w:numId w:val="8"/>
        </w:numPr>
        <w:shd w:val="clear" w:color="auto" w:fill="auto"/>
        <w:tabs>
          <w:tab w:val="left" w:pos="1401"/>
        </w:tabs>
        <w:spacing w:line="240" w:lineRule="auto"/>
        <w:ind w:left="0" w:firstLine="851"/>
        <w:contextualSpacing/>
      </w:pPr>
      <w: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750DC1" w:rsidRDefault="00F16BA5" w:rsidP="001D6CB8">
      <w:pPr>
        <w:pStyle w:val="20"/>
        <w:numPr>
          <w:ilvl w:val="0"/>
          <w:numId w:val="8"/>
        </w:numPr>
        <w:shd w:val="clear" w:color="auto" w:fill="auto"/>
        <w:tabs>
          <w:tab w:val="left" w:pos="1401"/>
        </w:tabs>
        <w:spacing w:line="240" w:lineRule="auto"/>
        <w:ind w:left="0" w:firstLine="851"/>
        <w:contextualSpacing/>
      </w:pPr>
      <w:r>
        <w:t>Персональная ответственность специалистов ОМСУ закрепляется в их должностных инструкциях в соответствии с требованиями законодательства.</w:t>
      </w:r>
    </w:p>
    <w:p w:rsidR="000F658B" w:rsidRDefault="00F16BA5" w:rsidP="001D6CB8">
      <w:pPr>
        <w:pStyle w:val="20"/>
        <w:numPr>
          <w:ilvl w:val="0"/>
          <w:numId w:val="8"/>
        </w:numPr>
        <w:shd w:val="clear" w:color="auto" w:fill="auto"/>
        <w:tabs>
          <w:tab w:val="left" w:pos="1401"/>
        </w:tabs>
        <w:spacing w:line="240" w:lineRule="auto"/>
        <w:ind w:left="0" w:firstLine="851"/>
        <w:contextualSpacing/>
      </w:pPr>
      <w:r>
        <w:t>Специалисты ОМСУ несут персональную ответственность за своевременность и качество предоставления муниципальной услуги.</w:t>
      </w:r>
    </w:p>
    <w:p w:rsidR="00750DC1" w:rsidRDefault="00750DC1" w:rsidP="001D6CB8">
      <w:pPr>
        <w:pStyle w:val="20"/>
        <w:shd w:val="clear" w:color="auto" w:fill="auto"/>
        <w:tabs>
          <w:tab w:val="left" w:pos="1401"/>
        </w:tabs>
        <w:spacing w:line="240" w:lineRule="auto"/>
        <w:ind w:left="851"/>
        <w:contextualSpacing/>
      </w:pPr>
    </w:p>
    <w:p w:rsidR="000F658B" w:rsidRPr="00470855" w:rsidRDefault="00F16BA5" w:rsidP="001D6CB8">
      <w:pPr>
        <w:pStyle w:val="30"/>
        <w:numPr>
          <w:ilvl w:val="0"/>
          <w:numId w:val="4"/>
        </w:numPr>
        <w:shd w:val="clear" w:color="auto" w:fill="auto"/>
        <w:tabs>
          <w:tab w:val="left" w:pos="1401"/>
        </w:tabs>
        <w:spacing w:after="0" w:line="240" w:lineRule="auto"/>
        <w:contextualSpacing/>
        <w:jc w:val="both"/>
        <w:rPr>
          <w:b w:val="0"/>
        </w:rPr>
      </w:pPr>
      <w:r w:rsidRPr="00470855">
        <w:rPr>
          <w:b w:val="0"/>
        </w:rPr>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70855" w:rsidRDefault="00470855" w:rsidP="001D6CB8">
      <w:pPr>
        <w:pStyle w:val="30"/>
        <w:shd w:val="clear" w:color="auto" w:fill="auto"/>
        <w:tabs>
          <w:tab w:val="left" w:pos="1401"/>
        </w:tabs>
        <w:spacing w:after="0" w:line="240" w:lineRule="auto"/>
        <w:ind w:left="720" w:firstLine="0"/>
        <w:contextualSpacing/>
        <w:jc w:val="both"/>
      </w:pPr>
    </w:p>
    <w:p w:rsidR="000F658B" w:rsidRDefault="00F16BA5" w:rsidP="001D6CB8">
      <w:pPr>
        <w:pStyle w:val="20"/>
        <w:numPr>
          <w:ilvl w:val="0"/>
          <w:numId w:val="8"/>
        </w:numPr>
        <w:shd w:val="clear" w:color="auto" w:fill="auto"/>
        <w:tabs>
          <w:tab w:val="left" w:pos="1401"/>
        </w:tabs>
        <w:spacing w:line="240" w:lineRule="auto"/>
        <w:ind w:left="0" w:firstLine="851"/>
        <w:contextualSpacing/>
      </w:pPr>
      <w:bookmarkStart w:id="37" w:name="_Hlk488602259"/>
      <w:r>
        <w:t>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0F658B" w:rsidRDefault="00F16BA5" w:rsidP="001D6CB8">
      <w:pPr>
        <w:pStyle w:val="20"/>
        <w:shd w:val="clear" w:color="auto" w:fill="auto"/>
        <w:spacing w:line="240" w:lineRule="auto"/>
        <w:ind w:firstLine="880"/>
        <w:contextualSpacing/>
      </w:pPr>
      <w: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0F658B" w:rsidRDefault="00F16BA5" w:rsidP="001D6CB8">
      <w:pPr>
        <w:pStyle w:val="20"/>
        <w:shd w:val="clear" w:color="auto" w:fill="auto"/>
        <w:spacing w:line="240" w:lineRule="auto"/>
        <w:ind w:firstLine="880"/>
        <w:contextualSpacing/>
      </w:pPr>
      <w: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bookmarkEnd w:id="37"/>
    <w:p w:rsidR="00750DC1" w:rsidRDefault="00750DC1" w:rsidP="001D6CB8">
      <w:pPr>
        <w:pStyle w:val="20"/>
        <w:shd w:val="clear" w:color="auto" w:fill="auto"/>
        <w:spacing w:line="240" w:lineRule="auto"/>
        <w:ind w:firstLine="880"/>
        <w:contextualSpacing/>
      </w:pPr>
    </w:p>
    <w:p w:rsidR="00750DC1" w:rsidRPr="00470855" w:rsidRDefault="00F16BA5" w:rsidP="001D6CB8">
      <w:pPr>
        <w:pStyle w:val="30"/>
        <w:shd w:val="clear" w:color="auto" w:fill="auto"/>
        <w:spacing w:after="0" w:line="240" w:lineRule="auto"/>
        <w:ind w:left="20" w:firstLine="0"/>
        <w:contextualSpacing/>
        <w:jc w:val="both"/>
        <w:rPr>
          <w:b w:val="0"/>
        </w:rPr>
      </w:pPr>
      <w:r w:rsidRPr="00470855">
        <w:rPr>
          <w:b w:val="0"/>
        </w:rPr>
        <w:t>Раздел V. ДОСУДЕБНЫЙ (ВНЕСУДЕБНЫЙ) ПОРЯДОК ОБЖАЛОВАНИЯ</w:t>
      </w:r>
      <w:r w:rsidRPr="00470855">
        <w:rPr>
          <w:b w:val="0"/>
        </w:rPr>
        <w:br/>
        <w:t>РЕШЕНИЙ И ДЕЙСТВИЙ (БЕЗДЕЙСТВИЯ) ОРГАНА,</w:t>
      </w:r>
      <w:r w:rsidRPr="00470855">
        <w:rPr>
          <w:b w:val="0"/>
        </w:rPr>
        <w:br/>
        <w:t>ПРЕДОСТАВЛЯЮЩЕГО МУНИЦИПАЛЬНУЮ</w:t>
      </w:r>
      <w:r w:rsidRPr="00470855">
        <w:rPr>
          <w:b w:val="0"/>
        </w:rPr>
        <w:br/>
        <w:t xml:space="preserve">УСЛУГУ, </w:t>
      </w:r>
      <w:r w:rsidR="00470855" w:rsidRPr="00470855">
        <w:rPr>
          <w:b w:val="0"/>
        </w:rPr>
        <w:t>МНОГОФУНКЦИОНАЛЬНОГО ЦЕНТРА, А ТАКЖЕ ИХ ДОЛЖНОСТНЫХ ЛИЦ, МУНИЦИПАЛЬНЫХ СЛУЖАЩИХ, РАБОТНИКОВ</w:t>
      </w:r>
    </w:p>
    <w:p w:rsidR="00470855" w:rsidRDefault="00470855" w:rsidP="001D6CB8">
      <w:pPr>
        <w:pStyle w:val="30"/>
        <w:shd w:val="clear" w:color="auto" w:fill="auto"/>
        <w:spacing w:after="0" w:line="240" w:lineRule="auto"/>
        <w:ind w:left="20" w:firstLine="0"/>
        <w:contextualSpacing/>
        <w:jc w:val="both"/>
      </w:pPr>
    </w:p>
    <w:p w:rsidR="000F658B" w:rsidRPr="00B1481D" w:rsidRDefault="00F16BA5" w:rsidP="001D6CB8">
      <w:pPr>
        <w:pStyle w:val="ConsPlusNormal"/>
        <w:numPr>
          <w:ilvl w:val="0"/>
          <w:numId w:val="4"/>
        </w:numPr>
        <w:jc w:val="both"/>
        <w:outlineLvl w:val="2"/>
        <w:rPr>
          <w:rFonts w:ascii="Times New Roman" w:hAnsi="Times New Roman" w:cs="Times New Roman"/>
          <w:sz w:val="28"/>
          <w:szCs w:val="28"/>
        </w:rPr>
      </w:pPr>
      <w:r w:rsidRPr="00B1481D">
        <w:rPr>
          <w:rFonts w:ascii="Times New Roman" w:hAnsi="Times New Roman" w:cs="Times New Roman"/>
          <w:sz w:val="28"/>
          <w:szCs w:val="28"/>
        </w:rPr>
        <w:t xml:space="preserve">Информация для заявителя о его праве на досудебное (внесудебное) обжалование действий (бездействия) </w:t>
      </w:r>
      <w:r w:rsidR="00B1481D" w:rsidRPr="00B1481D">
        <w:rPr>
          <w:rFonts w:ascii="Times New Roman" w:hAnsi="Times New Roman" w:cs="Times New Roman"/>
          <w:sz w:val="28"/>
          <w:szCs w:val="28"/>
        </w:rPr>
        <w:t>и решений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B1481D" w:rsidRPr="00B1481D" w:rsidRDefault="00B1481D" w:rsidP="001D6CB8">
      <w:pPr>
        <w:pStyle w:val="30"/>
        <w:shd w:val="clear" w:color="auto" w:fill="auto"/>
        <w:tabs>
          <w:tab w:val="left" w:pos="1029"/>
        </w:tabs>
        <w:spacing w:after="0" w:line="240" w:lineRule="auto"/>
        <w:ind w:left="720" w:firstLine="0"/>
        <w:contextualSpacing/>
        <w:jc w:val="both"/>
        <w:rPr>
          <w:b w:val="0"/>
        </w:rPr>
      </w:pPr>
    </w:p>
    <w:p w:rsidR="00750DC1" w:rsidRDefault="00F16BA5" w:rsidP="001D6CB8">
      <w:pPr>
        <w:pStyle w:val="20"/>
        <w:numPr>
          <w:ilvl w:val="0"/>
          <w:numId w:val="8"/>
        </w:numPr>
        <w:shd w:val="clear" w:color="auto" w:fill="auto"/>
        <w:tabs>
          <w:tab w:val="left" w:pos="1401"/>
        </w:tabs>
        <w:spacing w:line="240" w:lineRule="auto"/>
        <w:ind w:left="0" w:firstLine="851"/>
        <w:contextualSpacing/>
      </w:pPr>
      <w:r>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w:t>
      </w:r>
      <w:r w:rsidR="00B1481D">
        <w:t>, многофункционального центра</w:t>
      </w:r>
      <w:r>
        <w:t xml:space="preserve"> в ходе предоставления муниципальной услуги.</w:t>
      </w:r>
    </w:p>
    <w:p w:rsidR="000F658B" w:rsidRPr="00B1481D" w:rsidRDefault="00F16BA5" w:rsidP="001D6CB8">
      <w:pPr>
        <w:pStyle w:val="10"/>
        <w:keepNext/>
        <w:keepLines/>
        <w:numPr>
          <w:ilvl w:val="0"/>
          <w:numId w:val="4"/>
        </w:numPr>
        <w:shd w:val="clear" w:color="auto" w:fill="auto"/>
        <w:tabs>
          <w:tab w:val="left" w:pos="709"/>
        </w:tabs>
        <w:spacing w:before="0" w:line="240" w:lineRule="auto"/>
        <w:contextualSpacing/>
        <w:jc w:val="both"/>
        <w:rPr>
          <w:b w:val="0"/>
        </w:rPr>
      </w:pPr>
      <w:bookmarkStart w:id="38" w:name="bookmark14"/>
      <w:r w:rsidRPr="00B1481D">
        <w:rPr>
          <w:b w:val="0"/>
        </w:rPr>
        <w:t>Предмет жалобы</w:t>
      </w:r>
      <w:bookmarkEnd w:id="38"/>
    </w:p>
    <w:p w:rsidR="00B1481D" w:rsidRDefault="00B1481D" w:rsidP="001D6CB8">
      <w:pPr>
        <w:pStyle w:val="10"/>
        <w:keepNext/>
        <w:keepLines/>
        <w:shd w:val="clear" w:color="auto" w:fill="auto"/>
        <w:tabs>
          <w:tab w:val="left" w:pos="709"/>
        </w:tabs>
        <w:spacing w:before="0" w:line="240" w:lineRule="auto"/>
        <w:ind w:left="720" w:firstLine="0"/>
        <w:contextualSpacing/>
        <w:jc w:val="both"/>
      </w:pPr>
    </w:p>
    <w:p w:rsidR="000F658B" w:rsidRDefault="00F16BA5" w:rsidP="001D6CB8">
      <w:pPr>
        <w:pStyle w:val="20"/>
        <w:numPr>
          <w:ilvl w:val="0"/>
          <w:numId w:val="8"/>
        </w:numPr>
        <w:shd w:val="clear" w:color="auto" w:fill="auto"/>
        <w:tabs>
          <w:tab w:val="left" w:pos="1401"/>
        </w:tabs>
        <w:spacing w:line="240" w:lineRule="auto"/>
        <w:ind w:left="0" w:firstLine="851"/>
        <w:contextualSpacing/>
      </w:pPr>
      <w:r>
        <w:t>Заявитель может обратиться с жалобой, в том числе в следующих случаях:</w:t>
      </w:r>
    </w:p>
    <w:p w:rsidR="000F658B" w:rsidRDefault="00F16BA5" w:rsidP="001D6CB8">
      <w:pPr>
        <w:pStyle w:val="20"/>
        <w:shd w:val="clear" w:color="auto" w:fill="auto"/>
        <w:spacing w:line="240" w:lineRule="auto"/>
        <w:ind w:firstLine="740"/>
        <w:contextualSpacing/>
      </w:pPr>
      <w:r>
        <w:t>нарушение срока регистрации запроса заявителя о предоставлении муниципальной услуги</w:t>
      </w:r>
      <w:r w:rsidR="00B1481D">
        <w:t>, комплексного запроса</w:t>
      </w:r>
      <w:r>
        <w:t>;</w:t>
      </w:r>
    </w:p>
    <w:p w:rsidR="000F658B" w:rsidRDefault="00F16BA5" w:rsidP="001D6CB8">
      <w:pPr>
        <w:pStyle w:val="20"/>
        <w:shd w:val="clear" w:color="auto" w:fill="auto"/>
        <w:spacing w:line="240" w:lineRule="auto"/>
        <w:ind w:firstLine="740"/>
        <w:contextualSpacing/>
      </w:pPr>
      <w:r>
        <w:t>нарушение срока предоставления муниципальной услуги;</w:t>
      </w:r>
    </w:p>
    <w:p w:rsidR="000F658B" w:rsidRDefault="00F16BA5" w:rsidP="001D6CB8">
      <w:pPr>
        <w:pStyle w:val="20"/>
        <w:shd w:val="clear" w:color="auto" w:fill="auto"/>
        <w:spacing w:line="240" w:lineRule="auto"/>
        <w:ind w:firstLine="740"/>
        <w:contextualSpacing/>
      </w:pPr>
      <w:r>
        <w:t xml:space="preserve">требование у заявителя документов для предоставления муниципальной услуги, не предусмотренных </w:t>
      </w:r>
      <w:r w:rsidR="00CF1639">
        <w:t>административным</w:t>
      </w:r>
      <w:r>
        <w:t xml:space="preserve"> регламентом;</w:t>
      </w:r>
    </w:p>
    <w:p w:rsidR="000F658B" w:rsidRDefault="00F16BA5" w:rsidP="001D6CB8">
      <w:pPr>
        <w:pStyle w:val="20"/>
        <w:shd w:val="clear" w:color="auto" w:fill="auto"/>
        <w:spacing w:line="240" w:lineRule="auto"/>
        <w:ind w:firstLine="740"/>
        <w:contextualSpacing/>
      </w:pPr>
      <w:r>
        <w:t xml:space="preserve">отказ в приеме у заявителя документов для предоставления муниципальной услуги, представление которых предусмотрено </w:t>
      </w:r>
      <w:r w:rsidR="00CF1639">
        <w:t>административным</w:t>
      </w:r>
      <w:r>
        <w:t xml:space="preserve"> регламентом;</w:t>
      </w:r>
    </w:p>
    <w:p w:rsidR="000F658B" w:rsidRDefault="00F16BA5" w:rsidP="001D6CB8">
      <w:pPr>
        <w:pStyle w:val="20"/>
        <w:shd w:val="clear" w:color="auto" w:fill="auto"/>
        <w:spacing w:line="240" w:lineRule="auto"/>
        <w:ind w:firstLine="740"/>
        <w:contextualSpacing/>
      </w:pPr>
      <w:r>
        <w:t xml:space="preserve">отказ в предоставлении муниципальной услуги, если основания отказа не предусмотрены </w:t>
      </w:r>
      <w:r w:rsidR="00CF1639">
        <w:t>административным</w:t>
      </w:r>
      <w:r>
        <w:t xml:space="preserve"> регламентом;</w:t>
      </w:r>
    </w:p>
    <w:p w:rsidR="000F658B" w:rsidRDefault="00F16BA5" w:rsidP="001D6CB8">
      <w:pPr>
        <w:pStyle w:val="20"/>
        <w:shd w:val="clear" w:color="auto" w:fill="auto"/>
        <w:spacing w:line="240" w:lineRule="auto"/>
        <w:ind w:firstLine="740"/>
        <w:contextualSpacing/>
      </w:pPr>
      <w:r>
        <w:lastRenderedPageBreak/>
        <w:t xml:space="preserve">затребование с заявителя при предоставлении муниципальной услуги платы, не предусмотренной </w:t>
      </w:r>
      <w:r w:rsidR="00CF1639">
        <w:t>административным</w:t>
      </w:r>
      <w:r>
        <w:t xml:space="preserve"> регламентом;</w:t>
      </w:r>
    </w:p>
    <w:p w:rsidR="000F658B" w:rsidRDefault="00F16BA5" w:rsidP="001D6CB8">
      <w:pPr>
        <w:pStyle w:val="20"/>
        <w:shd w:val="clear" w:color="auto" w:fill="auto"/>
        <w:spacing w:line="240" w:lineRule="auto"/>
        <w:ind w:firstLine="740"/>
        <w:contextualSpacing/>
      </w:pPr>
      <w:r>
        <w:t>отказ ОМСУ,</w:t>
      </w:r>
      <w:r w:rsidR="00B1481D">
        <w:t xml:space="preserve"> многофункционального центра,</w:t>
      </w:r>
      <w:r>
        <w:t xml:space="preserve"> должностного лица ОМСУ</w:t>
      </w:r>
      <w:r w:rsidR="00B1481D">
        <w:t>, многофункционального центра</w:t>
      </w:r>
      <w: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38FC" w:rsidRPr="00CA38FC" w:rsidRDefault="00CA38FC" w:rsidP="001D6CB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A38FC">
        <w:rPr>
          <w:rFonts w:ascii="Times New Roman" w:eastAsia="Times New Roman" w:hAnsi="Times New Roman" w:cs="Times New Roman"/>
          <w:color w:val="auto"/>
          <w:sz w:val="28"/>
          <w:szCs w:val="28"/>
          <w:lang w:bidi="ar-SA"/>
        </w:rPr>
        <w:t>нарушение срока или порядка выдачи документов по результатам предоставления муниципальной услуги;</w:t>
      </w:r>
    </w:p>
    <w:p w:rsidR="00CA38FC" w:rsidRPr="00CA38FC" w:rsidRDefault="00CA38FC" w:rsidP="001D6CB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A38FC">
        <w:rPr>
          <w:rFonts w:ascii="Times New Roman" w:eastAsia="Times New Roman" w:hAnsi="Times New Roman" w:cs="Times New Roman"/>
          <w:color w:val="auto"/>
          <w:sz w:val="28"/>
          <w:szCs w:val="28"/>
          <w:lang w:bidi="ar-SA"/>
        </w:rPr>
        <w:t xml:space="preserve"> приостановление предоставления муниципальной услуги, если основания приостановления не предусмотрены настоящим административным регламентом.</w:t>
      </w:r>
    </w:p>
    <w:p w:rsidR="00CA38FC" w:rsidRPr="00CA38FC" w:rsidRDefault="00CA38FC" w:rsidP="001D6CB8">
      <w:pPr>
        <w:widowControl/>
        <w:autoSpaceDE w:val="0"/>
        <w:autoSpaceDN w:val="0"/>
        <w:adjustRightInd w:val="0"/>
        <w:jc w:val="both"/>
        <w:rPr>
          <w:rFonts w:ascii="Times New Roman" w:eastAsia="Calibri" w:hAnsi="Times New Roman" w:cs="Times New Roman"/>
          <w:color w:val="FF0000"/>
          <w:sz w:val="28"/>
          <w:szCs w:val="28"/>
          <w:lang w:eastAsia="en-US" w:bidi="ar-SA"/>
        </w:rPr>
      </w:pPr>
      <w:r w:rsidRPr="00CA38FC">
        <w:rPr>
          <w:rFonts w:ascii="Times New Roman" w:eastAsia="Calibri" w:hAnsi="Times New Roman" w:cs="Times New Roman"/>
          <w:color w:val="auto"/>
          <w:sz w:val="28"/>
          <w:szCs w:val="28"/>
          <w:lang w:bidi="ar-SA"/>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Pr="00CA38FC">
        <w:rPr>
          <w:rFonts w:ascii="Times New Roman" w:eastAsia="Calibri" w:hAnsi="Times New Roman" w:cs="Times New Roman"/>
          <w:color w:val="FF0000"/>
          <w:sz w:val="28"/>
          <w:szCs w:val="28"/>
          <w:lang w:bidi="ar-SA"/>
        </w:rPr>
        <w:t>.</w:t>
      </w:r>
    </w:p>
    <w:p w:rsidR="00750DC1" w:rsidRDefault="00750DC1" w:rsidP="001D6CB8">
      <w:pPr>
        <w:pStyle w:val="20"/>
        <w:shd w:val="clear" w:color="auto" w:fill="auto"/>
        <w:spacing w:line="240" w:lineRule="auto"/>
        <w:ind w:firstLine="740"/>
        <w:contextualSpacing/>
      </w:pPr>
    </w:p>
    <w:p w:rsidR="000F658B" w:rsidRPr="00B1481D" w:rsidRDefault="00F16BA5" w:rsidP="001D6CB8">
      <w:pPr>
        <w:pStyle w:val="10"/>
        <w:keepNext/>
        <w:keepLines/>
        <w:numPr>
          <w:ilvl w:val="0"/>
          <w:numId w:val="4"/>
        </w:numPr>
        <w:shd w:val="clear" w:color="auto" w:fill="auto"/>
        <w:tabs>
          <w:tab w:val="left" w:pos="782"/>
        </w:tabs>
        <w:spacing w:before="0" w:line="240" w:lineRule="auto"/>
        <w:contextualSpacing/>
        <w:jc w:val="both"/>
        <w:rPr>
          <w:b w:val="0"/>
        </w:rPr>
      </w:pPr>
      <w:bookmarkStart w:id="39" w:name="bookmark15"/>
      <w:r w:rsidRPr="00B1481D">
        <w:rPr>
          <w:b w:val="0"/>
        </w:rPr>
        <w:t>Органы местного самоуправления и уполномоченные на рассмотрение жалобы должностные лица, которым может быть направлена жалоба</w:t>
      </w:r>
      <w:bookmarkEnd w:id="39"/>
    </w:p>
    <w:p w:rsidR="00B1481D" w:rsidRDefault="00B1481D" w:rsidP="001D6CB8">
      <w:pPr>
        <w:pStyle w:val="10"/>
        <w:keepNext/>
        <w:keepLines/>
        <w:shd w:val="clear" w:color="auto" w:fill="auto"/>
        <w:tabs>
          <w:tab w:val="left" w:pos="782"/>
        </w:tabs>
        <w:spacing w:before="0" w:line="240" w:lineRule="auto"/>
        <w:ind w:left="720" w:firstLine="0"/>
        <w:contextualSpacing/>
        <w:jc w:val="both"/>
      </w:pPr>
    </w:p>
    <w:p w:rsidR="00750DC1" w:rsidRPr="00B24BCA" w:rsidRDefault="00B1481D" w:rsidP="001D6CB8">
      <w:pPr>
        <w:pStyle w:val="ab"/>
        <w:numPr>
          <w:ilvl w:val="0"/>
          <w:numId w:val="8"/>
        </w:numPr>
        <w:autoSpaceDE w:val="0"/>
        <w:autoSpaceDN w:val="0"/>
        <w:adjustRightInd w:val="0"/>
        <w:spacing w:line="240" w:lineRule="auto"/>
        <w:ind w:left="0" w:firstLine="851"/>
        <w:jc w:val="both"/>
        <w:rPr>
          <w:rFonts w:ascii="Times New Roman" w:hAnsi="Times New Roman" w:cs="Times New Roman"/>
          <w:sz w:val="28"/>
          <w:szCs w:val="28"/>
        </w:rPr>
      </w:pPr>
      <w:r w:rsidRPr="00B24BCA">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ОМСУ,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заместителю главы администрации Липецкой области, уполномоченному постановлением администрации Липецкой области.</w:t>
      </w:r>
      <w:bookmarkStart w:id="40" w:name="bookmark16"/>
    </w:p>
    <w:p w:rsidR="000F658B" w:rsidRPr="00B1481D" w:rsidRDefault="00F16BA5" w:rsidP="001D6CB8">
      <w:pPr>
        <w:pStyle w:val="10"/>
        <w:keepNext/>
        <w:keepLines/>
        <w:numPr>
          <w:ilvl w:val="0"/>
          <w:numId w:val="4"/>
        </w:numPr>
        <w:shd w:val="clear" w:color="auto" w:fill="auto"/>
        <w:tabs>
          <w:tab w:val="left" w:pos="2778"/>
        </w:tabs>
        <w:spacing w:before="0" w:line="240" w:lineRule="auto"/>
        <w:contextualSpacing/>
        <w:jc w:val="both"/>
        <w:rPr>
          <w:b w:val="0"/>
        </w:rPr>
      </w:pPr>
      <w:r w:rsidRPr="00B1481D">
        <w:rPr>
          <w:b w:val="0"/>
        </w:rPr>
        <w:t>Порядок подачи и рассмотрения жалобы</w:t>
      </w:r>
      <w:bookmarkEnd w:id="40"/>
    </w:p>
    <w:p w:rsidR="00B1481D" w:rsidRDefault="00B1481D" w:rsidP="001D6CB8">
      <w:pPr>
        <w:pStyle w:val="10"/>
        <w:keepNext/>
        <w:keepLines/>
        <w:shd w:val="clear" w:color="auto" w:fill="auto"/>
        <w:tabs>
          <w:tab w:val="left" w:pos="2778"/>
        </w:tabs>
        <w:spacing w:before="0" w:line="240" w:lineRule="auto"/>
        <w:ind w:left="720" w:firstLine="0"/>
        <w:contextualSpacing/>
        <w:jc w:val="both"/>
      </w:pPr>
    </w:p>
    <w:p w:rsidR="00B1481D" w:rsidRPr="00B1481D" w:rsidRDefault="00B1481D" w:rsidP="001D6CB8">
      <w:pPr>
        <w:pStyle w:val="ab"/>
        <w:numPr>
          <w:ilvl w:val="0"/>
          <w:numId w:val="8"/>
        </w:numPr>
        <w:autoSpaceDE w:val="0"/>
        <w:autoSpaceDN w:val="0"/>
        <w:adjustRightInd w:val="0"/>
        <w:spacing w:after="0" w:line="240" w:lineRule="auto"/>
        <w:ind w:left="0" w:firstLine="851"/>
        <w:jc w:val="both"/>
        <w:rPr>
          <w:rFonts w:ascii="Times New Roman" w:hAnsi="Times New Roman" w:cs="Times New Roman"/>
          <w:sz w:val="28"/>
          <w:szCs w:val="28"/>
        </w:rPr>
      </w:pPr>
      <w:r w:rsidRPr="00B1481D">
        <w:rPr>
          <w:rFonts w:ascii="Times New Roman" w:hAnsi="Times New Roman" w:cs="Times New Roman"/>
          <w:sz w:val="28"/>
          <w:szCs w:val="28"/>
        </w:rPr>
        <w:t>Жалоба подается в письменной форме на бумажном носителе, в электронной форме в ОМСУ, многофункциональный центр либо в администрацию Липецкой области.</w:t>
      </w:r>
    </w:p>
    <w:p w:rsidR="00B1481D" w:rsidRPr="00B1481D" w:rsidRDefault="00B1481D" w:rsidP="001D6CB8">
      <w:pPr>
        <w:autoSpaceDE w:val="0"/>
        <w:autoSpaceDN w:val="0"/>
        <w:adjustRightInd w:val="0"/>
        <w:ind w:firstLine="851"/>
        <w:jc w:val="both"/>
        <w:rPr>
          <w:rFonts w:ascii="Times New Roman" w:hAnsi="Times New Roman" w:cs="Times New Roman"/>
          <w:sz w:val="28"/>
          <w:szCs w:val="28"/>
        </w:rPr>
      </w:pPr>
      <w:r w:rsidRPr="00B1481D">
        <w:rPr>
          <w:rFonts w:ascii="Times New Roman" w:hAnsi="Times New Roman" w:cs="Times New Roman"/>
          <w:sz w:val="28"/>
          <w:szCs w:val="28"/>
        </w:rPr>
        <w:t>Жалоба на решения и действия (бездействие) ОМСУ, должностного лица ОМСУ, муниципального служащего, руководителя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РПГУ, в электронной форме с ЕПГУ, РПГУ 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sidRPr="00B1481D">
          <w:rPr>
            <w:rStyle w:val="a3"/>
            <w:rFonts w:ascii="Times New Roman" w:hAnsi="Times New Roman" w:cs="Times New Roman"/>
            <w:sz w:val="28"/>
            <w:szCs w:val="28"/>
            <w:lang w:val="en-US"/>
          </w:rPr>
          <w:t>https</w:t>
        </w:r>
        <w:r w:rsidRPr="00B1481D">
          <w:rPr>
            <w:rStyle w:val="a3"/>
            <w:rFonts w:ascii="Times New Roman" w:hAnsi="Times New Roman" w:cs="Times New Roman"/>
            <w:sz w:val="28"/>
            <w:szCs w:val="28"/>
          </w:rPr>
          <w:t>://</w:t>
        </w:r>
        <w:r w:rsidRPr="00B1481D">
          <w:rPr>
            <w:rStyle w:val="a3"/>
            <w:rFonts w:ascii="Times New Roman" w:hAnsi="Times New Roman" w:cs="Times New Roman"/>
            <w:sz w:val="28"/>
            <w:szCs w:val="28"/>
            <w:lang w:val="en-US"/>
          </w:rPr>
          <w:t>do</w:t>
        </w:r>
        <w:r w:rsidRPr="00B1481D">
          <w:rPr>
            <w:rStyle w:val="a3"/>
            <w:rFonts w:ascii="Times New Roman" w:hAnsi="Times New Roman" w:cs="Times New Roman"/>
            <w:sz w:val="28"/>
            <w:szCs w:val="28"/>
          </w:rPr>
          <w:t>.</w:t>
        </w:r>
        <w:proofErr w:type="spellStart"/>
        <w:r w:rsidRPr="00B1481D">
          <w:rPr>
            <w:rStyle w:val="a3"/>
            <w:rFonts w:ascii="Times New Roman" w:hAnsi="Times New Roman" w:cs="Times New Roman"/>
            <w:sz w:val="28"/>
            <w:szCs w:val="28"/>
            <w:lang w:val="en-US"/>
          </w:rPr>
          <w:t>gosuslugi</w:t>
        </w:r>
        <w:proofErr w:type="spellEnd"/>
        <w:r w:rsidRPr="00B1481D">
          <w:rPr>
            <w:rStyle w:val="a3"/>
            <w:rFonts w:ascii="Times New Roman" w:hAnsi="Times New Roman" w:cs="Times New Roman"/>
            <w:sz w:val="28"/>
            <w:szCs w:val="28"/>
          </w:rPr>
          <w:t>.</w:t>
        </w:r>
        <w:proofErr w:type="spellStart"/>
        <w:r w:rsidRPr="00B1481D">
          <w:rPr>
            <w:rStyle w:val="a3"/>
            <w:rFonts w:ascii="Times New Roman" w:hAnsi="Times New Roman" w:cs="Times New Roman"/>
            <w:sz w:val="28"/>
            <w:szCs w:val="28"/>
            <w:lang w:val="en-US"/>
          </w:rPr>
          <w:t>ru</w:t>
        </w:r>
        <w:proofErr w:type="spellEnd"/>
      </w:hyperlink>
      <w:r w:rsidRPr="00B1481D">
        <w:rPr>
          <w:rFonts w:ascii="Times New Roman" w:hAnsi="Times New Roman" w:cs="Times New Roman"/>
          <w:sz w:val="28"/>
          <w:szCs w:val="28"/>
        </w:rPr>
        <w:t xml:space="preserve">),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B1481D">
        <w:rPr>
          <w:rFonts w:ascii="Times New Roman" w:hAnsi="Times New Roman" w:cs="Times New Roman"/>
          <w:sz w:val="28"/>
          <w:szCs w:val="28"/>
        </w:rPr>
        <w:lastRenderedPageBreak/>
        <w:t>многофункционального центра, РПГУ, а также может быть принята при личном приеме заявителя.</w:t>
      </w:r>
    </w:p>
    <w:p w:rsidR="00B1481D" w:rsidRPr="00B1481D" w:rsidRDefault="00B1481D" w:rsidP="001D6CB8">
      <w:pPr>
        <w:pStyle w:val="ab"/>
        <w:numPr>
          <w:ilvl w:val="0"/>
          <w:numId w:val="8"/>
        </w:numPr>
        <w:autoSpaceDE w:val="0"/>
        <w:autoSpaceDN w:val="0"/>
        <w:adjustRightInd w:val="0"/>
        <w:spacing w:after="0" w:line="240" w:lineRule="auto"/>
        <w:ind w:left="0" w:firstLine="851"/>
        <w:jc w:val="both"/>
        <w:rPr>
          <w:rFonts w:ascii="Times New Roman" w:hAnsi="Times New Roman" w:cs="Times New Roman"/>
          <w:sz w:val="28"/>
          <w:szCs w:val="28"/>
        </w:rPr>
      </w:pPr>
      <w:r w:rsidRPr="00B1481D">
        <w:rPr>
          <w:rFonts w:ascii="Times New Roman" w:hAnsi="Times New Roman" w:cs="Times New Roman"/>
          <w:sz w:val="28"/>
          <w:szCs w:val="28"/>
        </w:rPr>
        <w:t>Жалоба должна содержать:</w:t>
      </w:r>
    </w:p>
    <w:p w:rsidR="00B1481D" w:rsidRPr="00B1481D" w:rsidRDefault="00B1481D" w:rsidP="001D6CB8">
      <w:pPr>
        <w:pStyle w:val="ab"/>
        <w:numPr>
          <w:ilvl w:val="1"/>
          <w:numId w:val="9"/>
        </w:numPr>
        <w:autoSpaceDE w:val="0"/>
        <w:autoSpaceDN w:val="0"/>
        <w:adjustRightInd w:val="0"/>
        <w:spacing w:after="0" w:line="240" w:lineRule="auto"/>
        <w:ind w:left="0" w:firstLine="851"/>
        <w:jc w:val="both"/>
        <w:rPr>
          <w:rFonts w:ascii="Times New Roman" w:hAnsi="Times New Roman" w:cs="Times New Roman"/>
          <w:sz w:val="28"/>
          <w:szCs w:val="28"/>
        </w:rPr>
      </w:pPr>
      <w:r w:rsidRPr="00B1481D">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B1481D" w:rsidRPr="00B1481D" w:rsidRDefault="00B1481D" w:rsidP="001D6CB8">
      <w:pPr>
        <w:pStyle w:val="ab"/>
        <w:numPr>
          <w:ilvl w:val="1"/>
          <w:numId w:val="9"/>
        </w:numPr>
        <w:autoSpaceDE w:val="0"/>
        <w:autoSpaceDN w:val="0"/>
        <w:adjustRightInd w:val="0"/>
        <w:spacing w:after="0" w:line="240" w:lineRule="auto"/>
        <w:ind w:left="0" w:firstLine="851"/>
        <w:jc w:val="both"/>
        <w:rPr>
          <w:rFonts w:ascii="Times New Roman" w:hAnsi="Times New Roman" w:cs="Times New Roman"/>
          <w:sz w:val="28"/>
          <w:szCs w:val="28"/>
        </w:rPr>
      </w:pPr>
      <w:r w:rsidRPr="00B1481D">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481D" w:rsidRPr="00B1481D" w:rsidRDefault="00B1481D" w:rsidP="001D6CB8">
      <w:pPr>
        <w:pStyle w:val="ab"/>
        <w:numPr>
          <w:ilvl w:val="1"/>
          <w:numId w:val="9"/>
        </w:numPr>
        <w:autoSpaceDE w:val="0"/>
        <w:autoSpaceDN w:val="0"/>
        <w:adjustRightInd w:val="0"/>
        <w:spacing w:after="0" w:line="240" w:lineRule="auto"/>
        <w:ind w:left="0" w:firstLine="851"/>
        <w:jc w:val="both"/>
        <w:rPr>
          <w:rFonts w:ascii="Times New Roman" w:hAnsi="Times New Roman" w:cs="Times New Roman"/>
          <w:sz w:val="28"/>
          <w:szCs w:val="28"/>
        </w:rPr>
      </w:pPr>
      <w:r w:rsidRPr="00B1481D">
        <w:rPr>
          <w:rFonts w:ascii="Times New Roman" w:hAnsi="Times New Roman" w:cs="Times New Roman"/>
          <w:sz w:val="28"/>
          <w:szCs w:val="28"/>
        </w:rPr>
        <w:t>сведения об обжалуемых решениях и действиях (бездействии) ОМСУ, должностного лица ОМСУ, многофункционального центра, работника многофункционального центра;</w:t>
      </w:r>
    </w:p>
    <w:p w:rsidR="00B1481D" w:rsidRPr="00B1481D" w:rsidRDefault="00B1481D" w:rsidP="001D6CB8">
      <w:pPr>
        <w:pStyle w:val="ab"/>
        <w:numPr>
          <w:ilvl w:val="1"/>
          <w:numId w:val="9"/>
        </w:numPr>
        <w:autoSpaceDE w:val="0"/>
        <w:autoSpaceDN w:val="0"/>
        <w:adjustRightInd w:val="0"/>
        <w:spacing w:after="0" w:line="240" w:lineRule="auto"/>
        <w:ind w:left="0" w:firstLine="851"/>
        <w:jc w:val="both"/>
        <w:rPr>
          <w:rFonts w:ascii="Times New Roman" w:hAnsi="Times New Roman" w:cs="Times New Roman"/>
          <w:sz w:val="28"/>
          <w:szCs w:val="28"/>
        </w:rPr>
      </w:pPr>
      <w:r w:rsidRPr="00B1481D">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ОМСУ, должностного лица ОМСУ, многофункционального центра, работника многофункционального центра. </w:t>
      </w:r>
    </w:p>
    <w:p w:rsidR="00B1481D" w:rsidRPr="00B1481D" w:rsidRDefault="00B1481D" w:rsidP="001D6CB8">
      <w:pPr>
        <w:autoSpaceDE w:val="0"/>
        <w:autoSpaceDN w:val="0"/>
        <w:adjustRightInd w:val="0"/>
        <w:ind w:firstLine="851"/>
        <w:jc w:val="both"/>
        <w:rPr>
          <w:rFonts w:ascii="Times New Roman" w:hAnsi="Times New Roman" w:cs="Times New Roman"/>
          <w:sz w:val="28"/>
          <w:szCs w:val="28"/>
        </w:rPr>
      </w:pPr>
      <w:r w:rsidRPr="00B1481D">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750DC1" w:rsidRPr="00F224AB" w:rsidRDefault="00750DC1" w:rsidP="001D6CB8">
      <w:pPr>
        <w:pStyle w:val="20"/>
        <w:shd w:val="clear" w:color="auto" w:fill="auto"/>
        <w:spacing w:line="240" w:lineRule="auto"/>
        <w:ind w:firstLine="880"/>
        <w:contextualSpacing/>
      </w:pPr>
    </w:p>
    <w:p w:rsidR="000F658B" w:rsidRDefault="00F16BA5" w:rsidP="001D6CB8">
      <w:pPr>
        <w:pStyle w:val="10"/>
        <w:keepNext/>
        <w:keepLines/>
        <w:numPr>
          <w:ilvl w:val="0"/>
          <w:numId w:val="4"/>
        </w:numPr>
        <w:shd w:val="clear" w:color="auto" w:fill="auto"/>
        <w:tabs>
          <w:tab w:val="left" w:pos="567"/>
        </w:tabs>
        <w:spacing w:before="0" w:line="240" w:lineRule="auto"/>
        <w:contextualSpacing/>
        <w:jc w:val="both"/>
        <w:rPr>
          <w:b w:val="0"/>
        </w:rPr>
      </w:pPr>
      <w:bookmarkStart w:id="41" w:name="bookmark17"/>
      <w:r w:rsidRPr="00F224AB">
        <w:rPr>
          <w:b w:val="0"/>
        </w:rPr>
        <w:t>Сроки рассмотрения жалобы</w:t>
      </w:r>
      <w:bookmarkEnd w:id="41"/>
    </w:p>
    <w:p w:rsidR="00F224AB" w:rsidRPr="00F224AB" w:rsidRDefault="00F224AB" w:rsidP="001D6CB8">
      <w:pPr>
        <w:pStyle w:val="10"/>
        <w:keepNext/>
        <w:keepLines/>
        <w:shd w:val="clear" w:color="auto" w:fill="auto"/>
        <w:tabs>
          <w:tab w:val="left" w:pos="567"/>
        </w:tabs>
        <w:spacing w:before="0" w:line="240" w:lineRule="auto"/>
        <w:ind w:left="720" w:firstLine="0"/>
        <w:contextualSpacing/>
        <w:jc w:val="both"/>
        <w:rPr>
          <w:b w:val="0"/>
        </w:rPr>
      </w:pPr>
    </w:p>
    <w:p w:rsidR="00750DC1" w:rsidRDefault="00F16BA5" w:rsidP="001D6CB8">
      <w:pPr>
        <w:pStyle w:val="ab"/>
        <w:numPr>
          <w:ilvl w:val="0"/>
          <w:numId w:val="8"/>
        </w:numPr>
        <w:autoSpaceDE w:val="0"/>
        <w:autoSpaceDN w:val="0"/>
        <w:adjustRightInd w:val="0"/>
        <w:spacing w:after="0" w:line="240" w:lineRule="auto"/>
        <w:ind w:left="0" w:firstLine="851"/>
        <w:jc w:val="both"/>
        <w:rPr>
          <w:rFonts w:ascii="Times New Roman" w:hAnsi="Times New Roman" w:cs="Times New Roman"/>
          <w:sz w:val="28"/>
          <w:szCs w:val="28"/>
        </w:rPr>
      </w:pPr>
      <w:r w:rsidRPr="00FE4F48">
        <w:rPr>
          <w:rFonts w:ascii="Times New Roman" w:hAnsi="Times New Roman" w:cs="Times New Roman"/>
          <w:sz w:val="28"/>
          <w:szCs w:val="28"/>
        </w:rPr>
        <w:t xml:space="preserve">Жалоба подлежит рассмотрению </w:t>
      </w:r>
      <w:r w:rsidR="00FE4F48" w:rsidRPr="00FE4F48">
        <w:rPr>
          <w:rFonts w:ascii="Times New Roman" w:hAnsi="Times New Roman" w:cs="Times New Roman"/>
          <w:sz w:val="28"/>
          <w:szCs w:val="28"/>
        </w:rPr>
        <w:t>в течение пятнадцати рабочих дней со дня ее регистрации, а в случае обжалования отказа ОМСУ,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FE4F48" w:rsidRPr="00CC2D2C">
        <w:rPr>
          <w:rFonts w:ascii="Times New Roman" w:hAnsi="Times New Roman" w:cs="Times New Roman"/>
          <w:sz w:val="28"/>
          <w:szCs w:val="28"/>
        </w:rPr>
        <w:t>.</w:t>
      </w:r>
    </w:p>
    <w:p w:rsidR="00FE4F48" w:rsidRPr="00FE4F48" w:rsidRDefault="00FE4F48" w:rsidP="001D6CB8">
      <w:pPr>
        <w:pStyle w:val="ab"/>
        <w:autoSpaceDE w:val="0"/>
        <w:autoSpaceDN w:val="0"/>
        <w:adjustRightInd w:val="0"/>
        <w:spacing w:after="0" w:line="240" w:lineRule="auto"/>
        <w:ind w:left="851"/>
        <w:jc w:val="both"/>
        <w:rPr>
          <w:rFonts w:ascii="Times New Roman" w:hAnsi="Times New Roman" w:cs="Times New Roman"/>
          <w:sz w:val="28"/>
          <w:szCs w:val="28"/>
        </w:rPr>
      </w:pPr>
    </w:p>
    <w:p w:rsidR="000F658B" w:rsidRPr="00F224AB" w:rsidRDefault="00F16BA5" w:rsidP="001D6CB8">
      <w:pPr>
        <w:pStyle w:val="10"/>
        <w:keepNext/>
        <w:keepLines/>
        <w:numPr>
          <w:ilvl w:val="0"/>
          <w:numId w:val="4"/>
        </w:numPr>
        <w:shd w:val="clear" w:color="auto" w:fill="auto"/>
        <w:tabs>
          <w:tab w:val="left" w:pos="1039"/>
        </w:tabs>
        <w:spacing w:before="0" w:line="240" w:lineRule="auto"/>
        <w:contextualSpacing/>
        <w:jc w:val="both"/>
        <w:rPr>
          <w:b w:val="0"/>
        </w:rPr>
      </w:pPr>
      <w:bookmarkStart w:id="42" w:name="bookmark18"/>
      <w:r w:rsidRPr="00F224AB">
        <w:rPr>
          <w:b w:val="0"/>
        </w:rPr>
        <w:t>Перечень оснований для приостановления рассмотрения жалобы в случае, если возможность приостановления предусмотрена действующим</w:t>
      </w:r>
      <w:bookmarkStart w:id="43" w:name="bookmark19"/>
      <w:bookmarkEnd w:id="42"/>
      <w:r w:rsidR="00750DC1" w:rsidRPr="00F224AB">
        <w:rPr>
          <w:b w:val="0"/>
        </w:rPr>
        <w:t xml:space="preserve"> </w:t>
      </w:r>
      <w:r w:rsidRPr="00F224AB">
        <w:rPr>
          <w:b w:val="0"/>
        </w:rPr>
        <w:t>законодательством</w:t>
      </w:r>
      <w:bookmarkEnd w:id="43"/>
    </w:p>
    <w:p w:rsidR="00F224AB" w:rsidRDefault="00F224AB" w:rsidP="001D6CB8">
      <w:pPr>
        <w:pStyle w:val="10"/>
        <w:keepNext/>
        <w:keepLines/>
        <w:shd w:val="clear" w:color="auto" w:fill="auto"/>
        <w:tabs>
          <w:tab w:val="left" w:pos="1039"/>
        </w:tabs>
        <w:spacing w:before="0" w:line="240" w:lineRule="auto"/>
        <w:ind w:left="720" w:firstLine="0"/>
        <w:contextualSpacing/>
        <w:jc w:val="both"/>
      </w:pPr>
    </w:p>
    <w:p w:rsidR="00750DC1" w:rsidRDefault="00B24BCA" w:rsidP="001D6CB8">
      <w:pPr>
        <w:pStyle w:val="20"/>
        <w:numPr>
          <w:ilvl w:val="0"/>
          <w:numId w:val="8"/>
        </w:numPr>
        <w:shd w:val="clear" w:color="auto" w:fill="auto"/>
        <w:tabs>
          <w:tab w:val="left" w:pos="1369"/>
        </w:tabs>
        <w:spacing w:line="240" w:lineRule="auto"/>
        <w:ind w:left="0" w:firstLine="851"/>
        <w:contextualSpacing/>
      </w:pPr>
      <w:r>
        <w:t xml:space="preserve"> </w:t>
      </w:r>
      <w:r w:rsidR="00F16BA5">
        <w:t>Оснований для приостановления рассмотрения жалобы не предусмотрено.</w:t>
      </w:r>
    </w:p>
    <w:p w:rsidR="007B3856" w:rsidRPr="00B24BCA" w:rsidRDefault="007B3856" w:rsidP="001D6CB8">
      <w:pPr>
        <w:pStyle w:val="ab"/>
        <w:numPr>
          <w:ilvl w:val="0"/>
          <w:numId w:val="8"/>
        </w:numPr>
        <w:autoSpaceDE w:val="0"/>
        <w:autoSpaceDN w:val="0"/>
        <w:adjustRightInd w:val="0"/>
        <w:ind w:firstLine="139"/>
        <w:jc w:val="both"/>
        <w:rPr>
          <w:rFonts w:ascii="Times New Roman" w:hAnsi="Times New Roman" w:cs="Times New Roman"/>
          <w:sz w:val="28"/>
          <w:szCs w:val="28"/>
        </w:rPr>
      </w:pPr>
      <w:r w:rsidRPr="00B24BCA">
        <w:rPr>
          <w:rFonts w:ascii="Times New Roman" w:hAnsi="Times New Roman" w:cs="Times New Roman"/>
          <w:sz w:val="28"/>
          <w:szCs w:val="28"/>
        </w:rPr>
        <w:t>Ответ на жалобу не дается в следующих случаях:</w:t>
      </w:r>
    </w:p>
    <w:p w:rsidR="007B3856" w:rsidRPr="007B3856" w:rsidRDefault="007B3856" w:rsidP="001D6CB8">
      <w:pPr>
        <w:pStyle w:val="ab"/>
        <w:autoSpaceDE w:val="0"/>
        <w:autoSpaceDN w:val="0"/>
        <w:adjustRightInd w:val="0"/>
        <w:spacing w:after="0" w:line="240" w:lineRule="auto"/>
        <w:ind w:left="0" w:firstLine="851"/>
        <w:jc w:val="both"/>
        <w:rPr>
          <w:rFonts w:ascii="Times New Roman" w:hAnsi="Times New Roman" w:cs="Times New Roman"/>
          <w:sz w:val="28"/>
          <w:szCs w:val="28"/>
        </w:rPr>
      </w:pPr>
      <w:bookmarkStart w:id="44" w:name="OLE_LINK68"/>
      <w:bookmarkStart w:id="45" w:name="OLE_LINK69"/>
      <w:bookmarkStart w:id="46" w:name="OLE_LINK256"/>
      <w:bookmarkStart w:id="47" w:name="OLE_LINK257"/>
      <w:r w:rsidRPr="007B3856">
        <w:rPr>
          <w:rFonts w:ascii="Times New Roman" w:hAnsi="Times New Roman" w:cs="Times New Roman"/>
          <w:sz w:val="28"/>
          <w:szCs w:val="28"/>
        </w:rPr>
        <w:t>если в письменном обращении не указаны фамилия заявителя, направившего обращение, или почтовый адрес, по которому должен быть направлен ответ;</w:t>
      </w:r>
    </w:p>
    <w:p w:rsidR="007B3856" w:rsidRPr="007B3856" w:rsidRDefault="007B3856" w:rsidP="001D6CB8">
      <w:pPr>
        <w:autoSpaceDE w:val="0"/>
        <w:autoSpaceDN w:val="0"/>
        <w:adjustRightInd w:val="0"/>
        <w:ind w:firstLine="851"/>
        <w:jc w:val="both"/>
        <w:rPr>
          <w:rFonts w:ascii="Times New Roman" w:hAnsi="Times New Roman" w:cs="Times New Roman"/>
          <w:sz w:val="28"/>
          <w:szCs w:val="28"/>
        </w:rPr>
      </w:pPr>
      <w:r w:rsidRPr="007B3856">
        <w:rPr>
          <w:rFonts w:ascii="Times New Roman" w:hAnsi="Times New Roman" w:cs="Times New Roman"/>
          <w:sz w:val="28"/>
          <w:szCs w:val="28"/>
        </w:rP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B3856" w:rsidRPr="007B3856" w:rsidRDefault="007B3856" w:rsidP="001D6CB8">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7B3856">
        <w:rPr>
          <w:rFonts w:ascii="Times New Roman" w:hAnsi="Times New Roman" w:cs="Times New Roman"/>
          <w:sz w:val="28"/>
          <w:szCs w:val="28"/>
        </w:rPr>
        <w:lastRenderedPageBreak/>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CA38FC" w:rsidRPr="00CA38FC" w:rsidRDefault="00CA38FC" w:rsidP="001D6CB8">
      <w:pPr>
        <w:pStyle w:val="ab"/>
        <w:numPr>
          <w:ilvl w:val="0"/>
          <w:numId w:val="8"/>
        </w:numPr>
        <w:autoSpaceDE w:val="0"/>
        <w:autoSpaceDN w:val="0"/>
        <w:adjustRightInd w:val="0"/>
        <w:ind w:hanging="3"/>
        <w:jc w:val="both"/>
        <w:rPr>
          <w:rFonts w:ascii="Times New Roman" w:hAnsi="Times New Roman" w:cs="Times New Roman"/>
          <w:sz w:val="28"/>
          <w:szCs w:val="28"/>
        </w:rPr>
      </w:pPr>
      <w:r w:rsidRPr="00CA38FC">
        <w:rPr>
          <w:rFonts w:ascii="Times New Roman" w:hAnsi="Times New Roman" w:cs="Times New Roman"/>
          <w:sz w:val="28"/>
          <w:szCs w:val="28"/>
        </w:rPr>
        <w:t>ОМСУ, МФЦ вправе оставить заявление без ответа по существу:</w:t>
      </w:r>
    </w:p>
    <w:p w:rsidR="00CA38FC" w:rsidRPr="00CA38FC" w:rsidRDefault="00CA38FC" w:rsidP="001D6CB8">
      <w:pPr>
        <w:pStyle w:val="ab"/>
        <w:autoSpaceDE w:val="0"/>
        <w:autoSpaceDN w:val="0"/>
        <w:adjustRightInd w:val="0"/>
        <w:ind w:left="0" w:firstLine="567"/>
        <w:jc w:val="both"/>
        <w:rPr>
          <w:rFonts w:ascii="Times New Roman" w:hAnsi="Times New Roman" w:cs="Times New Roman"/>
          <w:sz w:val="28"/>
          <w:szCs w:val="28"/>
        </w:rPr>
      </w:pPr>
      <w:r w:rsidRPr="00CA38FC">
        <w:rPr>
          <w:rFonts w:ascii="Times New Roman" w:hAnsi="Times New Roman" w:cs="Times New Roman"/>
          <w:sz w:val="28"/>
          <w:szCs w:val="28"/>
        </w:rPr>
        <w:t>- в случае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 недопустимости злоупотребления правом необходимо сообщить гражданину, направившему обращение);</w:t>
      </w:r>
    </w:p>
    <w:p w:rsidR="00CA38FC" w:rsidRPr="00CA38FC" w:rsidRDefault="00CA38FC" w:rsidP="001D6CB8">
      <w:pPr>
        <w:pStyle w:val="ab"/>
        <w:autoSpaceDE w:val="0"/>
        <w:autoSpaceDN w:val="0"/>
        <w:adjustRightInd w:val="0"/>
        <w:ind w:left="0" w:firstLine="567"/>
        <w:jc w:val="both"/>
        <w:rPr>
          <w:rFonts w:ascii="Times New Roman" w:hAnsi="Times New Roman" w:cs="Times New Roman"/>
          <w:sz w:val="28"/>
          <w:szCs w:val="28"/>
        </w:rPr>
      </w:pPr>
      <w:r w:rsidRPr="00CA38FC">
        <w:rPr>
          <w:rFonts w:ascii="Times New Roman" w:hAnsi="Times New Roman" w:cs="Times New Roman"/>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обращение направлено в тот же ОМСУ или одному и тому же должностному лицу). Гражданин направивший </w:t>
      </w:r>
      <w:proofErr w:type="gramStart"/>
      <w:r w:rsidRPr="00CA38FC">
        <w:rPr>
          <w:rFonts w:ascii="Times New Roman" w:hAnsi="Times New Roman" w:cs="Times New Roman"/>
          <w:sz w:val="28"/>
          <w:szCs w:val="28"/>
        </w:rPr>
        <w:t>обращение  уведомляется</w:t>
      </w:r>
      <w:proofErr w:type="gramEnd"/>
      <w:r w:rsidRPr="00CA38FC">
        <w:rPr>
          <w:rFonts w:ascii="Times New Roman" w:hAnsi="Times New Roman" w:cs="Times New Roman"/>
          <w:sz w:val="28"/>
          <w:szCs w:val="28"/>
        </w:rPr>
        <w:t xml:space="preserve"> о принятом решении о безосновательности очередного обращения и прекращении переписки. </w:t>
      </w:r>
    </w:p>
    <w:p w:rsidR="007B3856" w:rsidRPr="002D7799" w:rsidRDefault="007B3856" w:rsidP="001D6CB8">
      <w:pPr>
        <w:pStyle w:val="ab"/>
        <w:numPr>
          <w:ilvl w:val="0"/>
          <w:numId w:val="8"/>
        </w:numPr>
        <w:autoSpaceDE w:val="0"/>
        <w:autoSpaceDN w:val="0"/>
        <w:adjustRightInd w:val="0"/>
        <w:spacing w:line="240" w:lineRule="auto"/>
        <w:ind w:left="0" w:firstLine="851"/>
        <w:jc w:val="both"/>
        <w:rPr>
          <w:rFonts w:ascii="Times New Roman" w:hAnsi="Times New Roman" w:cs="Times New Roman"/>
          <w:sz w:val="28"/>
          <w:szCs w:val="28"/>
        </w:rPr>
      </w:pPr>
      <w:r w:rsidRPr="002D7799">
        <w:rPr>
          <w:rFonts w:ascii="Times New Roman" w:hAnsi="Times New Roman" w:cs="Times New Roman"/>
          <w:sz w:val="28"/>
          <w:szCs w:val="28"/>
        </w:rPr>
        <w:t>ОМСУ вправе оставить заявление без ответа по существу в случае если</w:t>
      </w:r>
      <w:bookmarkStart w:id="48" w:name="OLE_LINK254"/>
      <w:bookmarkStart w:id="49" w:name="OLE_LINK255"/>
      <w:bookmarkStart w:id="50" w:name="OLE_LINK66"/>
      <w:bookmarkStart w:id="51" w:name="OLE_LINK67"/>
      <w:r>
        <w:rPr>
          <w:rFonts w:ascii="Times New Roman" w:hAnsi="Times New Roman" w:cs="Times New Roman"/>
          <w:sz w:val="28"/>
          <w:szCs w:val="28"/>
        </w:rPr>
        <w:t xml:space="preserve"> </w:t>
      </w:r>
      <w:r w:rsidRPr="002D7799">
        <w:rPr>
          <w:rFonts w:ascii="Times New Roman" w:hAnsi="Times New Roman" w:cs="Times New Roman"/>
          <w:sz w:val="28"/>
          <w:szCs w:val="28"/>
        </w:rPr>
        <w:t>в письменном обращении содержатся нецензурные либо оскорбительные</w:t>
      </w:r>
      <w:r w:rsidRPr="002D7799">
        <w:rPr>
          <w:sz w:val="28"/>
          <w:szCs w:val="28"/>
        </w:rPr>
        <w:t xml:space="preserve"> </w:t>
      </w:r>
      <w:r w:rsidRPr="002D7799">
        <w:rPr>
          <w:rFonts w:ascii="Times New Roman" w:hAnsi="Times New Roman" w:cs="Times New Roman"/>
          <w:sz w:val="28"/>
          <w:szCs w:val="28"/>
        </w:rPr>
        <w:t>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bookmarkEnd w:id="48"/>
    <w:bookmarkEnd w:id="49"/>
    <w:bookmarkEnd w:id="50"/>
    <w:bookmarkEnd w:id="51"/>
    <w:p w:rsidR="007B3856" w:rsidRPr="00210D94" w:rsidRDefault="007B3856" w:rsidP="001D6CB8">
      <w:pPr>
        <w:pStyle w:val="ab"/>
        <w:numPr>
          <w:ilvl w:val="0"/>
          <w:numId w:val="8"/>
        </w:numPr>
        <w:autoSpaceDE w:val="0"/>
        <w:autoSpaceDN w:val="0"/>
        <w:adjustRightInd w:val="0"/>
        <w:spacing w:line="240" w:lineRule="auto"/>
        <w:ind w:left="0" w:firstLine="851"/>
        <w:jc w:val="both"/>
        <w:rPr>
          <w:rFonts w:ascii="Times New Roman" w:hAnsi="Times New Roman" w:cs="Times New Roman"/>
          <w:sz w:val="28"/>
          <w:szCs w:val="28"/>
        </w:rPr>
      </w:pPr>
      <w:r w:rsidRPr="00210D94">
        <w:rPr>
          <w:rFonts w:ascii="Times New Roman" w:hAnsi="Times New Roman" w:cs="Times New Roman"/>
          <w:sz w:val="28"/>
          <w:szCs w:val="28"/>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w:t>
      </w:r>
      <w:r>
        <w:rPr>
          <w:rFonts w:ascii="Times New Roman" w:hAnsi="Times New Roman" w:cs="Times New Roman"/>
          <w:sz w:val="28"/>
          <w:szCs w:val="28"/>
        </w:rPr>
        <w:t>оятельства, руководитель ОМСУ</w:t>
      </w:r>
      <w:r w:rsidRPr="00210D94">
        <w:rPr>
          <w:rFonts w:ascii="Times New Roman" w:hAnsi="Times New Roman" w:cs="Times New Roman"/>
          <w:sz w:val="28"/>
          <w:szCs w:val="28"/>
        </w:rPr>
        <w:t>,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w:t>
      </w:r>
    </w:p>
    <w:p w:rsidR="007B3856" w:rsidRDefault="007B3856" w:rsidP="001D6CB8">
      <w:pPr>
        <w:pStyle w:val="ab"/>
        <w:numPr>
          <w:ilvl w:val="0"/>
          <w:numId w:val="8"/>
        </w:numPr>
        <w:autoSpaceDE w:val="0"/>
        <w:autoSpaceDN w:val="0"/>
        <w:adjustRightInd w:val="0"/>
        <w:spacing w:after="0" w:line="240" w:lineRule="auto"/>
        <w:ind w:left="0" w:firstLine="851"/>
        <w:jc w:val="both"/>
        <w:rPr>
          <w:rFonts w:ascii="Times New Roman" w:hAnsi="Times New Roman" w:cs="Times New Roman"/>
          <w:sz w:val="28"/>
          <w:szCs w:val="28"/>
        </w:rPr>
      </w:pPr>
      <w:bookmarkStart w:id="52" w:name="OLE_LINK70"/>
      <w:bookmarkStart w:id="53" w:name="OLE_LINK71"/>
      <w:bookmarkStart w:id="54" w:name="OLE_LINK203"/>
      <w:bookmarkStart w:id="55" w:name="OLE_LINK204"/>
      <w:bookmarkEnd w:id="44"/>
      <w:bookmarkEnd w:id="45"/>
      <w:r w:rsidRPr="00210D94">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B3856" w:rsidRPr="002D7799" w:rsidRDefault="007B3856" w:rsidP="001D6CB8">
      <w:pPr>
        <w:pStyle w:val="ab"/>
        <w:numPr>
          <w:ilvl w:val="0"/>
          <w:numId w:val="8"/>
        </w:numPr>
        <w:autoSpaceDE w:val="0"/>
        <w:autoSpaceDN w:val="0"/>
        <w:adjustRightInd w:val="0"/>
        <w:spacing w:after="0" w:line="240" w:lineRule="auto"/>
        <w:ind w:left="0" w:firstLine="851"/>
        <w:jc w:val="both"/>
        <w:rPr>
          <w:rFonts w:ascii="Times New Roman" w:hAnsi="Times New Roman" w:cs="Times New Roman"/>
          <w:sz w:val="28"/>
          <w:szCs w:val="28"/>
        </w:rPr>
      </w:pPr>
      <w:r w:rsidRPr="005B0A90">
        <w:rPr>
          <w:rFonts w:ascii="Times New Roman" w:hAnsi="Times New Roman" w:cs="Times New Roman"/>
          <w:sz w:val="28"/>
          <w:szCs w:val="28"/>
        </w:rPr>
        <w:t>В случае если ответ по существу поставленного в обращении вопроса не может быть дан без разглашения</w:t>
      </w:r>
      <w:r w:rsidRPr="00116F18">
        <w:rPr>
          <w:rFonts w:ascii="Times New Roman" w:hAnsi="Times New Roman"/>
          <w:sz w:val="28"/>
          <w:szCs w:val="28"/>
        </w:rPr>
        <w:t xml:space="preserve"> сведений, составляющих государственную или иную охраняемую федеральным законом </w:t>
      </w:r>
      <w:hyperlink r:id="rId20" w:history="1">
        <w:r w:rsidRPr="00116F18">
          <w:rPr>
            <w:rFonts w:ascii="Times New Roman" w:hAnsi="Times New Roman"/>
            <w:sz w:val="28"/>
            <w:szCs w:val="28"/>
          </w:rPr>
          <w:t>тайну</w:t>
        </w:r>
      </w:hyperlink>
      <w:r w:rsidRPr="00116F18">
        <w:rPr>
          <w:rFonts w:ascii="Times New Roman" w:hAnsi="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B3856" w:rsidRPr="00210D94" w:rsidRDefault="007B3856" w:rsidP="001D6CB8">
      <w:pPr>
        <w:pStyle w:val="ab"/>
        <w:numPr>
          <w:ilvl w:val="0"/>
          <w:numId w:val="8"/>
        </w:numPr>
        <w:autoSpaceDE w:val="0"/>
        <w:autoSpaceDN w:val="0"/>
        <w:adjustRightInd w:val="0"/>
        <w:spacing w:after="0" w:line="240" w:lineRule="auto"/>
        <w:ind w:left="0" w:firstLine="851"/>
        <w:jc w:val="both"/>
        <w:rPr>
          <w:rFonts w:ascii="Times New Roman" w:hAnsi="Times New Roman" w:cs="Times New Roman"/>
          <w:sz w:val="28"/>
          <w:szCs w:val="28"/>
        </w:rPr>
      </w:pPr>
      <w:r w:rsidRPr="00210D94">
        <w:rPr>
          <w:rFonts w:ascii="Times New Roman" w:hAnsi="Times New Roman" w:cs="Times New Roman"/>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w:t>
      </w:r>
      <w:r>
        <w:rPr>
          <w:rFonts w:ascii="Times New Roman" w:hAnsi="Times New Roman" w:cs="Times New Roman"/>
          <w:sz w:val="28"/>
          <w:szCs w:val="28"/>
        </w:rPr>
        <w:t>направить обращение в ОМСУ</w:t>
      </w:r>
      <w:r w:rsidRPr="00210D94">
        <w:rPr>
          <w:rFonts w:ascii="Times New Roman" w:hAnsi="Times New Roman" w:cs="Times New Roman"/>
          <w:sz w:val="28"/>
          <w:szCs w:val="28"/>
        </w:rPr>
        <w:t xml:space="preserve"> или соответствующему должностному лицу.</w:t>
      </w:r>
      <w:bookmarkEnd w:id="46"/>
      <w:bookmarkEnd w:id="47"/>
      <w:bookmarkEnd w:id="52"/>
      <w:bookmarkEnd w:id="53"/>
      <w:bookmarkEnd w:id="54"/>
      <w:bookmarkEnd w:id="55"/>
    </w:p>
    <w:p w:rsidR="00750DC1" w:rsidRDefault="00750DC1" w:rsidP="001D6CB8">
      <w:pPr>
        <w:pStyle w:val="20"/>
        <w:shd w:val="clear" w:color="auto" w:fill="auto"/>
        <w:tabs>
          <w:tab w:val="left" w:pos="1369"/>
        </w:tabs>
        <w:spacing w:line="240" w:lineRule="auto"/>
        <w:ind w:left="851"/>
        <w:contextualSpacing/>
      </w:pPr>
    </w:p>
    <w:p w:rsidR="000F658B" w:rsidRPr="007B3856" w:rsidRDefault="00F16BA5" w:rsidP="001D6CB8">
      <w:pPr>
        <w:pStyle w:val="10"/>
        <w:keepNext/>
        <w:keepLines/>
        <w:numPr>
          <w:ilvl w:val="0"/>
          <w:numId w:val="4"/>
        </w:numPr>
        <w:shd w:val="clear" w:color="auto" w:fill="auto"/>
        <w:tabs>
          <w:tab w:val="left" w:pos="567"/>
        </w:tabs>
        <w:spacing w:before="0" w:line="240" w:lineRule="auto"/>
        <w:contextualSpacing/>
        <w:jc w:val="both"/>
        <w:rPr>
          <w:b w:val="0"/>
        </w:rPr>
      </w:pPr>
      <w:bookmarkStart w:id="56" w:name="bookmark20"/>
      <w:r w:rsidRPr="007B3856">
        <w:rPr>
          <w:b w:val="0"/>
        </w:rPr>
        <w:lastRenderedPageBreak/>
        <w:t>Результат рассмотрения жалобы</w:t>
      </w:r>
      <w:bookmarkEnd w:id="56"/>
    </w:p>
    <w:p w:rsidR="007B3856" w:rsidRDefault="007B3856" w:rsidP="001D6CB8">
      <w:pPr>
        <w:pStyle w:val="10"/>
        <w:keepNext/>
        <w:keepLines/>
        <w:shd w:val="clear" w:color="auto" w:fill="auto"/>
        <w:tabs>
          <w:tab w:val="left" w:pos="567"/>
        </w:tabs>
        <w:spacing w:before="0" w:line="240" w:lineRule="auto"/>
        <w:ind w:left="720" w:firstLine="0"/>
        <w:contextualSpacing/>
        <w:jc w:val="both"/>
      </w:pPr>
    </w:p>
    <w:p w:rsidR="007B3856" w:rsidRPr="00B24BCA" w:rsidRDefault="00F16BA5" w:rsidP="001D6CB8">
      <w:pPr>
        <w:pStyle w:val="ab"/>
        <w:numPr>
          <w:ilvl w:val="0"/>
          <w:numId w:val="8"/>
        </w:numPr>
        <w:autoSpaceDE w:val="0"/>
        <w:autoSpaceDN w:val="0"/>
        <w:adjustRightInd w:val="0"/>
        <w:spacing w:after="0" w:line="240" w:lineRule="auto"/>
        <w:ind w:left="0" w:firstLine="851"/>
        <w:jc w:val="both"/>
        <w:rPr>
          <w:rFonts w:ascii="Times New Roman" w:hAnsi="Times New Roman" w:cs="Times New Roman"/>
          <w:sz w:val="28"/>
          <w:szCs w:val="28"/>
        </w:rPr>
      </w:pPr>
      <w:r w:rsidRPr="00B24BCA">
        <w:rPr>
          <w:rFonts w:ascii="Times New Roman" w:hAnsi="Times New Roman" w:cs="Times New Roman"/>
          <w:sz w:val="28"/>
          <w:szCs w:val="28"/>
        </w:rPr>
        <w:t xml:space="preserve">По результатам </w:t>
      </w:r>
      <w:r w:rsidR="007B3856" w:rsidRPr="00B24BCA">
        <w:rPr>
          <w:rFonts w:ascii="Times New Roman" w:hAnsi="Times New Roman" w:cs="Times New Roman"/>
          <w:sz w:val="28"/>
          <w:szCs w:val="28"/>
        </w:rPr>
        <w:t>рассмотрения жалобы ОМСУ принимает одно из следующих решений:</w:t>
      </w:r>
    </w:p>
    <w:p w:rsidR="007B3856" w:rsidRPr="007B3856" w:rsidRDefault="007B3856" w:rsidP="001D6CB8">
      <w:pPr>
        <w:autoSpaceDE w:val="0"/>
        <w:autoSpaceDN w:val="0"/>
        <w:adjustRightInd w:val="0"/>
        <w:ind w:firstLine="851"/>
        <w:jc w:val="both"/>
        <w:rPr>
          <w:rFonts w:ascii="Times New Roman" w:hAnsi="Times New Roman" w:cs="Times New Roman"/>
          <w:sz w:val="28"/>
          <w:szCs w:val="28"/>
        </w:rPr>
      </w:pPr>
      <w:bookmarkStart w:id="57" w:name="OLE_LINK258"/>
      <w:bookmarkStart w:id="58" w:name="OLE_LINK259"/>
      <w:bookmarkStart w:id="59" w:name="OLE_LINK72"/>
      <w:bookmarkStart w:id="60" w:name="OLE_LINK73"/>
      <w:r w:rsidRPr="007B3856">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rsidR="007B3856" w:rsidRPr="007B3856" w:rsidRDefault="007B3856" w:rsidP="001D6CB8">
      <w:pPr>
        <w:autoSpaceDE w:val="0"/>
        <w:autoSpaceDN w:val="0"/>
        <w:adjustRightInd w:val="0"/>
        <w:ind w:firstLine="851"/>
        <w:jc w:val="both"/>
        <w:rPr>
          <w:rFonts w:ascii="Times New Roman" w:hAnsi="Times New Roman" w:cs="Times New Roman"/>
          <w:sz w:val="28"/>
          <w:szCs w:val="28"/>
        </w:rPr>
      </w:pPr>
      <w:r w:rsidRPr="007B3856">
        <w:rPr>
          <w:rFonts w:ascii="Times New Roman" w:hAnsi="Times New Roman" w:cs="Times New Roman"/>
          <w:sz w:val="28"/>
          <w:szCs w:val="28"/>
        </w:rPr>
        <w:t>в удовлетворении жалобы отказывается.</w:t>
      </w:r>
      <w:bookmarkEnd w:id="57"/>
      <w:bookmarkEnd w:id="58"/>
      <w:bookmarkEnd w:id="59"/>
      <w:bookmarkEnd w:id="60"/>
    </w:p>
    <w:p w:rsidR="000F658B" w:rsidRPr="00750DC1" w:rsidRDefault="00F16BA5" w:rsidP="001D6CB8">
      <w:pPr>
        <w:pStyle w:val="20"/>
        <w:shd w:val="clear" w:color="auto" w:fill="auto"/>
        <w:tabs>
          <w:tab w:val="left" w:pos="1369"/>
        </w:tabs>
        <w:spacing w:line="240" w:lineRule="auto"/>
        <w:contextualSpacing/>
        <w:rPr>
          <w:b/>
        </w:rPr>
      </w:pPr>
      <w:r>
        <w:rPr>
          <w:rStyle w:val="414pt"/>
        </w:rPr>
        <w:tab/>
      </w:r>
    </w:p>
    <w:p w:rsidR="000F658B" w:rsidRDefault="00F16BA5" w:rsidP="001D6CB8">
      <w:pPr>
        <w:pStyle w:val="10"/>
        <w:keepNext/>
        <w:keepLines/>
        <w:numPr>
          <w:ilvl w:val="0"/>
          <w:numId w:val="4"/>
        </w:numPr>
        <w:shd w:val="clear" w:color="auto" w:fill="auto"/>
        <w:tabs>
          <w:tab w:val="left" w:pos="1103"/>
        </w:tabs>
        <w:spacing w:before="0" w:line="240" w:lineRule="auto"/>
        <w:contextualSpacing/>
        <w:jc w:val="both"/>
        <w:rPr>
          <w:b w:val="0"/>
        </w:rPr>
      </w:pPr>
      <w:bookmarkStart w:id="61" w:name="bookmark21"/>
      <w:r w:rsidRPr="007B3856">
        <w:rPr>
          <w:b w:val="0"/>
        </w:rPr>
        <w:t>Порядок информирования заявителя о результатах рассмотрения</w:t>
      </w:r>
      <w:bookmarkStart w:id="62" w:name="bookmark22"/>
      <w:bookmarkEnd w:id="61"/>
      <w:r w:rsidR="00F75E21" w:rsidRPr="007B3856">
        <w:rPr>
          <w:b w:val="0"/>
        </w:rPr>
        <w:t xml:space="preserve"> </w:t>
      </w:r>
      <w:r w:rsidRPr="007B3856">
        <w:rPr>
          <w:b w:val="0"/>
        </w:rPr>
        <w:t>жалобы</w:t>
      </w:r>
      <w:bookmarkEnd w:id="62"/>
    </w:p>
    <w:p w:rsidR="007B3856" w:rsidRPr="007B3856" w:rsidRDefault="007B3856" w:rsidP="001D6CB8">
      <w:pPr>
        <w:pStyle w:val="10"/>
        <w:keepNext/>
        <w:keepLines/>
        <w:shd w:val="clear" w:color="auto" w:fill="auto"/>
        <w:tabs>
          <w:tab w:val="left" w:pos="1103"/>
        </w:tabs>
        <w:spacing w:before="0" w:line="240" w:lineRule="auto"/>
        <w:ind w:left="720" w:firstLine="0"/>
        <w:contextualSpacing/>
        <w:jc w:val="both"/>
        <w:rPr>
          <w:b w:val="0"/>
        </w:rPr>
      </w:pPr>
    </w:p>
    <w:p w:rsidR="00750DC1" w:rsidRDefault="00F16BA5" w:rsidP="001D6CB8">
      <w:pPr>
        <w:pStyle w:val="20"/>
        <w:numPr>
          <w:ilvl w:val="0"/>
          <w:numId w:val="8"/>
        </w:numPr>
        <w:shd w:val="clear" w:color="auto" w:fill="auto"/>
        <w:tabs>
          <w:tab w:val="left" w:pos="1435"/>
        </w:tabs>
        <w:spacing w:line="240" w:lineRule="auto"/>
        <w:ind w:left="0" w:firstLine="851"/>
        <w:contextualSpacing/>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38FC" w:rsidRPr="00385C4A" w:rsidRDefault="00CA38FC" w:rsidP="001D6CB8">
      <w:pPr>
        <w:pStyle w:val="ab"/>
        <w:numPr>
          <w:ilvl w:val="0"/>
          <w:numId w:val="8"/>
        </w:numPr>
        <w:ind w:left="0" w:firstLine="567"/>
        <w:jc w:val="both"/>
        <w:rPr>
          <w:rFonts w:ascii="Times New Roman" w:eastAsia="Times New Roman" w:hAnsi="Times New Roman" w:cs="Arial"/>
          <w:sz w:val="28"/>
          <w:szCs w:val="28"/>
          <w:lang w:eastAsia="ru-RU"/>
        </w:rPr>
      </w:pPr>
      <w:r w:rsidRPr="00385C4A">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ОМСУ, МФЦ либо организацией, привлекаемой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385C4A" w:rsidRPr="00385C4A">
        <w:rPr>
          <w:rFonts w:ascii="Times New Roman" w:hAnsi="Times New Roman"/>
          <w:sz w:val="28"/>
          <w:szCs w:val="28"/>
        </w:rPr>
        <w:br/>
        <w:t xml:space="preserve">       </w:t>
      </w:r>
      <w:r w:rsidR="00385C4A" w:rsidRPr="00385C4A">
        <w:rPr>
          <w:rFonts w:ascii="Times New Roman" w:eastAsia="Times New Roman" w:hAnsi="Times New Roman" w:cs="Arial"/>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B3856" w:rsidRPr="007B3856" w:rsidRDefault="00CA38FC" w:rsidP="001D6CB8">
      <w:pPr>
        <w:pStyle w:val="ab"/>
        <w:numPr>
          <w:ilvl w:val="0"/>
          <w:numId w:val="8"/>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B3856" w:rsidRPr="007B3856">
        <w:rPr>
          <w:rFonts w:ascii="Times New Roman" w:hAnsi="Times New Roman" w:cs="Times New Roman"/>
          <w:sz w:val="28"/>
          <w:szCs w:val="28"/>
        </w:rPr>
        <w:t>Ответ по результатам рассмотрения жалобы подписывается руководителем ОМСУ, уполномоченным постановлением администрации Липецкой области заместителем главы администрации Липецкой области, должностным лицом либо уполномоченным на то лицом.</w:t>
      </w:r>
    </w:p>
    <w:p w:rsidR="007B3856" w:rsidRPr="007B3856" w:rsidRDefault="007B3856" w:rsidP="001D6CB8">
      <w:pPr>
        <w:autoSpaceDE w:val="0"/>
        <w:autoSpaceDN w:val="0"/>
        <w:adjustRightInd w:val="0"/>
        <w:ind w:firstLine="851"/>
        <w:jc w:val="both"/>
        <w:rPr>
          <w:rFonts w:ascii="Times New Roman" w:hAnsi="Times New Roman" w:cs="Times New Roman"/>
          <w:sz w:val="28"/>
          <w:szCs w:val="28"/>
        </w:rPr>
      </w:pPr>
      <w:r w:rsidRPr="007B385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50DC1" w:rsidRDefault="00750DC1" w:rsidP="001D6CB8">
      <w:pPr>
        <w:pStyle w:val="20"/>
        <w:shd w:val="clear" w:color="auto" w:fill="auto"/>
        <w:tabs>
          <w:tab w:val="left" w:pos="1435"/>
        </w:tabs>
        <w:spacing w:line="240" w:lineRule="auto"/>
        <w:ind w:left="851"/>
        <w:contextualSpacing/>
      </w:pPr>
    </w:p>
    <w:p w:rsidR="000F658B" w:rsidRPr="007B3856" w:rsidRDefault="00F16BA5" w:rsidP="001D6CB8">
      <w:pPr>
        <w:pStyle w:val="10"/>
        <w:keepNext/>
        <w:keepLines/>
        <w:numPr>
          <w:ilvl w:val="0"/>
          <w:numId w:val="4"/>
        </w:numPr>
        <w:shd w:val="clear" w:color="auto" w:fill="auto"/>
        <w:tabs>
          <w:tab w:val="left" w:pos="567"/>
        </w:tabs>
        <w:spacing w:before="0" w:line="240" w:lineRule="auto"/>
        <w:contextualSpacing/>
        <w:jc w:val="both"/>
        <w:rPr>
          <w:b w:val="0"/>
        </w:rPr>
      </w:pPr>
      <w:bookmarkStart w:id="63" w:name="bookmark23"/>
      <w:r w:rsidRPr="007B3856">
        <w:rPr>
          <w:b w:val="0"/>
        </w:rPr>
        <w:t>Порядок обжалования решения по жалобе</w:t>
      </w:r>
      <w:bookmarkEnd w:id="63"/>
    </w:p>
    <w:p w:rsidR="007B3856" w:rsidRDefault="007B3856" w:rsidP="001D6CB8">
      <w:pPr>
        <w:pStyle w:val="10"/>
        <w:keepNext/>
        <w:keepLines/>
        <w:shd w:val="clear" w:color="auto" w:fill="auto"/>
        <w:tabs>
          <w:tab w:val="left" w:pos="567"/>
        </w:tabs>
        <w:spacing w:before="0" w:line="240" w:lineRule="auto"/>
        <w:ind w:left="720" w:firstLine="0"/>
        <w:contextualSpacing/>
        <w:jc w:val="both"/>
      </w:pPr>
    </w:p>
    <w:p w:rsidR="000F658B" w:rsidRDefault="00F16BA5" w:rsidP="001D6CB8">
      <w:pPr>
        <w:pStyle w:val="20"/>
        <w:numPr>
          <w:ilvl w:val="0"/>
          <w:numId w:val="8"/>
        </w:numPr>
        <w:shd w:val="clear" w:color="auto" w:fill="auto"/>
        <w:tabs>
          <w:tab w:val="left" w:pos="1435"/>
        </w:tabs>
        <w:spacing w:line="240" w:lineRule="auto"/>
        <w:ind w:left="0" w:firstLine="851"/>
        <w:contextualSpacing/>
      </w:pPr>
      <w:r>
        <w:t xml:space="preserve">Заявитель </w:t>
      </w:r>
      <w:bookmarkStart w:id="64" w:name="_Hlk488603054"/>
      <w:r>
        <w:t>вправе обжаловать решения по жалобе вышестоящим должностным лицам ОМСУ, в прокуратуру района, в прокуратуру Липецкой области, в судебном порядке.</w:t>
      </w:r>
      <w:bookmarkEnd w:id="64"/>
    </w:p>
    <w:p w:rsidR="00750DC1" w:rsidRDefault="00750DC1" w:rsidP="001D6CB8">
      <w:pPr>
        <w:pStyle w:val="20"/>
        <w:shd w:val="clear" w:color="auto" w:fill="auto"/>
        <w:tabs>
          <w:tab w:val="left" w:pos="1435"/>
        </w:tabs>
        <w:spacing w:line="240" w:lineRule="auto"/>
        <w:ind w:left="851"/>
        <w:contextualSpacing/>
      </w:pPr>
    </w:p>
    <w:p w:rsidR="000F658B" w:rsidRPr="004711D1" w:rsidRDefault="00F16BA5" w:rsidP="001D6CB8">
      <w:pPr>
        <w:pStyle w:val="10"/>
        <w:keepNext/>
        <w:keepLines/>
        <w:numPr>
          <w:ilvl w:val="0"/>
          <w:numId w:val="4"/>
        </w:numPr>
        <w:shd w:val="clear" w:color="auto" w:fill="auto"/>
        <w:tabs>
          <w:tab w:val="left" w:pos="1658"/>
        </w:tabs>
        <w:spacing w:before="0" w:line="240" w:lineRule="auto"/>
        <w:contextualSpacing/>
        <w:jc w:val="both"/>
        <w:rPr>
          <w:b w:val="0"/>
        </w:rPr>
      </w:pPr>
      <w:bookmarkStart w:id="65" w:name="bookmark24"/>
      <w:r w:rsidRPr="004711D1">
        <w:rPr>
          <w:b w:val="0"/>
        </w:rPr>
        <w:lastRenderedPageBreak/>
        <w:t>Право заявителя на получение информации и документов, необходимых для обоснования и рассмотрения жалобы</w:t>
      </w:r>
      <w:bookmarkEnd w:id="65"/>
    </w:p>
    <w:p w:rsidR="004711D1" w:rsidRDefault="004711D1" w:rsidP="001D6CB8">
      <w:pPr>
        <w:pStyle w:val="10"/>
        <w:keepNext/>
        <w:keepLines/>
        <w:shd w:val="clear" w:color="auto" w:fill="auto"/>
        <w:tabs>
          <w:tab w:val="left" w:pos="1658"/>
        </w:tabs>
        <w:spacing w:before="0" w:line="240" w:lineRule="auto"/>
        <w:ind w:left="720" w:firstLine="0"/>
        <w:contextualSpacing/>
        <w:jc w:val="both"/>
      </w:pPr>
    </w:p>
    <w:p w:rsidR="000F658B" w:rsidRDefault="00F16BA5" w:rsidP="001D6CB8">
      <w:pPr>
        <w:pStyle w:val="20"/>
        <w:numPr>
          <w:ilvl w:val="0"/>
          <w:numId w:val="8"/>
        </w:numPr>
        <w:shd w:val="clear" w:color="auto" w:fill="auto"/>
        <w:spacing w:line="240" w:lineRule="auto"/>
        <w:ind w:firstLine="281"/>
        <w:contextualSpacing/>
      </w:pPr>
      <w:r>
        <w:t>Заявитель имеет право на:</w:t>
      </w:r>
    </w:p>
    <w:p w:rsidR="00750DC1" w:rsidRDefault="00F16BA5" w:rsidP="001D6CB8">
      <w:pPr>
        <w:pStyle w:val="20"/>
        <w:shd w:val="clear" w:color="auto" w:fill="auto"/>
        <w:tabs>
          <w:tab w:val="left" w:pos="1107"/>
        </w:tabs>
        <w:spacing w:line="240" w:lineRule="auto"/>
        <w:ind w:firstLine="851"/>
        <w:contextualSpacing/>
      </w:pPr>
      <w: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F658B" w:rsidRDefault="00F16BA5" w:rsidP="001D6CB8">
      <w:pPr>
        <w:pStyle w:val="20"/>
        <w:shd w:val="clear" w:color="auto" w:fill="auto"/>
        <w:tabs>
          <w:tab w:val="left" w:pos="1107"/>
        </w:tabs>
        <w:spacing w:line="240" w:lineRule="auto"/>
        <w:ind w:firstLine="851"/>
        <w:contextualSpacing/>
      </w:pPr>
      <w:r>
        <w:t>получение информации и документов, необходимых для обоснования и рассмотрения жалобы.</w:t>
      </w:r>
    </w:p>
    <w:p w:rsidR="000F658B" w:rsidRDefault="00F16BA5" w:rsidP="001D6CB8">
      <w:pPr>
        <w:pStyle w:val="20"/>
        <w:numPr>
          <w:ilvl w:val="0"/>
          <w:numId w:val="8"/>
        </w:numPr>
        <w:shd w:val="clear" w:color="auto" w:fill="auto"/>
        <w:tabs>
          <w:tab w:val="left" w:pos="1560"/>
        </w:tabs>
        <w:spacing w:line="240" w:lineRule="auto"/>
        <w:ind w:left="0" w:firstLine="851"/>
        <w:contextualSpacing/>
      </w:pPr>
      <w:bookmarkStart w:id="66" w:name="_Hlk488603190"/>
      <w: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w:t>
      </w:r>
      <w:r w:rsidR="004711D1">
        <w:t xml:space="preserve">, </w:t>
      </w:r>
      <w:bookmarkStart w:id="67" w:name="OLE_LINK78"/>
      <w:bookmarkStart w:id="68" w:name="OLE_LINK79"/>
      <w:bookmarkStart w:id="69" w:name="OLE_LINK125"/>
      <w:bookmarkStart w:id="70" w:name="OLE_LINK126"/>
      <w:bookmarkStart w:id="71" w:name="OLE_LINK127"/>
      <w:r w:rsidR="004711D1" w:rsidRPr="007A73BF">
        <w:t>многофункциональный центр</w:t>
      </w:r>
      <w:bookmarkEnd w:id="67"/>
      <w:bookmarkEnd w:id="68"/>
      <w:bookmarkEnd w:id="69"/>
      <w:bookmarkEnd w:id="70"/>
      <w:bookmarkEnd w:id="71"/>
      <w:r>
        <w:t xml:space="preserve"> с жалобой или уполномоченного им лица с приложением документов, подтверждающих полномочия на ознакомление с материалами дела.</w:t>
      </w:r>
    </w:p>
    <w:p w:rsidR="000F658B" w:rsidRDefault="00F16BA5" w:rsidP="001D6CB8">
      <w:pPr>
        <w:pStyle w:val="20"/>
        <w:shd w:val="clear" w:color="auto" w:fill="auto"/>
        <w:spacing w:line="240" w:lineRule="auto"/>
        <w:ind w:firstLine="900"/>
        <w:contextualSpacing/>
      </w:pPr>
      <w: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0F658B" w:rsidRDefault="00F16BA5" w:rsidP="001D6CB8">
      <w:pPr>
        <w:pStyle w:val="20"/>
        <w:shd w:val="clear" w:color="auto" w:fill="auto"/>
        <w:spacing w:line="240" w:lineRule="auto"/>
        <w:ind w:firstLine="900"/>
        <w:contextualSpacing/>
      </w:pPr>
      <w: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0F658B" w:rsidRDefault="00F16BA5" w:rsidP="001D6CB8">
      <w:pPr>
        <w:pStyle w:val="20"/>
        <w:shd w:val="clear" w:color="auto" w:fill="auto"/>
        <w:spacing w:line="240" w:lineRule="auto"/>
        <w:ind w:firstLine="900"/>
        <w:contextualSpacing/>
      </w:pPr>
      <w: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bookmarkEnd w:id="66"/>
    </w:p>
    <w:p w:rsidR="00750DC1" w:rsidRDefault="00750DC1" w:rsidP="001D6CB8">
      <w:pPr>
        <w:pStyle w:val="20"/>
        <w:shd w:val="clear" w:color="auto" w:fill="auto"/>
        <w:spacing w:line="240" w:lineRule="auto"/>
        <w:contextualSpacing/>
      </w:pPr>
    </w:p>
    <w:p w:rsidR="000F658B" w:rsidRPr="004711D1" w:rsidRDefault="00F16BA5" w:rsidP="001D6CB8">
      <w:pPr>
        <w:pStyle w:val="30"/>
        <w:numPr>
          <w:ilvl w:val="0"/>
          <w:numId w:val="4"/>
        </w:numPr>
        <w:shd w:val="clear" w:color="auto" w:fill="auto"/>
        <w:tabs>
          <w:tab w:val="left" w:pos="1610"/>
        </w:tabs>
        <w:spacing w:after="0" w:line="240" w:lineRule="auto"/>
        <w:contextualSpacing/>
        <w:jc w:val="both"/>
        <w:rPr>
          <w:b w:val="0"/>
        </w:rPr>
      </w:pPr>
      <w:r w:rsidRPr="004711D1">
        <w:rPr>
          <w:b w:val="0"/>
        </w:rPr>
        <w:t>Способы информирования заявителей о порядке подачи и</w:t>
      </w:r>
    </w:p>
    <w:p w:rsidR="000F658B" w:rsidRPr="004711D1" w:rsidRDefault="004711D1" w:rsidP="001D6CB8">
      <w:pPr>
        <w:pStyle w:val="30"/>
        <w:shd w:val="clear" w:color="auto" w:fill="auto"/>
        <w:spacing w:after="0" w:line="240" w:lineRule="auto"/>
        <w:ind w:firstLine="0"/>
        <w:contextualSpacing/>
        <w:jc w:val="both"/>
        <w:rPr>
          <w:b w:val="0"/>
        </w:rPr>
      </w:pPr>
      <w:r w:rsidRPr="004711D1">
        <w:rPr>
          <w:b w:val="0"/>
        </w:rPr>
        <w:t>рассмотрения жалоб</w:t>
      </w:r>
    </w:p>
    <w:p w:rsidR="004711D1" w:rsidRDefault="004711D1" w:rsidP="001D6CB8">
      <w:pPr>
        <w:pStyle w:val="30"/>
        <w:shd w:val="clear" w:color="auto" w:fill="auto"/>
        <w:spacing w:after="0" w:line="240" w:lineRule="auto"/>
        <w:ind w:firstLine="0"/>
        <w:contextualSpacing/>
        <w:jc w:val="both"/>
      </w:pPr>
    </w:p>
    <w:p w:rsidR="00FA7B65" w:rsidRDefault="004711D1" w:rsidP="001D6CB8">
      <w:pPr>
        <w:pStyle w:val="ab"/>
        <w:numPr>
          <w:ilvl w:val="0"/>
          <w:numId w:val="8"/>
        </w:numPr>
        <w:spacing w:after="0"/>
        <w:jc w:val="both"/>
        <w:rPr>
          <w:rFonts w:ascii="Times New Roman" w:hAnsi="Times New Roman" w:cs="Times New Roman"/>
          <w:sz w:val="28"/>
          <w:szCs w:val="28"/>
        </w:rPr>
      </w:pPr>
      <w:r w:rsidRPr="00B24BCA">
        <w:rPr>
          <w:rFonts w:ascii="Times New Roman" w:hAnsi="Times New Roman" w:cs="Times New Roman"/>
          <w:sz w:val="28"/>
          <w:szCs w:val="28"/>
        </w:rPr>
        <w:t>Информация о порядке подачи и рассмотрения жалобы размещается в информационно-телекоммуникационной сети «Интернет» на сайте ОМСУ (</w:t>
      </w:r>
      <w:r w:rsidR="00D20DC3" w:rsidRPr="00D20DC3">
        <w:rPr>
          <w:rFonts w:ascii="Times New Roman" w:hAnsi="Times New Roman" w:cs="Times New Roman"/>
          <w:sz w:val="28"/>
          <w:szCs w:val="28"/>
        </w:rPr>
        <w:t>http://www.admdobrinka.ru/</w:t>
      </w:r>
      <w:r w:rsidRPr="00B24BCA">
        <w:rPr>
          <w:rFonts w:ascii="Times New Roman" w:hAnsi="Times New Roman" w:cs="Times New Roman"/>
          <w:sz w:val="28"/>
          <w:szCs w:val="28"/>
        </w:rPr>
        <w:t xml:space="preserve">), на ЕПГУ, РПГУ, на портале федеральной </w:t>
      </w:r>
    </w:p>
    <w:p w:rsidR="00CF5C54" w:rsidRPr="00D20DC3" w:rsidRDefault="004711D1" w:rsidP="001D6CB8">
      <w:pPr>
        <w:jc w:val="both"/>
        <w:rPr>
          <w:rFonts w:ascii="Times New Roman" w:hAnsi="Times New Roman" w:cs="Times New Roman"/>
          <w:sz w:val="28"/>
          <w:szCs w:val="28"/>
        </w:rPr>
      </w:pPr>
      <w:r w:rsidRPr="004711D1">
        <w:rPr>
          <w:rFonts w:ascii="Times New Roman" w:hAnsi="Times New Roman" w:cs="Times New Roman"/>
          <w:sz w:val="28"/>
          <w:szCs w:val="28"/>
        </w:rPr>
        <w:t>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21" w:history="1">
        <w:r w:rsidRPr="004711D1">
          <w:rPr>
            <w:rStyle w:val="a3"/>
            <w:rFonts w:ascii="Times New Roman" w:hAnsi="Times New Roman" w:cs="Times New Roman"/>
            <w:sz w:val="28"/>
            <w:szCs w:val="28"/>
            <w:lang w:val="en-US"/>
          </w:rPr>
          <w:t>https</w:t>
        </w:r>
        <w:r w:rsidRPr="004711D1">
          <w:rPr>
            <w:rStyle w:val="a3"/>
            <w:rFonts w:ascii="Times New Roman" w:hAnsi="Times New Roman" w:cs="Times New Roman"/>
            <w:sz w:val="28"/>
            <w:szCs w:val="28"/>
          </w:rPr>
          <w:t>://</w:t>
        </w:r>
        <w:r w:rsidRPr="004711D1">
          <w:rPr>
            <w:rStyle w:val="a3"/>
            <w:rFonts w:ascii="Times New Roman" w:hAnsi="Times New Roman" w:cs="Times New Roman"/>
            <w:sz w:val="28"/>
            <w:szCs w:val="28"/>
            <w:lang w:val="en-US"/>
          </w:rPr>
          <w:t>do</w:t>
        </w:r>
        <w:r w:rsidRPr="004711D1">
          <w:rPr>
            <w:rStyle w:val="a3"/>
            <w:rFonts w:ascii="Times New Roman" w:hAnsi="Times New Roman" w:cs="Times New Roman"/>
            <w:sz w:val="28"/>
            <w:szCs w:val="28"/>
          </w:rPr>
          <w:t>.</w:t>
        </w:r>
        <w:proofErr w:type="spellStart"/>
        <w:r w:rsidRPr="004711D1">
          <w:rPr>
            <w:rStyle w:val="a3"/>
            <w:rFonts w:ascii="Times New Roman" w:hAnsi="Times New Roman" w:cs="Times New Roman"/>
            <w:sz w:val="28"/>
            <w:szCs w:val="28"/>
            <w:lang w:val="en-US"/>
          </w:rPr>
          <w:t>gosuslugi</w:t>
        </w:r>
        <w:proofErr w:type="spellEnd"/>
        <w:r w:rsidRPr="004711D1">
          <w:rPr>
            <w:rStyle w:val="a3"/>
            <w:rFonts w:ascii="Times New Roman" w:hAnsi="Times New Roman" w:cs="Times New Roman"/>
            <w:sz w:val="28"/>
            <w:szCs w:val="28"/>
          </w:rPr>
          <w:t>.</w:t>
        </w:r>
        <w:proofErr w:type="spellStart"/>
        <w:r w:rsidRPr="004711D1">
          <w:rPr>
            <w:rStyle w:val="a3"/>
            <w:rFonts w:ascii="Times New Roman" w:hAnsi="Times New Roman" w:cs="Times New Roman"/>
            <w:sz w:val="28"/>
            <w:szCs w:val="28"/>
            <w:lang w:val="en-US"/>
          </w:rPr>
          <w:t>ru</w:t>
        </w:r>
        <w:proofErr w:type="spellEnd"/>
      </w:hyperlink>
      <w:r w:rsidRPr="004711D1">
        <w:rPr>
          <w:rFonts w:ascii="Times New Roman" w:hAnsi="Times New Roman" w:cs="Times New Roman"/>
          <w:sz w:val="28"/>
          <w:szCs w:val="28"/>
        </w:rPr>
        <w:t xml:space="preserve">), а также может быть сообщена заявителю специалистами </w:t>
      </w:r>
      <w:r w:rsidRPr="004711D1">
        <w:rPr>
          <w:rFonts w:ascii="Times New Roman" w:hAnsi="Times New Roman" w:cs="Times New Roman"/>
          <w:sz w:val="28"/>
          <w:szCs w:val="28"/>
        </w:rPr>
        <w:lastRenderedPageBreak/>
        <w:t>ОМСУ при личном контакте с использованием почтовой, телефонной связи, посредством электронной почты.</w:t>
      </w:r>
    </w:p>
    <w:p w:rsidR="006D5D33" w:rsidRDefault="006D5D33" w:rsidP="001D6CB8">
      <w:pPr>
        <w:pStyle w:val="20"/>
        <w:shd w:val="clear" w:color="auto" w:fill="auto"/>
        <w:spacing w:line="240" w:lineRule="auto"/>
        <w:contextualSpacing/>
      </w:pPr>
    </w:p>
    <w:p w:rsidR="006D5D33" w:rsidRPr="00D33B00" w:rsidRDefault="006D5D33" w:rsidP="001D6CB8">
      <w:pPr>
        <w:pStyle w:val="a5"/>
        <w:shd w:val="clear" w:color="auto" w:fill="auto"/>
        <w:tabs>
          <w:tab w:val="left" w:leader="underscore" w:pos="5266"/>
        </w:tabs>
        <w:spacing w:before="0" w:line="240" w:lineRule="auto"/>
        <w:ind w:left="4253"/>
        <w:contextualSpacing/>
        <w:rPr>
          <w:noProof/>
          <w:sz w:val="24"/>
          <w:szCs w:val="24"/>
          <w:lang w:bidi="ar-SA"/>
        </w:rPr>
      </w:pPr>
      <w:r w:rsidRPr="00D33B00">
        <w:rPr>
          <w:noProof/>
          <w:sz w:val="22"/>
          <w:lang w:bidi="ar-SA"/>
        </w:rPr>
        <w:t>П</w:t>
      </w:r>
      <w:r>
        <w:rPr>
          <w:noProof/>
          <w:sz w:val="24"/>
          <w:szCs w:val="24"/>
          <w:lang w:bidi="ar-SA"/>
        </w:rPr>
        <w:t>риложение 1</w:t>
      </w:r>
      <w:r w:rsidRPr="00D33B00">
        <w:rPr>
          <w:noProof/>
          <w:sz w:val="24"/>
          <w:szCs w:val="24"/>
          <w:lang w:bidi="ar-SA"/>
        </w:rPr>
        <w:t xml:space="preserve"> к административному регламенту предоставления муниципальной услуги «</w:t>
      </w:r>
      <w:r w:rsidRPr="00F75E21">
        <w:rPr>
          <w:noProof/>
          <w:sz w:val="24"/>
          <w:szCs w:val="24"/>
          <w:lang w:bidi="ar-SA"/>
        </w:rPr>
        <w:t>Предоставление земельных участков, государственная собственность</w:t>
      </w:r>
      <w:r w:rsidR="00CE695C">
        <w:rPr>
          <w:noProof/>
          <w:sz w:val="24"/>
          <w:szCs w:val="24"/>
          <w:lang w:bidi="ar-SA"/>
        </w:rPr>
        <w:t xml:space="preserve"> на которые не разграничена, и</w:t>
      </w:r>
      <w:r w:rsidRPr="00F75E21">
        <w:rPr>
          <w:noProof/>
          <w:sz w:val="24"/>
          <w:szCs w:val="24"/>
          <w:lang w:bidi="ar-SA"/>
        </w:rPr>
        <w:t xml:space="preserve"> земельных участков, находящихся в муниципальной собственности, гражданам, имеющим трех и более детей</w:t>
      </w:r>
      <w:r w:rsidRPr="00D33B00">
        <w:rPr>
          <w:noProof/>
          <w:sz w:val="24"/>
          <w:szCs w:val="24"/>
          <w:lang w:bidi="ar-SA"/>
        </w:rPr>
        <w:t>»</w:t>
      </w:r>
    </w:p>
    <w:p w:rsidR="00D33B00" w:rsidRDefault="00D33B00" w:rsidP="001D6CB8">
      <w:pPr>
        <w:pStyle w:val="50"/>
        <w:shd w:val="clear" w:color="auto" w:fill="auto"/>
        <w:spacing w:after="0" w:line="240" w:lineRule="auto"/>
        <w:ind w:left="4962"/>
        <w:contextualSpacing/>
      </w:pPr>
    </w:p>
    <w:p w:rsidR="00D33B00" w:rsidRDefault="00D33B00" w:rsidP="001D6CB8">
      <w:pPr>
        <w:pStyle w:val="50"/>
        <w:shd w:val="clear" w:color="auto" w:fill="auto"/>
        <w:spacing w:after="0" w:line="240" w:lineRule="auto"/>
        <w:ind w:left="4962"/>
        <w:contextualSpacing/>
      </w:pPr>
    </w:p>
    <w:p w:rsidR="004711D1" w:rsidRDefault="004711D1" w:rsidP="001D6CB8">
      <w:pPr>
        <w:pStyle w:val="ConsPlusTitle"/>
        <w:jc w:val="both"/>
        <w:rPr>
          <w:rFonts w:ascii="Times New Roman" w:hAnsi="Times New Roman" w:cs="Times New Roman"/>
          <w:sz w:val="28"/>
          <w:szCs w:val="28"/>
        </w:rPr>
      </w:pPr>
      <w:bookmarkStart w:id="72" w:name="bookmark25"/>
      <w:r w:rsidRPr="002A7F83">
        <w:rPr>
          <w:rFonts w:ascii="Times New Roman" w:hAnsi="Times New Roman" w:cs="Times New Roman"/>
          <w:sz w:val="28"/>
          <w:szCs w:val="28"/>
        </w:rPr>
        <w:t>Сведения о местонахождении и графиках работы</w:t>
      </w:r>
      <w:r w:rsidRPr="002A7F83">
        <w:rPr>
          <w:rFonts w:ascii="Times New Roman" w:hAnsi="Times New Roman" w:cs="Times New Roman"/>
          <w:sz w:val="28"/>
          <w:szCs w:val="28"/>
        </w:rPr>
        <w:br/>
        <w:t xml:space="preserve">ОМСУ </w:t>
      </w:r>
      <w:bookmarkEnd w:id="72"/>
      <w:r w:rsidRPr="002A7F83">
        <w:rPr>
          <w:rFonts w:ascii="Times New Roman" w:hAnsi="Times New Roman" w:cs="Times New Roman"/>
          <w:sz w:val="28"/>
          <w:szCs w:val="28"/>
        </w:rPr>
        <w:t>и структурных подразделений областного бюджетного учреждения «Уполномоченный многофункциональный центр предоставления государственных и муниципальных услуг Липецкой области» и его филиалах</w:t>
      </w:r>
    </w:p>
    <w:p w:rsidR="00D33B00" w:rsidRPr="001D6CB8" w:rsidRDefault="00D33B00" w:rsidP="001D6CB8">
      <w:pPr>
        <w:pStyle w:val="10"/>
        <w:keepNext/>
        <w:keepLines/>
        <w:shd w:val="clear" w:color="auto" w:fill="auto"/>
        <w:spacing w:before="0" w:line="240" w:lineRule="auto"/>
        <w:ind w:right="40" w:firstLine="0"/>
        <w:contextualSpacing/>
        <w:jc w:val="both"/>
        <w:rPr>
          <w:b w:val="0"/>
        </w:rPr>
      </w:pPr>
      <w:bookmarkStart w:id="73" w:name="_GoBack"/>
    </w:p>
    <w:p w:rsidR="001D6CB8" w:rsidRPr="001D6CB8" w:rsidRDefault="001D6CB8" w:rsidP="001D6CB8">
      <w:pPr>
        <w:pStyle w:val="10"/>
        <w:keepNext/>
        <w:keepLines/>
        <w:shd w:val="clear" w:color="auto" w:fill="auto"/>
        <w:spacing w:before="0" w:line="240" w:lineRule="auto"/>
        <w:ind w:right="40" w:firstLine="0"/>
        <w:contextualSpacing/>
        <w:jc w:val="both"/>
        <w:rPr>
          <w:b w:val="0"/>
        </w:rPr>
      </w:pPr>
      <w:r w:rsidRPr="001D6CB8">
        <w:rPr>
          <w:b w:val="0"/>
        </w:rPr>
        <w:t xml:space="preserve">                   Администрация Добринского муниципального района </w:t>
      </w:r>
    </w:p>
    <w:bookmarkEnd w:id="73"/>
    <w:p w:rsidR="001D6CB8" w:rsidRDefault="001D6CB8" w:rsidP="001D6CB8">
      <w:pPr>
        <w:pStyle w:val="a5"/>
        <w:shd w:val="clear" w:color="auto" w:fill="auto"/>
        <w:tabs>
          <w:tab w:val="left" w:leader="underscore" w:pos="4050"/>
        </w:tabs>
        <w:spacing w:before="0" w:line="240" w:lineRule="auto"/>
        <w:ind w:firstLine="920"/>
        <w:contextualSpacing/>
      </w:pPr>
      <w:r>
        <w:t xml:space="preserve"> </w:t>
      </w:r>
    </w:p>
    <w:p w:rsidR="001D6CB8" w:rsidRDefault="00F16BA5" w:rsidP="001D6CB8">
      <w:pPr>
        <w:pStyle w:val="a5"/>
        <w:shd w:val="clear" w:color="auto" w:fill="auto"/>
        <w:tabs>
          <w:tab w:val="left" w:leader="underscore" w:pos="4050"/>
        </w:tabs>
        <w:spacing w:before="0" w:line="240" w:lineRule="auto"/>
        <w:ind w:firstLine="920"/>
        <w:contextualSpacing/>
      </w:pPr>
      <w:r>
        <w:fldChar w:fldCharType="begin"/>
      </w:r>
      <w:r>
        <w:instrText xml:space="preserve"> TOC \o "1-5" \h \z </w:instrText>
      </w:r>
      <w:r>
        <w:fldChar w:fldCharType="separate"/>
      </w:r>
      <w:r>
        <w:t>Адрес:</w:t>
      </w:r>
      <w:r w:rsidR="00D20DC3">
        <w:t xml:space="preserve"> Липецкая область, Добринский район, п. Добринка, ул. М. Горького, </w:t>
      </w:r>
    </w:p>
    <w:p w:rsidR="000F658B" w:rsidRDefault="00D20DC3" w:rsidP="001D6CB8">
      <w:pPr>
        <w:pStyle w:val="a5"/>
        <w:shd w:val="clear" w:color="auto" w:fill="auto"/>
        <w:tabs>
          <w:tab w:val="left" w:leader="underscore" w:pos="4050"/>
        </w:tabs>
        <w:spacing w:before="0" w:line="240" w:lineRule="auto"/>
        <w:ind w:firstLine="920"/>
        <w:contextualSpacing/>
      </w:pPr>
      <w:r>
        <w:t>5</w:t>
      </w:r>
      <w:r w:rsidR="00F16BA5">
        <w:t>.</w:t>
      </w:r>
    </w:p>
    <w:p w:rsidR="000F658B" w:rsidRDefault="00F16BA5" w:rsidP="001D6CB8">
      <w:pPr>
        <w:pStyle w:val="a5"/>
        <w:shd w:val="clear" w:color="auto" w:fill="auto"/>
        <w:tabs>
          <w:tab w:val="left" w:leader="underscore" w:pos="4986"/>
        </w:tabs>
        <w:spacing w:before="0" w:line="240" w:lineRule="auto"/>
        <w:ind w:firstLine="920"/>
        <w:contextualSpacing/>
      </w:pPr>
      <w:r>
        <w:t>Телефон/факс:</w:t>
      </w:r>
      <w:r w:rsidR="00D20DC3">
        <w:t>8 (4746) 2 - 2 - 17 -58</w:t>
      </w:r>
      <w:r>
        <w:t>.</w:t>
      </w:r>
    </w:p>
    <w:p w:rsidR="000F658B" w:rsidRDefault="00F16BA5" w:rsidP="001D6CB8">
      <w:pPr>
        <w:pStyle w:val="a5"/>
        <w:shd w:val="clear" w:color="auto" w:fill="auto"/>
        <w:tabs>
          <w:tab w:val="left" w:leader="underscore" w:pos="5898"/>
        </w:tabs>
        <w:spacing w:before="0" w:line="240" w:lineRule="auto"/>
        <w:ind w:firstLine="920"/>
        <w:contextualSpacing/>
      </w:pPr>
      <w:r>
        <w:t>Телефон специалиста:</w:t>
      </w:r>
      <w:r w:rsidR="00D20DC3">
        <w:t>8 (4746) 2 - 2 - 17 -58</w:t>
      </w:r>
      <w:r>
        <w:t>.</w:t>
      </w:r>
    </w:p>
    <w:p w:rsidR="000F658B" w:rsidRDefault="00F16BA5" w:rsidP="001D6CB8">
      <w:pPr>
        <w:pStyle w:val="a5"/>
        <w:shd w:val="clear" w:color="auto" w:fill="auto"/>
        <w:tabs>
          <w:tab w:val="right" w:leader="underscore" w:pos="9915"/>
        </w:tabs>
        <w:spacing w:before="0" w:line="240" w:lineRule="auto"/>
        <w:ind w:firstLine="920"/>
        <w:contextualSpacing/>
      </w:pPr>
      <w:r>
        <w:t>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w:t>
      </w:r>
      <w:r w:rsidR="00D20DC3">
        <w:t>тствии с законодательством РФ): вторник, среда, четверг, пятница с 08:00 - 12:00</w:t>
      </w:r>
      <w:r>
        <w:t>.</w:t>
      </w:r>
    </w:p>
    <w:p w:rsidR="000F658B" w:rsidRDefault="00D20DC3" w:rsidP="001D6CB8">
      <w:pPr>
        <w:pStyle w:val="a5"/>
        <w:shd w:val="clear" w:color="auto" w:fill="auto"/>
        <w:tabs>
          <w:tab w:val="left" w:leader="underscore" w:pos="5266"/>
        </w:tabs>
        <w:spacing w:before="0" w:line="240" w:lineRule="auto"/>
        <w:ind w:firstLine="920"/>
        <w:contextualSpacing/>
      </w:pPr>
      <w:r>
        <w:t>Время перерыва: 12:00 - 13:00</w:t>
      </w:r>
      <w:r w:rsidR="00F16BA5">
        <w:t>.</w:t>
      </w:r>
    </w:p>
    <w:p w:rsidR="000F658B" w:rsidRPr="00D20DC3" w:rsidRDefault="00D20DC3" w:rsidP="001D6CB8">
      <w:pPr>
        <w:tabs>
          <w:tab w:val="left" w:pos="1064"/>
        </w:tabs>
        <w:spacing w:before="99"/>
        <w:jc w:val="both"/>
        <w:rPr>
          <w:rFonts w:ascii="Times New Roman" w:hAnsi="Times New Roman" w:cs="Times New Roman"/>
          <w:sz w:val="28"/>
          <w:szCs w:val="28"/>
        </w:rPr>
      </w:pPr>
      <w:r>
        <w:rPr>
          <w:rFonts w:ascii="Times New Roman" w:hAnsi="Times New Roman" w:cs="Times New Roman"/>
        </w:rPr>
        <w:t xml:space="preserve">      </w:t>
      </w:r>
      <w:r w:rsidRPr="00D20DC3">
        <w:rPr>
          <w:rFonts w:ascii="Times New Roman" w:hAnsi="Times New Roman" w:cs="Times New Roman"/>
          <w:sz w:val="28"/>
          <w:szCs w:val="28"/>
        </w:rPr>
        <w:t xml:space="preserve">  </w:t>
      </w:r>
      <w:r w:rsidR="00F16BA5" w:rsidRPr="00D20DC3">
        <w:rPr>
          <w:rFonts w:ascii="Times New Roman" w:hAnsi="Times New Roman" w:cs="Times New Roman"/>
          <w:sz w:val="28"/>
          <w:szCs w:val="28"/>
        </w:rPr>
        <w:t xml:space="preserve">Адрес электронной почты ОМСУ </w:t>
      </w:r>
      <w:r w:rsidR="00F16BA5" w:rsidRPr="00D20DC3">
        <w:rPr>
          <w:rFonts w:ascii="Times New Roman" w:hAnsi="Times New Roman" w:cs="Times New Roman"/>
          <w:sz w:val="28"/>
          <w:szCs w:val="28"/>
          <w:lang w:eastAsia="en-US" w:bidi="en-US"/>
        </w:rPr>
        <w:t>(</w:t>
      </w:r>
      <w:r w:rsidR="00F16BA5" w:rsidRPr="00D20DC3">
        <w:rPr>
          <w:rFonts w:ascii="Times New Roman" w:hAnsi="Times New Roman" w:cs="Times New Roman"/>
          <w:sz w:val="28"/>
          <w:szCs w:val="28"/>
          <w:lang w:val="en-US" w:eastAsia="en-US" w:bidi="en-US"/>
        </w:rPr>
        <w:t>e</w:t>
      </w:r>
      <w:r w:rsidR="00F16BA5" w:rsidRPr="00D20DC3">
        <w:rPr>
          <w:rFonts w:ascii="Times New Roman" w:hAnsi="Times New Roman" w:cs="Times New Roman"/>
          <w:sz w:val="28"/>
          <w:szCs w:val="28"/>
          <w:lang w:eastAsia="en-US" w:bidi="en-US"/>
        </w:rPr>
        <w:t>-</w:t>
      </w:r>
      <w:r w:rsidR="00F16BA5" w:rsidRPr="00D20DC3">
        <w:rPr>
          <w:rFonts w:ascii="Times New Roman" w:hAnsi="Times New Roman" w:cs="Times New Roman"/>
          <w:sz w:val="28"/>
          <w:szCs w:val="28"/>
          <w:lang w:val="en-US" w:eastAsia="en-US" w:bidi="en-US"/>
        </w:rPr>
        <w:t>mail</w:t>
      </w:r>
      <w:r w:rsidR="00F16BA5" w:rsidRPr="00D20DC3">
        <w:rPr>
          <w:rFonts w:ascii="Times New Roman" w:hAnsi="Times New Roman" w:cs="Times New Roman"/>
          <w:sz w:val="28"/>
          <w:szCs w:val="28"/>
          <w:lang w:eastAsia="en-US" w:bidi="en-US"/>
        </w:rPr>
        <w:t>):</w:t>
      </w:r>
      <w:r w:rsidRPr="00D20DC3">
        <w:rPr>
          <w:rFonts w:ascii="Times New Roman" w:hAnsi="Times New Roman" w:cs="Times New Roman"/>
          <w:sz w:val="28"/>
          <w:szCs w:val="28"/>
        </w:rPr>
        <w:t xml:space="preserve"> </w:t>
      </w:r>
      <w:r w:rsidRPr="00D20DC3">
        <w:rPr>
          <w:rFonts w:ascii="Times New Roman" w:hAnsi="Times New Roman" w:cs="Times New Roman"/>
          <w:sz w:val="28"/>
          <w:szCs w:val="28"/>
          <w:lang w:val="en-US"/>
        </w:rPr>
        <w:t>dobrinka</w:t>
      </w:r>
      <w:r w:rsidRPr="00D20DC3">
        <w:rPr>
          <w:rFonts w:ascii="Times New Roman" w:hAnsi="Times New Roman" w:cs="Times New Roman"/>
          <w:sz w:val="28"/>
          <w:szCs w:val="28"/>
        </w:rPr>
        <w:t>@</w:t>
      </w:r>
      <w:r w:rsidRPr="00D20DC3">
        <w:rPr>
          <w:rFonts w:ascii="Times New Roman" w:hAnsi="Times New Roman" w:cs="Times New Roman"/>
          <w:sz w:val="28"/>
          <w:szCs w:val="28"/>
          <w:lang w:val="en-US"/>
        </w:rPr>
        <w:t>admlr</w:t>
      </w:r>
      <w:r w:rsidRPr="00D20DC3">
        <w:rPr>
          <w:rFonts w:ascii="Times New Roman" w:hAnsi="Times New Roman" w:cs="Times New Roman"/>
          <w:sz w:val="28"/>
          <w:szCs w:val="28"/>
        </w:rPr>
        <w:t>.</w:t>
      </w:r>
      <w:r w:rsidRPr="00D20DC3">
        <w:rPr>
          <w:rFonts w:ascii="Times New Roman" w:hAnsi="Times New Roman" w:cs="Times New Roman"/>
          <w:sz w:val="28"/>
          <w:szCs w:val="28"/>
          <w:lang w:val="en-US"/>
        </w:rPr>
        <w:t>lipetsk</w:t>
      </w:r>
      <w:r w:rsidRPr="00D20DC3">
        <w:rPr>
          <w:rFonts w:ascii="Times New Roman" w:hAnsi="Times New Roman" w:cs="Times New Roman"/>
          <w:sz w:val="28"/>
          <w:szCs w:val="28"/>
        </w:rPr>
        <w:t>.</w:t>
      </w:r>
      <w:r w:rsidRPr="00D20DC3">
        <w:rPr>
          <w:rFonts w:ascii="Times New Roman" w:hAnsi="Times New Roman" w:cs="Times New Roman"/>
          <w:sz w:val="28"/>
          <w:szCs w:val="28"/>
          <w:lang w:val="en-US"/>
        </w:rPr>
        <w:t>ru</w:t>
      </w:r>
    </w:p>
    <w:p w:rsidR="000F658B" w:rsidRDefault="00F16BA5" w:rsidP="001D6CB8">
      <w:pPr>
        <w:pStyle w:val="a5"/>
        <w:shd w:val="clear" w:color="auto" w:fill="auto"/>
        <w:tabs>
          <w:tab w:val="left" w:leader="underscore" w:pos="7056"/>
        </w:tabs>
        <w:spacing w:before="0" w:line="240" w:lineRule="auto"/>
        <w:ind w:firstLine="426"/>
        <w:contextualSpacing/>
      </w:pPr>
      <w:r>
        <w:t>Адрес официального сайта ОМСУ в информационно</w:t>
      </w:r>
      <w:r w:rsidR="00D33B00">
        <w:t>-</w:t>
      </w:r>
      <w:r>
        <w:t>телекоммуникационной сети Интернет:</w:t>
      </w:r>
      <w:r w:rsidR="00D20DC3">
        <w:t xml:space="preserve"> </w:t>
      </w:r>
      <w:r w:rsidR="00D20DC3" w:rsidRPr="00D20DC3">
        <w:t>http://www.admdobrinka.ru/</w:t>
      </w:r>
      <w:r>
        <w:t>.</w:t>
      </w:r>
      <w:r>
        <w:fldChar w:fldCharType="end"/>
      </w:r>
    </w:p>
    <w:p w:rsidR="00D33B00" w:rsidRDefault="00D33B00" w:rsidP="001D6CB8">
      <w:pPr>
        <w:pStyle w:val="a5"/>
        <w:shd w:val="clear" w:color="auto" w:fill="auto"/>
        <w:tabs>
          <w:tab w:val="left" w:leader="underscore" w:pos="7056"/>
        </w:tabs>
        <w:spacing w:before="0" w:line="240" w:lineRule="auto"/>
        <w:ind w:firstLine="920"/>
        <w:contextualSpacing/>
      </w:pPr>
    </w:p>
    <w:p w:rsidR="004711D1" w:rsidRPr="00BB7772" w:rsidRDefault="004711D1" w:rsidP="001D6CB8">
      <w:pPr>
        <w:pStyle w:val="ConsPlusNormal"/>
        <w:jc w:val="both"/>
        <w:rPr>
          <w:rFonts w:ascii="Times New Roman" w:hAnsi="Times New Roman" w:cs="Times New Roman"/>
        </w:rPr>
      </w:pPr>
      <w:r w:rsidRPr="00BB7772">
        <w:rPr>
          <w:rFonts w:ascii="Times New Roman" w:hAnsi="Times New Roman" w:cs="Times New Roman"/>
          <w:sz w:val="28"/>
          <w:szCs w:val="28"/>
        </w:rPr>
        <w:t xml:space="preserve">Структурные подразделения областного бюджетного учреждения «Уполномоченный многофункциональный центр предоставления государственных и муниципальных услуг Липецкой области» </w:t>
      </w:r>
    </w:p>
    <w:p w:rsidR="004711D1" w:rsidRDefault="004711D1" w:rsidP="001D6CB8">
      <w:pPr>
        <w:pStyle w:val="a5"/>
        <w:shd w:val="clear" w:color="auto" w:fill="auto"/>
        <w:tabs>
          <w:tab w:val="left" w:leader="underscore" w:pos="7056"/>
        </w:tabs>
        <w:spacing w:before="0" w:line="240" w:lineRule="auto"/>
        <w:ind w:firstLine="920"/>
        <w:contextualSpacing/>
      </w:pPr>
    </w:p>
    <w:p w:rsidR="000F658B" w:rsidRDefault="000F658B" w:rsidP="001D6CB8">
      <w:pPr>
        <w:contextualSpacing/>
        <w:jc w:val="both"/>
        <w:rPr>
          <w:sz w:val="2"/>
          <w:szCs w:val="2"/>
        </w:rPr>
      </w:pPr>
    </w:p>
    <w:tbl>
      <w:tblPr>
        <w:tblW w:w="9714" w:type="dxa"/>
        <w:tblInd w:w="62" w:type="dxa"/>
        <w:tblLayout w:type="fixed"/>
        <w:tblCellMar>
          <w:top w:w="102" w:type="dxa"/>
          <w:left w:w="62" w:type="dxa"/>
          <w:bottom w:w="102" w:type="dxa"/>
          <w:right w:w="62" w:type="dxa"/>
        </w:tblCellMar>
        <w:tblLook w:val="0000" w:firstRow="0" w:lastRow="0" w:firstColumn="0" w:lastColumn="0" w:noHBand="0" w:noVBand="0"/>
      </w:tblPr>
      <w:tblGrid>
        <w:gridCol w:w="494"/>
        <w:gridCol w:w="2767"/>
        <w:gridCol w:w="3543"/>
        <w:gridCol w:w="2910"/>
      </w:tblGrid>
      <w:tr w:rsidR="00D20DC3" w:rsidRPr="00D20DC3" w:rsidTr="006C38A3">
        <w:tc>
          <w:tcPr>
            <w:tcW w:w="494" w:type="dxa"/>
            <w:tcBorders>
              <w:top w:val="single" w:sz="4" w:space="0" w:color="auto"/>
              <w:left w:val="single" w:sz="4" w:space="0" w:color="auto"/>
              <w:bottom w:val="single" w:sz="4" w:space="0" w:color="auto"/>
              <w:right w:val="single" w:sz="4" w:space="0" w:color="auto"/>
            </w:tcBorders>
          </w:tcPr>
          <w:p w:rsidR="00D20DC3" w:rsidRPr="00D20DC3" w:rsidRDefault="00D20DC3" w:rsidP="001D6CB8">
            <w:pPr>
              <w:autoSpaceDE w:val="0"/>
              <w:autoSpaceDN w:val="0"/>
              <w:adjustRightInd w:val="0"/>
              <w:jc w:val="both"/>
              <w:rPr>
                <w:rFonts w:ascii="Times New Roman" w:hAnsi="Times New Roman" w:cs="Times New Roman"/>
              </w:rPr>
            </w:pPr>
            <w:r w:rsidRPr="00D20DC3">
              <w:rPr>
                <w:rFonts w:ascii="Times New Roman" w:hAnsi="Times New Roman" w:cs="Times New Roman"/>
              </w:rPr>
              <w:t>№</w:t>
            </w:r>
          </w:p>
        </w:tc>
        <w:tc>
          <w:tcPr>
            <w:tcW w:w="2767" w:type="dxa"/>
            <w:tcBorders>
              <w:top w:val="single" w:sz="4" w:space="0" w:color="auto"/>
              <w:left w:val="single" w:sz="4" w:space="0" w:color="auto"/>
              <w:bottom w:val="single" w:sz="4" w:space="0" w:color="auto"/>
              <w:right w:val="single" w:sz="4" w:space="0" w:color="auto"/>
            </w:tcBorders>
          </w:tcPr>
          <w:p w:rsidR="00D20DC3" w:rsidRPr="00D20DC3" w:rsidRDefault="00D20DC3" w:rsidP="001D6CB8">
            <w:pPr>
              <w:autoSpaceDE w:val="0"/>
              <w:autoSpaceDN w:val="0"/>
              <w:adjustRightInd w:val="0"/>
              <w:jc w:val="both"/>
              <w:rPr>
                <w:rFonts w:ascii="Times New Roman" w:hAnsi="Times New Roman" w:cs="Times New Roman"/>
              </w:rPr>
            </w:pPr>
            <w:r w:rsidRPr="00D20DC3">
              <w:rPr>
                <w:rFonts w:ascii="Times New Roman" w:hAnsi="Times New Roman" w:cs="Times New Roman"/>
              </w:rPr>
              <w:t>Наименование</w:t>
            </w:r>
          </w:p>
        </w:tc>
        <w:tc>
          <w:tcPr>
            <w:tcW w:w="3543" w:type="dxa"/>
            <w:tcBorders>
              <w:top w:val="single" w:sz="4" w:space="0" w:color="auto"/>
              <w:left w:val="single" w:sz="4" w:space="0" w:color="auto"/>
              <w:bottom w:val="single" w:sz="4" w:space="0" w:color="auto"/>
              <w:right w:val="single" w:sz="4" w:space="0" w:color="auto"/>
            </w:tcBorders>
          </w:tcPr>
          <w:p w:rsidR="00D20DC3" w:rsidRPr="00D20DC3" w:rsidRDefault="00D20DC3" w:rsidP="001D6CB8">
            <w:pPr>
              <w:autoSpaceDE w:val="0"/>
              <w:autoSpaceDN w:val="0"/>
              <w:adjustRightInd w:val="0"/>
              <w:jc w:val="both"/>
              <w:rPr>
                <w:rFonts w:ascii="Times New Roman" w:hAnsi="Times New Roman" w:cs="Times New Roman"/>
              </w:rPr>
            </w:pPr>
            <w:r w:rsidRPr="00D20DC3">
              <w:rPr>
                <w:rFonts w:ascii="Times New Roman" w:hAnsi="Times New Roman" w:cs="Times New Roman"/>
              </w:rPr>
              <w:t>Адрес места расположения, контактный телефон, адрес электронной почты</w:t>
            </w:r>
          </w:p>
        </w:tc>
        <w:tc>
          <w:tcPr>
            <w:tcW w:w="2910" w:type="dxa"/>
            <w:tcBorders>
              <w:top w:val="single" w:sz="4" w:space="0" w:color="auto"/>
              <w:left w:val="single" w:sz="4" w:space="0" w:color="auto"/>
              <w:bottom w:val="single" w:sz="4" w:space="0" w:color="auto"/>
              <w:right w:val="single" w:sz="4" w:space="0" w:color="auto"/>
            </w:tcBorders>
          </w:tcPr>
          <w:p w:rsidR="00D20DC3" w:rsidRPr="00D20DC3" w:rsidRDefault="00D20DC3" w:rsidP="001D6CB8">
            <w:pPr>
              <w:autoSpaceDE w:val="0"/>
              <w:autoSpaceDN w:val="0"/>
              <w:adjustRightInd w:val="0"/>
              <w:jc w:val="both"/>
              <w:rPr>
                <w:rFonts w:ascii="Times New Roman" w:hAnsi="Times New Roman" w:cs="Times New Roman"/>
              </w:rPr>
            </w:pPr>
            <w:r w:rsidRPr="00D20DC3">
              <w:rPr>
                <w:rFonts w:ascii="Times New Roman" w:hAnsi="Times New Roman" w:cs="Times New Roman"/>
              </w:rPr>
              <w:t>График приема</w:t>
            </w:r>
          </w:p>
        </w:tc>
      </w:tr>
      <w:tr w:rsidR="00D20DC3" w:rsidRPr="00D20DC3" w:rsidTr="006C38A3">
        <w:tc>
          <w:tcPr>
            <w:tcW w:w="494" w:type="dxa"/>
            <w:tcBorders>
              <w:top w:val="single" w:sz="4" w:space="0" w:color="auto"/>
              <w:left w:val="single" w:sz="4" w:space="0" w:color="auto"/>
              <w:bottom w:val="single" w:sz="4" w:space="0" w:color="auto"/>
              <w:right w:val="single" w:sz="4" w:space="0" w:color="auto"/>
            </w:tcBorders>
          </w:tcPr>
          <w:p w:rsidR="00D20DC3" w:rsidRPr="00D20DC3" w:rsidRDefault="00D20DC3" w:rsidP="001D6CB8">
            <w:pPr>
              <w:autoSpaceDE w:val="0"/>
              <w:autoSpaceDN w:val="0"/>
              <w:adjustRightInd w:val="0"/>
              <w:jc w:val="both"/>
              <w:rPr>
                <w:rFonts w:ascii="Times New Roman" w:hAnsi="Times New Roman" w:cs="Times New Roman"/>
              </w:rPr>
            </w:pPr>
            <w:r w:rsidRPr="00D20DC3">
              <w:rPr>
                <w:rFonts w:ascii="Times New Roman" w:hAnsi="Times New Roman" w:cs="Times New Roman"/>
              </w:rPr>
              <w:t>1.</w:t>
            </w:r>
          </w:p>
        </w:tc>
        <w:tc>
          <w:tcPr>
            <w:tcW w:w="2767" w:type="dxa"/>
            <w:tcBorders>
              <w:top w:val="single" w:sz="4" w:space="0" w:color="auto"/>
              <w:left w:val="single" w:sz="4" w:space="0" w:color="auto"/>
              <w:bottom w:val="single" w:sz="4" w:space="0" w:color="auto"/>
              <w:right w:val="single" w:sz="4" w:space="0" w:color="auto"/>
            </w:tcBorders>
          </w:tcPr>
          <w:p w:rsidR="00D20DC3" w:rsidRPr="00D20DC3" w:rsidRDefault="00D20DC3" w:rsidP="001D6CB8">
            <w:pPr>
              <w:autoSpaceDE w:val="0"/>
              <w:autoSpaceDN w:val="0"/>
              <w:adjustRightInd w:val="0"/>
              <w:jc w:val="both"/>
              <w:rPr>
                <w:rFonts w:ascii="Times New Roman" w:hAnsi="Times New Roman" w:cs="Times New Roman"/>
              </w:rPr>
            </w:pPr>
            <w:r w:rsidRPr="00D20DC3">
              <w:rPr>
                <w:rFonts w:ascii="Times New Roman" w:hAnsi="Times New Roman" w:cs="Times New Roman"/>
              </w:rPr>
              <w:t>ОБУ «УМФЦ» Липецкой области</w:t>
            </w:r>
          </w:p>
        </w:tc>
        <w:tc>
          <w:tcPr>
            <w:tcW w:w="3543" w:type="dxa"/>
            <w:tcBorders>
              <w:top w:val="single" w:sz="4" w:space="0" w:color="auto"/>
              <w:left w:val="single" w:sz="4" w:space="0" w:color="auto"/>
              <w:bottom w:val="single" w:sz="4" w:space="0" w:color="auto"/>
              <w:right w:val="single" w:sz="4" w:space="0" w:color="auto"/>
            </w:tcBorders>
          </w:tcPr>
          <w:p w:rsidR="00D20DC3" w:rsidRPr="00D20DC3" w:rsidRDefault="00D20DC3" w:rsidP="001D6CB8">
            <w:pPr>
              <w:autoSpaceDE w:val="0"/>
              <w:autoSpaceDN w:val="0"/>
              <w:adjustRightInd w:val="0"/>
              <w:jc w:val="both"/>
              <w:rPr>
                <w:rFonts w:ascii="Times New Roman" w:hAnsi="Times New Roman" w:cs="Times New Roman"/>
              </w:rPr>
            </w:pPr>
            <w:r w:rsidRPr="00D20DC3">
              <w:rPr>
                <w:rFonts w:ascii="Times New Roman" w:hAnsi="Times New Roman" w:cs="Times New Roman"/>
                <w:color w:val="222222"/>
                <w:shd w:val="clear" w:color="auto" w:fill="FFFFFF"/>
              </w:rPr>
              <w:t>Липецкая область, Добринский район, поселок Добринка, Ленинская улица, 4</w:t>
            </w:r>
          </w:p>
        </w:tc>
        <w:tc>
          <w:tcPr>
            <w:tcW w:w="2910" w:type="dxa"/>
            <w:tcBorders>
              <w:top w:val="single" w:sz="4" w:space="0" w:color="auto"/>
              <w:left w:val="single" w:sz="4" w:space="0" w:color="auto"/>
              <w:bottom w:val="single" w:sz="4" w:space="0" w:color="auto"/>
              <w:right w:val="single" w:sz="4" w:space="0" w:color="auto"/>
            </w:tcBorders>
          </w:tcPr>
          <w:p w:rsidR="00D20DC3" w:rsidRPr="00D20DC3" w:rsidRDefault="00D20DC3" w:rsidP="001D6CB8">
            <w:pPr>
              <w:autoSpaceDE w:val="0"/>
              <w:autoSpaceDN w:val="0"/>
              <w:adjustRightInd w:val="0"/>
              <w:jc w:val="both"/>
              <w:rPr>
                <w:rFonts w:ascii="Times New Roman" w:hAnsi="Times New Roman" w:cs="Times New Roman"/>
              </w:rPr>
            </w:pPr>
            <w:r w:rsidRPr="00D20DC3">
              <w:rPr>
                <w:rFonts w:ascii="Times New Roman" w:hAnsi="Times New Roman" w:cs="Times New Roman"/>
                <w:color w:val="222222"/>
                <w:shd w:val="clear" w:color="auto" w:fill="FFFFFF"/>
              </w:rPr>
              <w:t>понедельник, среда-пятница: с 08:00 до 18:00</w:t>
            </w:r>
            <w:r w:rsidRPr="00D20DC3">
              <w:rPr>
                <w:rFonts w:ascii="Times New Roman" w:hAnsi="Times New Roman" w:cs="Times New Roman"/>
                <w:color w:val="222222"/>
              </w:rPr>
              <w:br/>
            </w:r>
            <w:r w:rsidRPr="00D20DC3">
              <w:rPr>
                <w:rFonts w:ascii="Times New Roman" w:hAnsi="Times New Roman" w:cs="Times New Roman"/>
                <w:color w:val="222222"/>
                <w:shd w:val="clear" w:color="auto" w:fill="FFFFFF"/>
              </w:rPr>
              <w:t>вторник: с 08:00 до 20:00</w:t>
            </w:r>
            <w:r w:rsidRPr="00D20DC3">
              <w:rPr>
                <w:rFonts w:ascii="Times New Roman" w:hAnsi="Times New Roman" w:cs="Times New Roman"/>
                <w:color w:val="222222"/>
              </w:rPr>
              <w:br/>
            </w:r>
            <w:r w:rsidRPr="00D20DC3">
              <w:rPr>
                <w:rFonts w:ascii="Times New Roman" w:hAnsi="Times New Roman" w:cs="Times New Roman"/>
                <w:color w:val="222222"/>
                <w:shd w:val="clear" w:color="auto" w:fill="FFFFFF"/>
              </w:rPr>
              <w:t>суббота, воскресенье: с 08:00 до 14:00</w:t>
            </w:r>
          </w:p>
        </w:tc>
      </w:tr>
    </w:tbl>
    <w:p w:rsidR="00D33B00" w:rsidRDefault="00D33B00" w:rsidP="001D6CB8">
      <w:pPr>
        <w:pStyle w:val="a5"/>
        <w:shd w:val="clear" w:color="auto" w:fill="auto"/>
        <w:spacing w:before="0" w:line="240" w:lineRule="auto"/>
        <w:contextualSpacing/>
      </w:pPr>
    </w:p>
    <w:p w:rsidR="004711D1" w:rsidRPr="004711D1" w:rsidRDefault="004711D1" w:rsidP="001D6CB8">
      <w:pPr>
        <w:autoSpaceDE w:val="0"/>
        <w:autoSpaceDN w:val="0"/>
        <w:adjustRightInd w:val="0"/>
        <w:jc w:val="both"/>
        <w:rPr>
          <w:rFonts w:ascii="Times New Roman" w:hAnsi="Times New Roman" w:cs="Times New Roman"/>
          <w:sz w:val="28"/>
          <w:szCs w:val="28"/>
        </w:rPr>
      </w:pPr>
      <w:r w:rsidRPr="004711D1">
        <w:rPr>
          <w:rFonts w:ascii="Times New Roman" w:hAnsi="Times New Roman" w:cs="Times New Roman"/>
          <w:sz w:val="28"/>
          <w:szCs w:val="28"/>
        </w:rPr>
        <w:lastRenderedPageBreak/>
        <w:fldChar w:fldCharType="begin"/>
      </w:r>
      <w:r w:rsidRPr="004711D1">
        <w:rPr>
          <w:rFonts w:ascii="Times New Roman" w:hAnsi="Times New Roman" w:cs="Times New Roman"/>
          <w:sz w:val="28"/>
          <w:szCs w:val="28"/>
        </w:rPr>
        <w:instrText xml:space="preserve"> TOC \o "1-5" \h \z </w:instrText>
      </w:r>
      <w:r w:rsidRPr="004711D1">
        <w:rPr>
          <w:rFonts w:ascii="Times New Roman" w:hAnsi="Times New Roman" w:cs="Times New Roman"/>
          <w:sz w:val="28"/>
          <w:szCs w:val="28"/>
        </w:rPr>
        <w:fldChar w:fldCharType="separate"/>
      </w:r>
      <w:r w:rsidRPr="004711D1">
        <w:rPr>
          <w:rFonts w:ascii="Times New Roman" w:hAnsi="Times New Roman" w:cs="Times New Roman"/>
          <w:sz w:val="28"/>
          <w:szCs w:val="28"/>
        </w:rPr>
        <w:t>График приема в многофункциональном центре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r w:rsidRPr="004711D1">
        <w:rPr>
          <w:rFonts w:ascii="Times New Roman" w:hAnsi="Times New Roman" w:cs="Times New Roman"/>
          <w:sz w:val="28"/>
          <w:szCs w:val="28"/>
        </w:rPr>
        <w:fldChar w:fldCharType="end"/>
      </w:r>
    </w:p>
    <w:p w:rsidR="00D33B00" w:rsidRDefault="00D33B00" w:rsidP="001D6CB8">
      <w:pPr>
        <w:pStyle w:val="a5"/>
        <w:shd w:val="clear" w:color="auto" w:fill="auto"/>
        <w:tabs>
          <w:tab w:val="left" w:leader="underscore" w:pos="5266"/>
        </w:tabs>
        <w:spacing w:before="0" w:line="240" w:lineRule="auto"/>
        <w:ind w:firstLine="920"/>
        <w:contextualSpacing/>
      </w:pPr>
    </w:p>
    <w:p w:rsidR="00D33B00" w:rsidRDefault="00D33B00" w:rsidP="001D6CB8">
      <w:pPr>
        <w:pStyle w:val="a5"/>
        <w:shd w:val="clear" w:color="auto" w:fill="auto"/>
        <w:tabs>
          <w:tab w:val="left" w:leader="underscore" w:pos="5266"/>
        </w:tabs>
        <w:spacing w:before="0" w:line="240" w:lineRule="auto"/>
        <w:ind w:firstLine="920"/>
        <w:contextualSpacing/>
      </w:pPr>
    </w:p>
    <w:p w:rsidR="00D33B00" w:rsidRDefault="00D33B00" w:rsidP="001D6CB8">
      <w:pPr>
        <w:pStyle w:val="a5"/>
        <w:shd w:val="clear" w:color="auto" w:fill="auto"/>
        <w:tabs>
          <w:tab w:val="left" w:leader="underscore" w:pos="5266"/>
        </w:tabs>
        <w:spacing w:before="0" w:line="240" w:lineRule="auto"/>
        <w:contextualSpacing/>
      </w:pPr>
    </w:p>
    <w:p w:rsidR="004711D1" w:rsidRDefault="004711D1" w:rsidP="001D6CB8">
      <w:pPr>
        <w:pStyle w:val="a5"/>
        <w:shd w:val="clear" w:color="auto" w:fill="auto"/>
        <w:tabs>
          <w:tab w:val="left" w:leader="underscore" w:pos="5266"/>
        </w:tabs>
        <w:spacing w:before="0" w:line="240" w:lineRule="auto"/>
        <w:contextualSpacing/>
      </w:pPr>
    </w:p>
    <w:p w:rsidR="004720D7" w:rsidRDefault="004720D7" w:rsidP="001D6CB8">
      <w:pPr>
        <w:pStyle w:val="a5"/>
        <w:shd w:val="clear" w:color="auto" w:fill="auto"/>
        <w:tabs>
          <w:tab w:val="left" w:leader="underscore" w:pos="5266"/>
        </w:tabs>
        <w:spacing w:before="0" w:line="240" w:lineRule="auto"/>
        <w:contextualSpacing/>
      </w:pPr>
    </w:p>
    <w:p w:rsidR="00D33B00" w:rsidRPr="00D33B00" w:rsidRDefault="00D33B00" w:rsidP="001D6CB8">
      <w:pPr>
        <w:pStyle w:val="a5"/>
        <w:shd w:val="clear" w:color="auto" w:fill="auto"/>
        <w:tabs>
          <w:tab w:val="left" w:leader="underscore" w:pos="5266"/>
        </w:tabs>
        <w:spacing w:before="0" w:line="240" w:lineRule="auto"/>
        <w:ind w:left="4253"/>
        <w:contextualSpacing/>
        <w:rPr>
          <w:noProof/>
          <w:sz w:val="24"/>
          <w:szCs w:val="24"/>
          <w:lang w:bidi="ar-SA"/>
        </w:rPr>
      </w:pPr>
      <w:bookmarkStart w:id="74" w:name="_Hlk488604137"/>
      <w:r w:rsidRPr="00D33B00">
        <w:rPr>
          <w:noProof/>
          <w:sz w:val="22"/>
          <w:lang w:bidi="ar-SA"/>
        </w:rPr>
        <w:t>П</w:t>
      </w:r>
      <w:r w:rsidRPr="00D33B00">
        <w:rPr>
          <w:noProof/>
          <w:sz w:val="24"/>
          <w:szCs w:val="24"/>
          <w:lang w:bidi="ar-SA"/>
        </w:rPr>
        <w:t>риложение 2 к административному регламенту предоставления муниципальной услуги «</w:t>
      </w:r>
      <w:r w:rsidR="00F75E21" w:rsidRPr="00F75E21">
        <w:rPr>
          <w:noProof/>
          <w:sz w:val="24"/>
          <w:szCs w:val="24"/>
          <w:lang w:bidi="ar-SA"/>
        </w:rPr>
        <w:t>Предоставление земельных участков, государственная собственность</w:t>
      </w:r>
      <w:r w:rsidR="00CE695C">
        <w:rPr>
          <w:noProof/>
          <w:sz w:val="24"/>
          <w:szCs w:val="24"/>
          <w:lang w:bidi="ar-SA"/>
        </w:rPr>
        <w:t xml:space="preserve"> на которые не разграничена, и</w:t>
      </w:r>
      <w:r w:rsidR="00F75E21" w:rsidRPr="00F75E21">
        <w:rPr>
          <w:noProof/>
          <w:sz w:val="24"/>
          <w:szCs w:val="24"/>
          <w:lang w:bidi="ar-SA"/>
        </w:rPr>
        <w:t xml:space="preserve"> земельных участков, находящихся в муниципальной собственности, гражданам, имеющим трех и более детей</w:t>
      </w:r>
      <w:r w:rsidRPr="00D33B00">
        <w:rPr>
          <w:noProof/>
          <w:sz w:val="24"/>
          <w:szCs w:val="24"/>
          <w:lang w:bidi="ar-SA"/>
        </w:rPr>
        <w:t>»</w:t>
      </w:r>
    </w:p>
    <w:bookmarkEnd w:id="74"/>
    <w:p w:rsidR="00DE1479" w:rsidRPr="00DE1479" w:rsidRDefault="00DE1479" w:rsidP="001D6CB8">
      <w:pPr>
        <w:widowControl/>
        <w:tabs>
          <w:tab w:val="left" w:pos="6946"/>
          <w:tab w:val="left" w:pos="7371"/>
        </w:tabs>
        <w:ind w:left="5245"/>
        <w:jc w:val="both"/>
        <w:rPr>
          <w:rFonts w:ascii="Times New Roman" w:eastAsia="Times New Roman" w:hAnsi="Times New Roman" w:cs="Times New Roman"/>
          <w:color w:val="auto"/>
          <w:lang w:bidi="ar-SA"/>
        </w:rPr>
      </w:pPr>
    </w:p>
    <w:tbl>
      <w:tblPr>
        <w:tblStyle w:val="af1"/>
        <w:tblW w:w="0" w:type="auto"/>
        <w:tblInd w:w="4673" w:type="dxa"/>
        <w:tblLook w:val="04A0" w:firstRow="1" w:lastRow="0" w:firstColumn="1" w:lastColumn="0" w:noHBand="0" w:noVBand="1"/>
      </w:tblPr>
      <w:tblGrid>
        <w:gridCol w:w="572"/>
        <w:gridCol w:w="1562"/>
        <w:gridCol w:w="100"/>
        <w:gridCol w:w="2742"/>
      </w:tblGrid>
      <w:tr w:rsidR="00DE1479" w:rsidRPr="00DE1479" w:rsidTr="00DE1479">
        <w:tc>
          <w:tcPr>
            <w:tcW w:w="572" w:type="dxa"/>
            <w:tcBorders>
              <w:top w:val="nil"/>
              <w:left w:val="nil"/>
              <w:bottom w:val="nil"/>
              <w:right w:val="nil"/>
            </w:tcBorders>
          </w:tcPr>
          <w:p w:rsidR="00DE1479" w:rsidRPr="00DE1479" w:rsidRDefault="00DE1479" w:rsidP="001D6CB8">
            <w:pPr>
              <w:tabs>
                <w:tab w:val="left" w:pos="6946"/>
                <w:tab w:val="left" w:pos="7371"/>
              </w:tabs>
              <w:jc w:val="both"/>
              <w:rPr>
                <w:color w:val="auto"/>
                <w:sz w:val="24"/>
                <w:szCs w:val="24"/>
              </w:rPr>
            </w:pPr>
            <w:r w:rsidRPr="00DE1479">
              <w:rPr>
                <w:color w:val="auto"/>
                <w:sz w:val="24"/>
                <w:szCs w:val="24"/>
              </w:rPr>
              <w:t>В</w:t>
            </w:r>
          </w:p>
        </w:tc>
        <w:tc>
          <w:tcPr>
            <w:tcW w:w="4404" w:type="dxa"/>
            <w:gridSpan w:val="3"/>
            <w:tcBorders>
              <w:top w:val="nil"/>
              <w:left w:val="nil"/>
              <w:bottom w:val="single" w:sz="4" w:space="0" w:color="auto"/>
              <w:right w:val="nil"/>
            </w:tcBorders>
          </w:tcPr>
          <w:p w:rsidR="00DE1479" w:rsidRPr="00DE1479" w:rsidRDefault="00DE1479" w:rsidP="001D6CB8">
            <w:pPr>
              <w:tabs>
                <w:tab w:val="left" w:pos="6946"/>
                <w:tab w:val="left" w:pos="7371"/>
              </w:tabs>
              <w:jc w:val="both"/>
              <w:rPr>
                <w:color w:val="auto"/>
                <w:sz w:val="24"/>
                <w:szCs w:val="24"/>
              </w:rPr>
            </w:pPr>
          </w:p>
        </w:tc>
      </w:tr>
      <w:tr w:rsidR="00DE1479" w:rsidRPr="00DE1479" w:rsidTr="00DE1479">
        <w:tc>
          <w:tcPr>
            <w:tcW w:w="4976" w:type="dxa"/>
            <w:gridSpan w:val="4"/>
            <w:tcBorders>
              <w:top w:val="nil"/>
              <w:left w:val="nil"/>
              <w:bottom w:val="single" w:sz="4" w:space="0" w:color="auto"/>
              <w:right w:val="nil"/>
            </w:tcBorders>
          </w:tcPr>
          <w:p w:rsidR="00DE1479" w:rsidRPr="00DE1479" w:rsidRDefault="00DE1479" w:rsidP="001D6CB8">
            <w:pPr>
              <w:tabs>
                <w:tab w:val="left" w:pos="6946"/>
                <w:tab w:val="left" w:pos="7371"/>
              </w:tabs>
              <w:jc w:val="both"/>
              <w:rPr>
                <w:color w:val="auto"/>
                <w:sz w:val="24"/>
                <w:szCs w:val="24"/>
              </w:rPr>
            </w:pPr>
          </w:p>
        </w:tc>
      </w:tr>
      <w:tr w:rsidR="00DE1479" w:rsidRPr="00DE1479" w:rsidTr="00DE1479">
        <w:tc>
          <w:tcPr>
            <w:tcW w:w="4976" w:type="dxa"/>
            <w:gridSpan w:val="4"/>
            <w:tcBorders>
              <w:left w:val="nil"/>
              <w:bottom w:val="single" w:sz="4" w:space="0" w:color="auto"/>
              <w:right w:val="nil"/>
            </w:tcBorders>
          </w:tcPr>
          <w:p w:rsidR="00DE1479" w:rsidRPr="00DE1479" w:rsidRDefault="00DE1479" w:rsidP="001D6CB8">
            <w:pPr>
              <w:tabs>
                <w:tab w:val="left" w:pos="6946"/>
                <w:tab w:val="left" w:pos="7371"/>
              </w:tabs>
              <w:jc w:val="both"/>
              <w:rPr>
                <w:color w:val="auto"/>
                <w:sz w:val="24"/>
                <w:szCs w:val="24"/>
              </w:rPr>
            </w:pPr>
          </w:p>
        </w:tc>
      </w:tr>
      <w:tr w:rsidR="00DE1479" w:rsidRPr="00DE1479" w:rsidTr="00DE1479">
        <w:tc>
          <w:tcPr>
            <w:tcW w:w="4976" w:type="dxa"/>
            <w:gridSpan w:val="4"/>
            <w:tcBorders>
              <w:left w:val="nil"/>
              <w:bottom w:val="nil"/>
              <w:right w:val="nil"/>
            </w:tcBorders>
          </w:tcPr>
          <w:p w:rsidR="00DE1479" w:rsidRPr="00DE1479" w:rsidRDefault="00DE1479" w:rsidP="001D6CB8">
            <w:pPr>
              <w:tabs>
                <w:tab w:val="left" w:pos="6946"/>
                <w:tab w:val="left" w:pos="7371"/>
              </w:tabs>
              <w:jc w:val="both"/>
              <w:rPr>
                <w:color w:val="auto"/>
                <w:szCs w:val="24"/>
              </w:rPr>
            </w:pPr>
            <w:r w:rsidRPr="00DE1479">
              <w:rPr>
                <w:color w:val="auto"/>
                <w:szCs w:val="24"/>
              </w:rPr>
              <w:t>(наименование уполномоченного органа)</w:t>
            </w:r>
          </w:p>
        </w:tc>
      </w:tr>
      <w:tr w:rsidR="00DE1479" w:rsidRPr="00DE1479" w:rsidTr="00DE1479">
        <w:tc>
          <w:tcPr>
            <w:tcW w:w="572" w:type="dxa"/>
            <w:tcBorders>
              <w:top w:val="nil"/>
              <w:left w:val="nil"/>
              <w:bottom w:val="nil"/>
              <w:right w:val="nil"/>
            </w:tcBorders>
          </w:tcPr>
          <w:p w:rsidR="00DE1479" w:rsidRPr="00DE1479" w:rsidRDefault="00DE1479" w:rsidP="001D6CB8">
            <w:pPr>
              <w:tabs>
                <w:tab w:val="left" w:pos="6946"/>
                <w:tab w:val="left" w:pos="7371"/>
              </w:tabs>
              <w:jc w:val="both"/>
              <w:rPr>
                <w:color w:val="auto"/>
                <w:sz w:val="24"/>
                <w:szCs w:val="24"/>
              </w:rPr>
            </w:pPr>
            <w:r w:rsidRPr="00DE1479">
              <w:rPr>
                <w:color w:val="auto"/>
                <w:sz w:val="24"/>
                <w:szCs w:val="24"/>
              </w:rPr>
              <w:t>от</w:t>
            </w:r>
          </w:p>
        </w:tc>
        <w:tc>
          <w:tcPr>
            <w:tcW w:w="4404" w:type="dxa"/>
            <w:gridSpan w:val="3"/>
            <w:tcBorders>
              <w:top w:val="nil"/>
              <w:left w:val="nil"/>
              <w:bottom w:val="single" w:sz="4" w:space="0" w:color="auto"/>
              <w:right w:val="nil"/>
            </w:tcBorders>
          </w:tcPr>
          <w:p w:rsidR="00DE1479" w:rsidRPr="00DE1479" w:rsidRDefault="00DE1479" w:rsidP="001D6CB8">
            <w:pPr>
              <w:tabs>
                <w:tab w:val="left" w:pos="6946"/>
                <w:tab w:val="left" w:pos="7371"/>
              </w:tabs>
              <w:jc w:val="both"/>
              <w:rPr>
                <w:color w:val="auto"/>
                <w:sz w:val="24"/>
                <w:szCs w:val="24"/>
              </w:rPr>
            </w:pPr>
          </w:p>
        </w:tc>
      </w:tr>
      <w:tr w:rsidR="00DE1479" w:rsidRPr="00DE1479" w:rsidTr="00DE1479">
        <w:tc>
          <w:tcPr>
            <w:tcW w:w="4976" w:type="dxa"/>
            <w:gridSpan w:val="4"/>
            <w:tcBorders>
              <w:top w:val="nil"/>
              <w:left w:val="nil"/>
              <w:bottom w:val="single" w:sz="4" w:space="0" w:color="auto"/>
              <w:right w:val="nil"/>
            </w:tcBorders>
          </w:tcPr>
          <w:p w:rsidR="00DE1479" w:rsidRPr="00DE1479" w:rsidRDefault="00DE1479" w:rsidP="001D6CB8">
            <w:pPr>
              <w:tabs>
                <w:tab w:val="left" w:pos="6946"/>
                <w:tab w:val="left" w:pos="7371"/>
              </w:tabs>
              <w:jc w:val="both"/>
              <w:rPr>
                <w:color w:val="auto"/>
                <w:sz w:val="24"/>
                <w:szCs w:val="24"/>
              </w:rPr>
            </w:pPr>
          </w:p>
        </w:tc>
      </w:tr>
      <w:tr w:rsidR="00DE1479" w:rsidRPr="00DE1479" w:rsidTr="00DE1479">
        <w:tc>
          <w:tcPr>
            <w:tcW w:w="4976" w:type="dxa"/>
            <w:gridSpan w:val="4"/>
            <w:tcBorders>
              <w:left w:val="nil"/>
              <w:bottom w:val="nil"/>
              <w:right w:val="nil"/>
            </w:tcBorders>
          </w:tcPr>
          <w:p w:rsidR="00DE1479" w:rsidRPr="00DE1479" w:rsidRDefault="00DE1479" w:rsidP="001D6CB8">
            <w:pPr>
              <w:tabs>
                <w:tab w:val="left" w:pos="6946"/>
                <w:tab w:val="left" w:pos="7371"/>
              </w:tabs>
              <w:jc w:val="both"/>
              <w:rPr>
                <w:color w:val="auto"/>
                <w:sz w:val="24"/>
                <w:szCs w:val="24"/>
              </w:rPr>
            </w:pPr>
            <w:r w:rsidRPr="00DE1479">
              <w:rPr>
                <w:color w:val="auto"/>
                <w:szCs w:val="24"/>
              </w:rPr>
              <w:t>(Ф.И.О.)</w:t>
            </w:r>
          </w:p>
        </w:tc>
      </w:tr>
      <w:tr w:rsidR="00DE1479" w:rsidRPr="00DE1479" w:rsidTr="00DE1479">
        <w:tc>
          <w:tcPr>
            <w:tcW w:w="2134" w:type="dxa"/>
            <w:gridSpan w:val="2"/>
            <w:tcBorders>
              <w:top w:val="nil"/>
              <w:left w:val="nil"/>
              <w:bottom w:val="nil"/>
              <w:right w:val="nil"/>
            </w:tcBorders>
          </w:tcPr>
          <w:p w:rsidR="00DE1479" w:rsidRPr="00DE1479" w:rsidRDefault="00DE1479" w:rsidP="001D6CB8">
            <w:pPr>
              <w:tabs>
                <w:tab w:val="left" w:pos="6946"/>
                <w:tab w:val="left" w:pos="7371"/>
              </w:tabs>
              <w:jc w:val="both"/>
              <w:rPr>
                <w:color w:val="auto"/>
                <w:sz w:val="24"/>
                <w:szCs w:val="24"/>
              </w:rPr>
            </w:pPr>
            <w:r w:rsidRPr="00DE1479">
              <w:rPr>
                <w:color w:val="auto"/>
                <w:sz w:val="24"/>
                <w:szCs w:val="24"/>
              </w:rPr>
              <w:t>проживающего</w:t>
            </w:r>
          </w:p>
        </w:tc>
        <w:tc>
          <w:tcPr>
            <w:tcW w:w="2842" w:type="dxa"/>
            <w:gridSpan w:val="2"/>
            <w:tcBorders>
              <w:top w:val="nil"/>
              <w:left w:val="nil"/>
              <w:bottom w:val="single" w:sz="4" w:space="0" w:color="auto"/>
              <w:right w:val="nil"/>
            </w:tcBorders>
          </w:tcPr>
          <w:p w:rsidR="00DE1479" w:rsidRPr="00DE1479" w:rsidRDefault="00DE1479" w:rsidP="001D6CB8">
            <w:pPr>
              <w:tabs>
                <w:tab w:val="left" w:pos="6946"/>
                <w:tab w:val="left" w:pos="7371"/>
              </w:tabs>
              <w:jc w:val="both"/>
              <w:rPr>
                <w:color w:val="auto"/>
                <w:sz w:val="24"/>
                <w:szCs w:val="24"/>
              </w:rPr>
            </w:pPr>
          </w:p>
        </w:tc>
      </w:tr>
      <w:tr w:rsidR="00DE1479" w:rsidRPr="00DE1479" w:rsidTr="00DE1479">
        <w:tc>
          <w:tcPr>
            <w:tcW w:w="4976" w:type="dxa"/>
            <w:gridSpan w:val="4"/>
            <w:tcBorders>
              <w:top w:val="nil"/>
              <w:left w:val="nil"/>
              <w:bottom w:val="single" w:sz="4" w:space="0" w:color="auto"/>
              <w:right w:val="nil"/>
            </w:tcBorders>
          </w:tcPr>
          <w:p w:rsidR="00DE1479" w:rsidRPr="00DE1479" w:rsidRDefault="00DE1479" w:rsidP="001D6CB8">
            <w:pPr>
              <w:tabs>
                <w:tab w:val="left" w:pos="6946"/>
                <w:tab w:val="left" w:pos="7371"/>
              </w:tabs>
              <w:jc w:val="both"/>
              <w:rPr>
                <w:color w:val="auto"/>
                <w:sz w:val="24"/>
                <w:szCs w:val="24"/>
              </w:rPr>
            </w:pPr>
          </w:p>
        </w:tc>
      </w:tr>
      <w:tr w:rsidR="00DE1479" w:rsidRPr="00DE1479" w:rsidTr="00DE1479">
        <w:tc>
          <w:tcPr>
            <w:tcW w:w="4976" w:type="dxa"/>
            <w:gridSpan w:val="4"/>
            <w:tcBorders>
              <w:left w:val="nil"/>
              <w:bottom w:val="single" w:sz="4" w:space="0" w:color="auto"/>
              <w:right w:val="nil"/>
            </w:tcBorders>
          </w:tcPr>
          <w:p w:rsidR="00DE1479" w:rsidRPr="00DE1479" w:rsidRDefault="00DE1479" w:rsidP="001D6CB8">
            <w:pPr>
              <w:tabs>
                <w:tab w:val="left" w:pos="6946"/>
                <w:tab w:val="left" w:pos="7371"/>
              </w:tabs>
              <w:jc w:val="both"/>
              <w:rPr>
                <w:color w:val="auto"/>
                <w:sz w:val="24"/>
                <w:szCs w:val="24"/>
              </w:rPr>
            </w:pPr>
          </w:p>
        </w:tc>
      </w:tr>
      <w:tr w:rsidR="00DE1479" w:rsidRPr="00DE1479" w:rsidTr="00DE1479">
        <w:trPr>
          <w:trHeight w:val="272"/>
        </w:trPr>
        <w:tc>
          <w:tcPr>
            <w:tcW w:w="4976" w:type="dxa"/>
            <w:gridSpan w:val="4"/>
            <w:tcBorders>
              <w:left w:val="nil"/>
              <w:bottom w:val="nil"/>
              <w:right w:val="nil"/>
            </w:tcBorders>
          </w:tcPr>
          <w:p w:rsidR="00DE1479" w:rsidRPr="00DE1479" w:rsidRDefault="00DE1479" w:rsidP="001D6CB8">
            <w:pPr>
              <w:tabs>
                <w:tab w:val="left" w:pos="6946"/>
                <w:tab w:val="left" w:pos="7371"/>
              </w:tabs>
              <w:jc w:val="both"/>
              <w:rPr>
                <w:color w:val="auto"/>
                <w:sz w:val="24"/>
                <w:szCs w:val="24"/>
              </w:rPr>
            </w:pPr>
            <w:r w:rsidRPr="00DE1479">
              <w:rPr>
                <w:color w:val="auto"/>
                <w:szCs w:val="24"/>
              </w:rPr>
              <w:t>(адрес места жительства)</w:t>
            </w:r>
          </w:p>
        </w:tc>
      </w:tr>
      <w:tr w:rsidR="00DE1479" w:rsidRPr="00DE1479" w:rsidTr="00DE1479">
        <w:tc>
          <w:tcPr>
            <w:tcW w:w="2234" w:type="dxa"/>
            <w:gridSpan w:val="3"/>
            <w:tcBorders>
              <w:top w:val="nil"/>
              <w:left w:val="nil"/>
              <w:bottom w:val="nil"/>
              <w:right w:val="nil"/>
            </w:tcBorders>
          </w:tcPr>
          <w:p w:rsidR="00DE1479" w:rsidRPr="00DE1479" w:rsidRDefault="00DE1479" w:rsidP="001D6CB8">
            <w:pPr>
              <w:tabs>
                <w:tab w:val="left" w:pos="6946"/>
                <w:tab w:val="left" w:pos="7371"/>
              </w:tabs>
              <w:jc w:val="both"/>
              <w:rPr>
                <w:color w:val="auto"/>
                <w:sz w:val="24"/>
                <w:szCs w:val="24"/>
              </w:rPr>
            </w:pPr>
            <w:r w:rsidRPr="00DE1479">
              <w:rPr>
                <w:color w:val="auto"/>
                <w:sz w:val="24"/>
                <w:szCs w:val="24"/>
              </w:rPr>
              <w:t>Контактный тел.</w:t>
            </w:r>
          </w:p>
        </w:tc>
        <w:tc>
          <w:tcPr>
            <w:tcW w:w="2742" w:type="dxa"/>
            <w:tcBorders>
              <w:top w:val="nil"/>
              <w:left w:val="nil"/>
              <w:bottom w:val="single" w:sz="4" w:space="0" w:color="auto"/>
              <w:right w:val="nil"/>
            </w:tcBorders>
          </w:tcPr>
          <w:p w:rsidR="00DE1479" w:rsidRPr="00DE1479" w:rsidRDefault="00DE1479" w:rsidP="001D6CB8">
            <w:pPr>
              <w:tabs>
                <w:tab w:val="left" w:pos="6946"/>
                <w:tab w:val="left" w:pos="7371"/>
              </w:tabs>
              <w:jc w:val="both"/>
              <w:rPr>
                <w:color w:val="auto"/>
                <w:sz w:val="24"/>
                <w:szCs w:val="24"/>
              </w:rPr>
            </w:pPr>
          </w:p>
        </w:tc>
      </w:tr>
    </w:tbl>
    <w:p w:rsidR="00DE1479" w:rsidRPr="00DE1479" w:rsidRDefault="00DE1479" w:rsidP="001D6CB8">
      <w:pPr>
        <w:widowControl/>
        <w:tabs>
          <w:tab w:val="left" w:pos="6946"/>
          <w:tab w:val="left" w:pos="7371"/>
        </w:tabs>
        <w:ind w:left="5245"/>
        <w:jc w:val="both"/>
        <w:rPr>
          <w:rFonts w:ascii="Times New Roman" w:eastAsia="Times New Roman" w:hAnsi="Times New Roman" w:cs="Times New Roman"/>
          <w:color w:val="auto"/>
          <w:lang w:bidi="ar-SA"/>
        </w:rPr>
      </w:pPr>
    </w:p>
    <w:p w:rsidR="00DE1479" w:rsidRPr="00DE1479" w:rsidRDefault="00DE1479" w:rsidP="001D6CB8">
      <w:pPr>
        <w:widowControl/>
        <w:autoSpaceDE w:val="0"/>
        <w:autoSpaceDN w:val="0"/>
        <w:adjustRightInd w:val="0"/>
        <w:jc w:val="both"/>
        <w:rPr>
          <w:rFonts w:ascii="Times New Roman" w:eastAsia="Times New Roman" w:hAnsi="Times New Roman" w:cs="Times New Roman"/>
          <w:color w:val="auto"/>
          <w:szCs w:val="28"/>
          <w:lang w:bidi="ar-SA"/>
        </w:rPr>
      </w:pPr>
    </w:p>
    <w:p w:rsidR="00DE1479" w:rsidRPr="00DE1479" w:rsidRDefault="00DE1479" w:rsidP="001D6CB8">
      <w:pPr>
        <w:widowControl/>
        <w:autoSpaceDE w:val="0"/>
        <w:autoSpaceDN w:val="0"/>
        <w:adjustRightInd w:val="0"/>
        <w:jc w:val="both"/>
        <w:rPr>
          <w:rFonts w:ascii="Times New Roman" w:eastAsia="Times New Roman" w:hAnsi="Times New Roman" w:cs="Times New Roman"/>
          <w:color w:val="auto"/>
          <w:lang w:bidi="ar-SA"/>
        </w:rPr>
      </w:pPr>
      <w:r w:rsidRPr="00DE1479">
        <w:rPr>
          <w:rFonts w:ascii="Times New Roman" w:eastAsia="Times New Roman" w:hAnsi="Times New Roman" w:cs="Times New Roman"/>
          <w:color w:val="auto"/>
          <w:lang w:bidi="ar-SA"/>
        </w:rPr>
        <w:t>ЗАЯВЛЕНИЕ</w:t>
      </w:r>
    </w:p>
    <w:p w:rsidR="00DE1479" w:rsidRPr="00DE1479" w:rsidRDefault="00DE1479" w:rsidP="001D6CB8">
      <w:pPr>
        <w:widowControl/>
        <w:autoSpaceDE w:val="0"/>
        <w:autoSpaceDN w:val="0"/>
        <w:adjustRightInd w:val="0"/>
        <w:jc w:val="both"/>
        <w:rPr>
          <w:rFonts w:ascii="Times New Roman" w:eastAsia="Times New Roman" w:hAnsi="Times New Roman" w:cs="Times New Roman"/>
          <w:color w:val="auto"/>
          <w:lang w:bidi="ar-SA"/>
        </w:rPr>
      </w:pPr>
    </w:p>
    <w:tbl>
      <w:tblPr>
        <w:tblStyle w:val="af1"/>
        <w:tblW w:w="0" w:type="auto"/>
        <w:tblLook w:val="04A0" w:firstRow="1" w:lastRow="0" w:firstColumn="1" w:lastColumn="0" w:noHBand="0" w:noVBand="1"/>
      </w:tblPr>
      <w:tblGrid>
        <w:gridCol w:w="2165"/>
        <w:gridCol w:w="3067"/>
        <w:gridCol w:w="309"/>
        <w:gridCol w:w="340"/>
        <w:gridCol w:w="1053"/>
        <w:gridCol w:w="484"/>
        <w:gridCol w:w="658"/>
        <w:gridCol w:w="541"/>
        <w:gridCol w:w="1307"/>
      </w:tblGrid>
      <w:tr w:rsidR="00DE1479" w:rsidRPr="00DE1479" w:rsidTr="00DE1479">
        <w:trPr>
          <w:trHeight w:val="363"/>
        </w:trPr>
        <w:tc>
          <w:tcPr>
            <w:tcW w:w="9649" w:type="dxa"/>
            <w:gridSpan w:val="9"/>
            <w:tcBorders>
              <w:top w:val="nil"/>
              <w:left w:val="nil"/>
              <w:bottom w:val="nil"/>
              <w:right w:val="nil"/>
            </w:tcBorders>
          </w:tcPr>
          <w:p w:rsidR="00DE1479" w:rsidRPr="00DE1479" w:rsidRDefault="00DE1479" w:rsidP="001D6CB8">
            <w:pPr>
              <w:autoSpaceDE w:val="0"/>
              <w:autoSpaceDN w:val="0"/>
              <w:adjustRightInd w:val="0"/>
              <w:ind w:firstLine="604"/>
              <w:jc w:val="both"/>
              <w:rPr>
                <w:color w:val="auto"/>
                <w:sz w:val="24"/>
                <w:szCs w:val="24"/>
              </w:rPr>
            </w:pPr>
            <w:r w:rsidRPr="00DE1479">
              <w:rPr>
                <w:color w:val="auto"/>
                <w:sz w:val="24"/>
                <w:szCs w:val="24"/>
              </w:rPr>
              <w:t>Прошу Вас оформить в собственность</w:t>
            </w:r>
            <w:r>
              <w:rPr>
                <w:color w:val="auto"/>
                <w:sz w:val="24"/>
                <w:szCs w:val="24"/>
              </w:rPr>
              <w:t xml:space="preserve"> </w:t>
            </w:r>
            <w:r w:rsidRPr="00DE1479">
              <w:rPr>
                <w:color w:val="auto"/>
                <w:sz w:val="24"/>
                <w:szCs w:val="24"/>
              </w:rPr>
              <w:t>как гражданину, имеющему трех и более детей,</w:t>
            </w:r>
          </w:p>
        </w:tc>
      </w:tr>
      <w:tr w:rsidR="00DE1479" w:rsidRPr="00DE1479" w:rsidTr="00DE1479">
        <w:trPr>
          <w:gridAfter w:val="1"/>
          <w:wAfter w:w="1406" w:type="dxa"/>
        </w:trPr>
        <w:tc>
          <w:tcPr>
            <w:tcW w:w="4731" w:type="dxa"/>
            <w:gridSpan w:val="2"/>
            <w:tcBorders>
              <w:top w:val="nil"/>
              <w:left w:val="nil"/>
              <w:bottom w:val="nil"/>
              <w:right w:val="nil"/>
            </w:tcBorders>
          </w:tcPr>
          <w:p w:rsidR="00DE1479" w:rsidRPr="00DE1479" w:rsidRDefault="00DE1479" w:rsidP="001D6CB8">
            <w:pPr>
              <w:autoSpaceDE w:val="0"/>
              <w:autoSpaceDN w:val="0"/>
              <w:adjustRightInd w:val="0"/>
              <w:jc w:val="both"/>
              <w:rPr>
                <w:color w:val="auto"/>
                <w:sz w:val="24"/>
                <w:szCs w:val="24"/>
              </w:rPr>
            </w:pPr>
            <w:r w:rsidRPr="00DE1479">
              <w:rPr>
                <w:color w:val="auto"/>
                <w:sz w:val="24"/>
                <w:szCs w:val="24"/>
              </w:rPr>
              <w:t>земельный участок площадью</w:t>
            </w:r>
          </w:p>
        </w:tc>
        <w:tc>
          <w:tcPr>
            <w:tcW w:w="683" w:type="dxa"/>
            <w:gridSpan w:val="2"/>
            <w:tcBorders>
              <w:top w:val="nil"/>
              <w:left w:val="nil"/>
              <w:bottom w:val="single" w:sz="4" w:space="0" w:color="auto"/>
              <w:right w:val="nil"/>
            </w:tcBorders>
          </w:tcPr>
          <w:p w:rsidR="00DE1479" w:rsidRPr="00DE1479" w:rsidRDefault="00DE1479" w:rsidP="001D6CB8">
            <w:pPr>
              <w:autoSpaceDE w:val="0"/>
              <w:autoSpaceDN w:val="0"/>
              <w:adjustRightInd w:val="0"/>
              <w:jc w:val="both"/>
              <w:rPr>
                <w:color w:val="auto"/>
                <w:sz w:val="24"/>
                <w:szCs w:val="24"/>
              </w:rPr>
            </w:pPr>
          </w:p>
        </w:tc>
        <w:tc>
          <w:tcPr>
            <w:tcW w:w="2829" w:type="dxa"/>
            <w:gridSpan w:val="4"/>
            <w:tcBorders>
              <w:top w:val="nil"/>
              <w:left w:val="nil"/>
              <w:bottom w:val="nil"/>
              <w:right w:val="nil"/>
            </w:tcBorders>
          </w:tcPr>
          <w:p w:rsidR="00DE1479" w:rsidRPr="00DE1479" w:rsidRDefault="00DE1479" w:rsidP="001D6CB8">
            <w:pPr>
              <w:autoSpaceDE w:val="0"/>
              <w:autoSpaceDN w:val="0"/>
              <w:adjustRightInd w:val="0"/>
              <w:jc w:val="both"/>
              <w:rPr>
                <w:color w:val="auto"/>
                <w:sz w:val="24"/>
                <w:szCs w:val="24"/>
              </w:rPr>
            </w:pPr>
            <w:r w:rsidRPr="00DE1479">
              <w:rPr>
                <w:color w:val="auto"/>
                <w:sz w:val="24"/>
                <w:szCs w:val="24"/>
              </w:rPr>
              <w:t>кв.м, кадастровый номер</w:t>
            </w:r>
          </w:p>
        </w:tc>
      </w:tr>
      <w:tr w:rsidR="00DE1479" w:rsidRPr="00DE1479" w:rsidTr="00DE1479">
        <w:tc>
          <w:tcPr>
            <w:tcW w:w="5414" w:type="dxa"/>
            <w:gridSpan w:val="4"/>
            <w:tcBorders>
              <w:top w:val="nil"/>
              <w:left w:val="nil"/>
              <w:bottom w:val="nil"/>
              <w:right w:val="nil"/>
            </w:tcBorders>
          </w:tcPr>
          <w:p w:rsidR="00DE1479" w:rsidRPr="00DE1479" w:rsidRDefault="00DE1479" w:rsidP="001D6CB8">
            <w:pPr>
              <w:autoSpaceDE w:val="0"/>
              <w:autoSpaceDN w:val="0"/>
              <w:adjustRightInd w:val="0"/>
              <w:jc w:val="both"/>
              <w:rPr>
                <w:color w:val="auto"/>
                <w:sz w:val="24"/>
                <w:szCs w:val="24"/>
              </w:rPr>
            </w:pPr>
            <w:r w:rsidRPr="00DE1479">
              <w:rPr>
                <w:color w:val="auto"/>
                <w:sz w:val="24"/>
                <w:szCs w:val="24"/>
              </w:rPr>
              <w:t>предоставленный на основании договора аренды от</w:t>
            </w:r>
          </w:p>
        </w:tc>
        <w:tc>
          <w:tcPr>
            <w:tcW w:w="1093" w:type="dxa"/>
            <w:tcBorders>
              <w:top w:val="nil"/>
              <w:left w:val="nil"/>
              <w:bottom w:val="single" w:sz="4" w:space="0" w:color="auto"/>
              <w:right w:val="nil"/>
            </w:tcBorders>
          </w:tcPr>
          <w:p w:rsidR="00DE1479" w:rsidRPr="00DE1479" w:rsidRDefault="00DE1479" w:rsidP="001D6CB8">
            <w:pPr>
              <w:autoSpaceDE w:val="0"/>
              <w:autoSpaceDN w:val="0"/>
              <w:adjustRightInd w:val="0"/>
              <w:jc w:val="both"/>
              <w:rPr>
                <w:color w:val="auto"/>
                <w:sz w:val="24"/>
                <w:szCs w:val="24"/>
              </w:rPr>
            </w:pPr>
          </w:p>
        </w:tc>
        <w:tc>
          <w:tcPr>
            <w:tcW w:w="484" w:type="dxa"/>
            <w:tcBorders>
              <w:top w:val="nil"/>
              <w:left w:val="nil"/>
              <w:bottom w:val="nil"/>
              <w:right w:val="nil"/>
            </w:tcBorders>
          </w:tcPr>
          <w:p w:rsidR="00DE1479" w:rsidRPr="00DE1479" w:rsidRDefault="00DE1479" w:rsidP="001D6CB8">
            <w:pPr>
              <w:autoSpaceDE w:val="0"/>
              <w:autoSpaceDN w:val="0"/>
              <w:adjustRightInd w:val="0"/>
              <w:jc w:val="both"/>
              <w:rPr>
                <w:color w:val="auto"/>
                <w:sz w:val="24"/>
                <w:szCs w:val="24"/>
              </w:rPr>
            </w:pPr>
            <w:r w:rsidRPr="00DE1479">
              <w:rPr>
                <w:color w:val="auto"/>
                <w:sz w:val="24"/>
                <w:szCs w:val="24"/>
              </w:rPr>
              <w:t>№</w:t>
            </w:r>
          </w:p>
        </w:tc>
        <w:tc>
          <w:tcPr>
            <w:tcW w:w="680" w:type="dxa"/>
            <w:tcBorders>
              <w:top w:val="nil"/>
              <w:left w:val="nil"/>
              <w:bottom w:val="single" w:sz="4" w:space="0" w:color="auto"/>
              <w:right w:val="nil"/>
            </w:tcBorders>
          </w:tcPr>
          <w:p w:rsidR="00DE1479" w:rsidRPr="00DE1479" w:rsidRDefault="00DE1479" w:rsidP="001D6CB8">
            <w:pPr>
              <w:autoSpaceDE w:val="0"/>
              <w:autoSpaceDN w:val="0"/>
              <w:adjustRightInd w:val="0"/>
              <w:jc w:val="both"/>
              <w:rPr>
                <w:color w:val="auto"/>
                <w:sz w:val="24"/>
                <w:szCs w:val="24"/>
              </w:rPr>
            </w:pPr>
          </w:p>
        </w:tc>
        <w:tc>
          <w:tcPr>
            <w:tcW w:w="1978" w:type="dxa"/>
            <w:gridSpan w:val="2"/>
            <w:tcBorders>
              <w:top w:val="nil"/>
              <w:left w:val="nil"/>
              <w:bottom w:val="nil"/>
              <w:right w:val="nil"/>
            </w:tcBorders>
          </w:tcPr>
          <w:p w:rsidR="00DE1479" w:rsidRPr="00DE1479" w:rsidRDefault="00DE1479" w:rsidP="001D6CB8">
            <w:pPr>
              <w:autoSpaceDE w:val="0"/>
              <w:autoSpaceDN w:val="0"/>
              <w:adjustRightInd w:val="0"/>
              <w:jc w:val="both"/>
              <w:rPr>
                <w:color w:val="auto"/>
                <w:sz w:val="24"/>
                <w:szCs w:val="24"/>
              </w:rPr>
            </w:pPr>
          </w:p>
        </w:tc>
      </w:tr>
      <w:tr w:rsidR="00DE1479" w:rsidRPr="00DE1479" w:rsidTr="00DE1479">
        <w:tc>
          <w:tcPr>
            <w:tcW w:w="1418" w:type="dxa"/>
            <w:tcBorders>
              <w:top w:val="nil"/>
              <w:left w:val="nil"/>
              <w:bottom w:val="nil"/>
              <w:right w:val="nil"/>
            </w:tcBorders>
          </w:tcPr>
          <w:p w:rsidR="00DE1479" w:rsidRPr="00DE1479" w:rsidRDefault="00DE1479" w:rsidP="001D6CB8">
            <w:pPr>
              <w:autoSpaceDE w:val="0"/>
              <w:autoSpaceDN w:val="0"/>
              <w:adjustRightInd w:val="0"/>
              <w:jc w:val="both"/>
              <w:rPr>
                <w:color w:val="auto"/>
                <w:sz w:val="24"/>
                <w:szCs w:val="24"/>
              </w:rPr>
            </w:pPr>
            <w:proofErr w:type="spellStart"/>
            <w:r w:rsidRPr="00DE1479">
              <w:rPr>
                <w:color w:val="auto"/>
                <w:sz w:val="24"/>
                <w:szCs w:val="24"/>
              </w:rPr>
              <w:t>расположенный,по</w:t>
            </w:r>
            <w:proofErr w:type="spellEnd"/>
            <w:r w:rsidRPr="00DE1479">
              <w:rPr>
                <w:color w:val="auto"/>
                <w:sz w:val="24"/>
                <w:szCs w:val="24"/>
              </w:rPr>
              <w:t xml:space="preserve"> адресу:</w:t>
            </w:r>
          </w:p>
        </w:tc>
        <w:tc>
          <w:tcPr>
            <w:tcW w:w="8231" w:type="dxa"/>
            <w:gridSpan w:val="8"/>
            <w:tcBorders>
              <w:top w:val="nil"/>
              <w:left w:val="nil"/>
              <w:bottom w:val="single" w:sz="4" w:space="0" w:color="auto"/>
              <w:right w:val="nil"/>
            </w:tcBorders>
          </w:tcPr>
          <w:p w:rsidR="00DE1479" w:rsidRPr="00DE1479" w:rsidRDefault="00DE1479" w:rsidP="001D6CB8">
            <w:pPr>
              <w:autoSpaceDE w:val="0"/>
              <w:autoSpaceDN w:val="0"/>
              <w:adjustRightInd w:val="0"/>
              <w:jc w:val="both"/>
              <w:rPr>
                <w:color w:val="auto"/>
                <w:sz w:val="24"/>
                <w:szCs w:val="24"/>
              </w:rPr>
            </w:pPr>
            <w:r w:rsidRPr="00DE1479">
              <w:rPr>
                <w:color w:val="auto"/>
                <w:sz w:val="24"/>
                <w:szCs w:val="24"/>
              </w:rPr>
              <w:t>,</w:t>
            </w:r>
          </w:p>
        </w:tc>
      </w:tr>
      <w:tr w:rsidR="00DE1479" w:rsidRPr="00DE1479" w:rsidTr="00DE1479">
        <w:tc>
          <w:tcPr>
            <w:tcW w:w="9649" w:type="dxa"/>
            <w:gridSpan w:val="9"/>
            <w:tcBorders>
              <w:top w:val="nil"/>
              <w:left w:val="nil"/>
              <w:bottom w:val="nil"/>
              <w:right w:val="nil"/>
            </w:tcBorders>
          </w:tcPr>
          <w:p w:rsidR="00DE1479" w:rsidRPr="00DE1479" w:rsidRDefault="00DE1479" w:rsidP="001D6CB8">
            <w:pPr>
              <w:autoSpaceDE w:val="0"/>
              <w:autoSpaceDN w:val="0"/>
              <w:adjustRightInd w:val="0"/>
              <w:jc w:val="both"/>
              <w:rPr>
                <w:color w:val="auto"/>
                <w:sz w:val="24"/>
                <w:szCs w:val="24"/>
              </w:rPr>
            </w:pPr>
            <w:r w:rsidRPr="00DE1479">
              <w:rPr>
                <w:color w:val="auto"/>
                <w:szCs w:val="24"/>
              </w:rPr>
              <w:t>(городской округ, муниципальный район)</w:t>
            </w:r>
          </w:p>
        </w:tc>
      </w:tr>
      <w:tr w:rsidR="00DE1479" w:rsidRPr="00DE1479" w:rsidTr="00DE1479">
        <w:tc>
          <w:tcPr>
            <w:tcW w:w="5054" w:type="dxa"/>
            <w:gridSpan w:val="3"/>
            <w:tcBorders>
              <w:top w:val="nil"/>
              <w:left w:val="nil"/>
              <w:bottom w:val="nil"/>
              <w:right w:val="nil"/>
            </w:tcBorders>
          </w:tcPr>
          <w:p w:rsidR="00DE1479" w:rsidRPr="00DE1479" w:rsidRDefault="00DE1479" w:rsidP="001D6CB8">
            <w:pPr>
              <w:autoSpaceDE w:val="0"/>
              <w:autoSpaceDN w:val="0"/>
              <w:adjustRightInd w:val="0"/>
              <w:jc w:val="both"/>
              <w:rPr>
                <w:color w:val="auto"/>
                <w:sz w:val="24"/>
                <w:szCs w:val="24"/>
              </w:rPr>
            </w:pPr>
            <w:r w:rsidRPr="00DE1479">
              <w:rPr>
                <w:color w:val="auto"/>
                <w:sz w:val="24"/>
                <w:szCs w:val="24"/>
              </w:rPr>
              <w:t>предоставленный в целях его использования для</w:t>
            </w:r>
          </w:p>
        </w:tc>
        <w:tc>
          <w:tcPr>
            <w:tcW w:w="4595" w:type="dxa"/>
            <w:gridSpan w:val="6"/>
            <w:tcBorders>
              <w:top w:val="nil"/>
              <w:left w:val="nil"/>
              <w:bottom w:val="single" w:sz="4" w:space="0" w:color="auto"/>
              <w:right w:val="nil"/>
            </w:tcBorders>
          </w:tcPr>
          <w:p w:rsidR="00DE1479" w:rsidRPr="00DE1479" w:rsidRDefault="00DE1479" w:rsidP="001D6CB8">
            <w:pPr>
              <w:autoSpaceDE w:val="0"/>
              <w:autoSpaceDN w:val="0"/>
              <w:adjustRightInd w:val="0"/>
              <w:jc w:val="both"/>
              <w:rPr>
                <w:color w:val="auto"/>
                <w:sz w:val="24"/>
                <w:szCs w:val="24"/>
              </w:rPr>
            </w:pPr>
          </w:p>
        </w:tc>
      </w:tr>
      <w:tr w:rsidR="00DE1479" w:rsidRPr="00DE1479" w:rsidTr="00DE1479">
        <w:tc>
          <w:tcPr>
            <w:tcW w:w="9649" w:type="dxa"/>
            <w:gridSpan w:val="9"/>
            <w:tcBorders>
              <w:top w:val="nil"/>
              <w:left w:val="nil"/>
              <w:bottom w:val="single" w:sz="4" w:space="0" w:color="auto"/>
              <w:right w:val="nil"/>
            </w:tcBorders>
          </w:tcPr>
          <w:p w:rsidR="00DE1479" w:rsidRPr="00DE1479" w:rsidRDefault="00DE1479" w:rsidP="001D6CB8">
            <w:pPr>
              <w:autoSpaceDE w:val="0"/>
              <w:autoSpaceDN w:val="0"/>
              <w:adjustRightInd w:val="0"/>
              <w:jc w:val="both"/>
              <w:rPr>
                <w:color w:val="auto"/>
                <w:sz w:val="24"/>
                <w:szCs w:val="24"/>
              </w:rPr>
            </w:pPr>
            <w:r w:rsidRPr="00DE1479">
              <w:rPr>
                <w:color w:val="auto"/>
                <w:sz w:val="24"/>
                <w:szCs w:val="24"/>
              </w:rPr>
              <w:t>.</w:t>
            </w:r>
          </w:p>
        </w:tc>
      </w:tr>
    </w:tbl>
    <w:p w:rsidR="00DE1479" w:rsidRPr="00DE1479" w:rsidRDefault="00DE1479" w:rsidP="001D6CB8">
      <w:pPr>
        <w:widowControl/>
        <w:autoSpaceDE w:val="0"/>
        <w:autoSpaceDN w:val="0"/>
        <w:adjustRightInd w:val="0"/>
        <w:jc w:val="both"/>
        <w:rPr>
          <w:rFonts w:ascii="Times New Roman" w:eastAsia="Times New Roman" w:hAnsi="Times New Roman" w:cs="Times New Roman"/>
          <w:color w:val="auto"/>
          <w:lang w:bidi="ar-SA"/>
        </w:rPr>
      </w:pPr>
    </w:p>
    <w:p w:rsidR="00DE1479" w:rsidRPr="00DE1479" w:rsidRDefault="00DE1479" w:rsidP="001D6CB8">
      <w:pPr>
        <w:widowControl/>
        <w:autoSpaceDE w:val="0"/>
        <w:autoSpaceDN w:val="0"/>
        <w:adjustRightInd w:val="0"/>
        <w:jc w:val="both"/>
        <w:rPr>
          <w:rFonts w:ascii="Times New Roman" w:eastAsia="Times New Roman" w:hAnsi="Times New Roman" w:cs="Times New Roman"/>
          <w:color w:val="auto"/>
          <w:lang w:bidi="ar-SA"/>
        </w:rPr>
      </w:pPr>
    </w:p>
    <w:p w:rsidR="00DE1479" w:rsidRPr="00DE1479" w:rsidRDefault="00DE1479" w:rsidP="001D6CB8">
      <w:pPr>
        <w:widowControl/>
        <w:autoSpaceDE w:val="0"/>
        <w:autoSpaceDN w:val="0"/>
        <w:adjustRightInd w:val="0"/>
        <w:jc w:val="both"/>
        <w:rPr>
          <w:rFonts w:ascii="Times New Roman" w:eastAsia="Times New Roman" w:hAnsi="Times New Roman" w:cs="Times New Roman"/>
          <w:color w:val="auto"/>
          <w:lang w:bidi="ar-SA"/>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550"/>
        <w:gridCol w:w="336"/>
        <w:gridCol w:w="1358"/>
        <w:gridCol w:w="576"/>
        <w:gridCol w:w="415"/>
        <w:gridCol w:w="375"/>
        <w:gridCol w:w="2839"/>
        <w:gridCol w:w="3139"/>
      </w:tblGrid>
      <w:tr w:rsidR="00DE1479" w:rsidRPr="00DE1479" w:rsidTr="008B77FB">
        <w:tc>
          <w:tcPr>
            <w:tcW w:w="279" w:type="dxa"/>
          </w:tcPr>
          <w:p w:rsidR="00DE1479" w:rsidRPr="00DE1479" w:rsidRDefault="00DE1479" w:rsidP="001D6CB8">
            <w:pPr>
              <w:autoSpaceDE w:val="0"/>
              <w:autoSpaceDN w:val="0"/>
              <w:adjustRightInd w:val="0"/>
              <w:jc w:val="both"/>
              <w:rPr>
                <w:color w:val="auto"/>
                <w:sz w:val="24"/>
                <w:szCs w:val="24"/>
              </w:rPr>
            </w:pPr>
            <w:r w:rsidRPr="00DE1479">
              <w:rPr>
                <w:color w:val="auto"/>
                <w:sz w:val="24"/>
                <w:szCs w:val="24"/>
              </w:rPr>
              <w:t>«</w:t>
            </w:r>
          </w:p>
        </w:tc>
        <w:tc>
          <w:tcPr>
            <w:tcW w:w="567" w:type="dxa"/>
            <w:tcBorders>
              <w:bottom w:val="single" w:sz="4" w:space="0" w:color="auto"/>
            </w:tcBorders>
          </w:tcPr>
          <w:p w:rsidR="00DE1479" w:rsidRPr="00DE1479" w:rsidRDefault="00DE1479" w:rsidP="001D6CB8">
            <w:pPr>
              <w:autoSpaceDE w:val="0"/>
              <w:autoSpaceDN w:val="0"/>
              <w:adjustRightInd w:val="0"/>
              <w:jc w:val="both"/>
              <w:rPr>
                <w:color w:val="auto"/>
                <w:sz w:val="24"/>
                <w:szCs w:val="24"/>
              </w:rPr>
            </w:pPr>
          </w:p>
        </w:tc>
        <w:tc>
          <w:tcPr>
            <w:tcW w:w="283" w:type="dxa"/>
          </w:tcPr>
          <w:p w:rsidR="00DE1479" w:rsidRPr="00DE1479" w:rsidRDefault="00DE1479" w:rsidP="001D6CB8">
            <w:pPr>
              <w:autoSpaceDE w:val="0"/>
              <w:autoSpaceDN w:val="0"/>
              <w:adjustRightInd w:val="0"/>
              <w:jc w:val="both"/>
              <w:rPr>
                <w:color w:val="auto"/>
                <w:sz w:val="24"/>
                <w:szCs w:val="24"/>
              </w:rPr>
            </w:pPr>
            <w:r w:rsidRPr="00DE1479">
              <w:rPr>
                <w:color w:val="auto"/>
                <w:sz w:val="24"/>
                <w:szCs w:val="24"/>
              </w:rPr>
              <w:t>»</w:t>
            </w:r>
          </w:p>
        </w:tc>
        <w:tc>
          <w:tcPr>
            <w:tcW w:w="1418" w:type="dxa"/>
            <w:tcBorders>
              <w:bottom w:val="single" w:sz="4" w:space="0" w:color="auto"/>
            </w:tcBorders>
          </w:tcPr>
          <w:p w:rsidR="00DE1479" w:rsidRPr="00DE1479" w:rsidRDefault="00DE1479" w:rsidP="001D6CB8">
            <w:pPr>
              <w:autoSpaceDE w:val="0"/>
              <w:autoSpaceDN w:val="0"/>
              <w:adjustRightInd w:val="0"/>
              <w:jc w:val="both"/>
              <w:rPr>
                <w:color w:val="auto"/>
                <w:sz w:val="24"/>
                <w:szCs w:val="24"/>
              </w:rPr>
            </w:pPr>
          </w:p>
        </w:tc>
        <w:tc>
          <w:tcPr>
            <w:tcW w:w="425" w:type="dxa"/>
          </w:tcPr>
          <w:p w:rsidR="00DE1479" w:rsidRPr="00DE1479" w:rsidRDefault="00DE1479" w:rsidP="001D6CB8">
            <w:pPr>
              <w:autoSpaceDE w:val="0"/>
              <w:autoSpaceDN w:val="0"/>
              <w:adjustRightInd w:val="0"/>
              <w:jc w:val="both"/>
              <w:rPr>
                <w:color w:val="auto"/>
                <w:sz w:val="24"/>
                <w:szCs w:val="24"/>
              </w:rPr>
            </w:pPr>
            <w:r w:rsidRPr="00DE1479">
              <w:rPr>
                <w:color w:val="auto"/>
                <w:sz w:val="24"/>
                <w:szCs w:val="24"/>
              </w:rPr>
              <w:t>201</w:t>
            </w:r>
          </w:p>
        </w:tc>
        <w:tc>
          <w:tcPr>
            <w:tcW w:w="425" w:type="dxa"/>
            <w:tcBorders>
              <w:bottom w:val="single" w:sz="4" w:space="0" w:color="auto"/>
            </w:tcBorders>
          </w:tcPr>
          <w:p w:rsidR="00DE1479" w:rsidRPr="00DE1479" w:rsidRDefault="00DE1479" w:rsidP="001D6CB8">
            <w:pPr>
              <w:autoSpaceDE w:val="0"/>
              <w:autoSpaceDN w:val="0"/>
              <w:adjustRightInd w:val="0"/>
              <w:jc w:val="both"/>
              <w:rPr>
                <w:color w:val="auto"/>
                <w:sz w:val="24"/>
                <w:szCs w:val="24"/>
              </w:rPr>
            </w:pPr>
          </w:p>
        </w:tc>
        <w:tc>
          <w:tcPr>
            <w:tcW w:w="284" w:type="dxa"/>
          </w:tcPr>
          <w:p w:rsidR="00DE1479" w:rsidRPr="00DE1479" w:rsidRDefault="00DE1479" w:rsidP="001D6CB8">
            <w:pPr>
              <w:autoSpaceDE w:val="0"/>
              <w:autoSpaceDN w:val="0"/>
              <w:adjustRightInd w:val="0"/>
              <w:jc w:val="both"/>
              <w:rPr>
                <w:color w:val="auto"/>
                <w:sz w:val="24"/>
                <w:szCs w:val="24"/>
              </w:rPr>
            </w:pPr>
            <w:r w:rsidRPr="00DE1479">
              <w:rPr>
                <w:color w:val="auto"/>
                <w:sz w:val="24"/>
                <w:szCs w:val="24"/>
              </w:rPr>
              <w:t>г.</w:t>
            </w:r>
          </w:p>
        </w:tc>
        <w:tc>
          <w:tcPr>
            <w:tcW w:w="2977" w:type="dxa"/>
          </w:tcPr>
          <w:p w:rsidR="00DE1479" w:rsidRPr="00DE1479" w:rsidRDefault="00DE1479" w:rsidP="001D6CB8">
            <w:pPr>
              <w:autoSpaceDE w:val="0"/>
              <w:autoSpaceDN w:val="0"/>
              <w:adjustRightInd w:val="0"/>
              <w:jc w:val="both"/>
              <w:rPr>
                <w:color w:val="auto"/>
                <w:sz w:val="24"/>
                <w:szCs w:val="24"/>
              </w:rPr>
            </w:pPr>
          </w:p>
        </w:tc>
        <w:tc>
          <w:tcPr>
            <w:tcW w:w="3253" w:type="dxa"/>
          </w:tcPr>
          <w:p w:rsidR="00DE1479" w:rsidRPr="00DE1479" w:rsidRDefault="00DE1479" w:rsidP="001D6CB8">
            <w:pPr>
              <w:autoSpaceDE w:val="0"/>
              <w:autoSpaceDN w:val="0"/>
              <w:adjustRightInd w:val="0"/>
              <w:jc w:val="both"/>
              <w:rPr>
                <w:color w:val="auto"/>
                <w:sz w:val="24"/>
                <w:szCs w:val="24"/>
              </w:rPr>
            </w:pPr>
          </w:p>
        </w:tc>
      </w:tr>
      <w:tr w:rsidR="00DE1479" w:rsidRPr="00DE1479" w:rsidTr="008B77FB">
        <w:tc>
          <w:tcPr>
            <w:tcW w:w="6658" w:type="dxa"/>
            <w:gridSpan w:val="8"/>
          </w:tcPr>
          <w:p w:rsidR="00DE1479" w:rsidRPr="00DE1479" w:rsidRDefault="00DE1479" w:rsidP="001D6CB8">
            <w:pPr>
              <w:autoSpaceDE w:val="0"/>
              <w:autoSpaceDN w:val="0"/>
              <w:adjustRightInd w:val="0"/>
              <w:jc w:val="both"/>
              <w:rPr>
                <w:color w:val="auto"/>
                <w:sz w:val="24"/>
                <w:szCs w:val="24"/>
              </w:rPr>
            </w:pPr>
          </w:p>
        </w:tc>
        <w:tc>
          <w:tcPr>
            <w:tcW w:w="3253" w:type="dxa"/>
            <w:tcBorders>
              <w:top w:val="single" w:sz="4" w:space="0" w:color="auto"/>
            </w:tcBorders>
          </w:tcPr>
          <w:p w:rsidR="00DE1479" w:rsidRPr="00DE1479" w:rsidRDefault="00DE1479" w:rsidP="001D6CB8">
            <w:pPr>
              <w:autoSpaceDE w:val="0"/>
              <w:autoSpaceDN w:val="0"/>
              <w:adjustRightInd w:val="0"/>
              <w:jc w:val="both"/>
              <w:rPr>
                <w:color w:val="auto"/>
                <w:sz w:val="24"/>
                <w:szCs w:val="24"/>
              </w:rPr>
            </w:pPr>
            <w:r w:rsidRPr="00DE1479">
              <w:rPr>
                <w:color w:val="auto"/>
                <w:szCs w:val="24"/>
              </w:rPr>
              <w:t>(личная подпись)</w:t>
            </w:r>
          </w:p>
        </w:tc>
      </w:tr>
    </w:tbl>
    <w:p w:rsidR="00DE1479" w:rsidRPr="00DE1479" w:rsidRDefault="00DE1479" w:rsidP="001D6CB8">
      <w:pPr>
        <w:widowControl/>
        <w:autoSpaceDE w:val="0"/>
        <w:autoSpaceDN w:val="0"/>
        <w:adjustRightInd w:val="0"/>
        <w:jc w:val="both"/>
        <w:rPr>
          <w:rFonts w:ascii="Times New Roman" w:eastAsia="Times New Roman" w:hAnsi="Times New Roman" w:cs="Times New Roman"/>
          <w:color w:val="auto"/>
          <w:lang w:bidi="ar-SA"/>
        </w:rPr>
      </w:pPr>
    </w:p>
    <w:p w:rsidR="00DE1479" w:rsidRPr="00DE1479" w:rsidRDefault="00DE1479" w:rsidP="001D6CB8">
      <w:pPr>
        <w:widowControl/>
        <w:autoSpaceDE w:val="0"/>
        <w:autoSpaceDN w:val="0"/>
        <w:adjustRightInd w:val="0"/>
        <w:jc w:val="both"/>
        <w:rPr>
          <w:rFonts w:ascii="Times New Roman" w:eastAsia="Times New Roman" w:hAnsi="Times New Roman" w:cs="Times New Roman"/>
          <w:color w:val="auto"/>
          <w:lang w:bidi="ar-SA"/>
        </w:rPr>
      </w:pPr>
    </w:p>
    <w:p w:rsidR="00DE1479" w:rsidRPr="00DE1479" w:rsidRDefault="00DE1479" w:rsidP="001D6CB8">
      <w:pPr>
        <w:widowControl/>
        <w:autoSpaceDE w:val="0"/>
        <w:autoSpaceDN w:val="0"/>
        <w:adjustRightInd w:val="0"/>
        <w:jc w:val="both"/>
        <w:rPr>
          <w:rFonts w:ascii="Times New Roman" w:eastAsia="Times New Roman" w:hAnsi="Times New Roman" w:cs="Times New Roman"/>
          <w:color w:val="auto"/>
          <w:lang w:bidi="ar-SA"/>
        </w:rPr>
      </w:pPr>
    </w:p>
    <w:tbl>
      <w:tblPr>
        <w:tblStyle w:val="af1"/>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5"/>
        <w:gridCol w:w="336"/>
        <w:gridCol w:w="562"/>
        <w:gridCol w:w="336"/>
        <w:gridCol w:w="1490"/>
        <w:gridCol w:w="576"/>
        <w:gridCol w:w="425"/>
        <w:gridCol w:w="2793"/>
      </w:tblGrid>
      <w:tr w:rsidR="00DE1479" w:rsidRPr="00DE1479" w:rsidTr="006D5D33">
        <w:tc>
          <w:tcPr>
            <w:tcW w:w="3655" w:type="dxa"/>
          </w:tcPr>
          <w:p w:rsidR="00DE1479" w:rsidRPr="00DE1479" w:rsidRDefault="00DE1479" w:rsidP="001D6CB8">
            <w:pPr>
              <w:autoSpaceDE w:val="0"/>
              <w:autoSpaceDN w:val="0"/>
              <w:adjustRightInd w:val="0"/>
              <w:jc w:val="both"/>
              <w:rPr>
                <w:color w:val="auto"/>
                <w:sz w:val="24"/>
                <w:szCs w:val="24"/>
              </w:rPr>
            </w:pPr>
            <w:r w:rsidRPr="00DE1479">
              <w:rPr>
                <w:color w:val="auto"/>
                <w:sz w:val="24"/>
                <w:szCs w:val="24"/>
              </w:rPr>
              <w:t>Заявление и документы приняты</w:t>
            </w:r>
          </w:p>
        </w:tc>
        <w:tc>
          <w:tcPr>
            <w:tcW w:w="336" w:type="dxa"/>
          </w:tcPr>
          <w:p w:rsidR="00DE1479" w:rsidRPr="00DE1479" w:rsidRDefault="00DE1479" w:rsidP="001D6CB8">
            <w:pPr>
              <w:autoSpaceDE w:val="0"/>
              <w:autoSpaceDN w:val="0"/>
              <w:adjustRightInd w:val="0"/>
              <w:jc w:val="both"/>
              <w:rPr>
                <w:color w:val="auto"/>
                <w:sz w:val="24"/>
                <w:szCs w:val="24"/>
              </w:rPr>
            </w:pPr>
            <w:r w:rsidRPr="00DE1479">
              <w:rPr>
                <w:color w:val="auto"/>
                <w:sz w:val="24"/>
                <w:szCs w:val="24"/>
              </w:rPr>
              <w:t>«</w:t>
            </w:r>
          </w:p>
        </w:tc>
        <w:tc>
          <w:tcPr>
            <w:tcW w:w="562" w:type="dxa"/>
            <w:tcBorders>
              <w:bottom w:val="single" w:sz="4" w:space="0" w:color="auto"/>
            </w:tcBorders>
          </w:tcPr>
          <w:p w:rsidR="00DE1479" w:rsidRPr="00DE1479" w:rsidRDefault="00DE1479" w:rsidP="001D6CB8">
            <w:pPr>
              <w:autoSpaceDE w:val="0"/>
              <w:autoSpaceDN w:val="0"/>
              <w:adjustRightInd w:val="0"/>
              <w:jc w:val="both"/>
              <w:rPr>
                <w:color w:val="auto"/>
                <w:sz w:val="24"/>
                <w:szCs w:val="24"/>
              </w:rPr>
            </w:pPr>
          </w:p>
        </w:tc>
        <w:tc>
          <w:tcPr>
            <w:tcW w:w="336" w:type="dxa"/>
          </w:tcPr>
          <w:p w:rsidR="00DE1479" w:rsidRPr="00DE1479" w:rsidRDefault="00DE1479" w:rsidP="001D6CB8">
            <w:pPr>
              <w:autoSpaceDE w:val="0"/>
              <w:autoSpaceDN w:val="0"/>
              <w:adjustRightInd w:val="0"/>
              <w:jc w:val="both"/>
              <w:rPr>
                <w:color w:val="auto"/>
                <w:sz w:val="24"/>
                <w:szCs w:val="24"/>
              </w:rPr>
            </w:pPr>
            <w:r w:rsidRPr="00DE1479">
              <w:rPr>
                <w:color w:val="auto"/>
                <w:sz w:val="24"/>
                <w:szCs w:val="24"/>
              </w:rPr>
              <w:t>»</w:t>
            </w:r>
          </w:p>
        </w:tc>
        <w:tc>
          <w:tcPr>
            <w:tcW w:w="1490" w:type="dxa"/>
            <w:tcBorders>
              <w:bottom w:val="single" w:sz="4" w:space="0" w:color="auto"/>
            </w:tcBorders>
          </w:tcPr>
          <w:p w:rsidR="00DE1479" w:rsidRPr="00DE1479" w:rsidRDefault="00DE1479" w:rsidP="001D6CB8">
            <w:pPr>
              <w:autoSpaceDE w:val="0"/>
              <w:autoSpaceDN w:val="0"/>
              <w:adjustRightInd w:val="0"/>
              <w:jc w:val="both"/>
              <w:rPr>
                <w:color w:val="auto"/>
                <w:sz w:val="24"/>
                <w:szCs w:val="24"/>
              </w:rPr>
            </w:pPr>
          </w:p>
        </w:tc>
        <w:tc>
          <w:tcPr>
            <w:tcW w:w="576" w:type="dxa"/>
          </w:tcPr>
          <w:p w:rsidR="00DE1479" w:rsidRPr="00DE1479" w:rsidRDefault="00DE1479" w:rsidP="001D6CB8">
            <w:pPr>
              <w:autoSpaceDE w:val="0"/>
              <w:autoSpaceDN w:val="0"/>
              <w:adjustRightInd w:val="0"/>
              <w:jc w:val="both"/>
              <w:rPr>
                <w:color w:val="auto"/>
                <w:sz w:val="24"/>
                <w:szCs w:val="24"/>
              </w:rPr>
            </w:pPr>
            <w:r w:rsidRPr="00DE1479">
              <w:rPr>
                <w:color w:val="auto"/>
                <w:sz w:val="24"/>
                <w:szCs w:val="24"/>
              </w:rPr>
              <w:t>201</w:t>
            </w:r>
          </w:p>
        </w:tc>
        <w:tc>
          <w:tcPr>
            <w:tcW w:w="425" w:type="dxa"/>
            <w:tcBorders>
              <w:bottom w:val="single" w:sz="4" w:space="0" w:color="auto"/>
            </w:tcBorders>
          </w:tcPr>
          <w:p w:rsidR="00DE1479" w:rsidRPr="00DE1479" w:rsidRDefault="00DE1479" w:rsidP="001D6CB8">
            <w:pPr>
              <w:autoSpaceDE w:val="0"/>
              <w:autoSpaceDN w:val="0"/>
              <w:adjustRightInd w:val="0"/>
              <w:jc w:val="both"/>
              <w:rPr>
                <w:color w:val="auto"/>
                <w:sz w:val="24"/>
                <w:szCs w:val="24"/>
              </w:rPr>
            </w:pPr>
          </w:p>
        </w:tc>
        <w:tc>
          <w:tcPr>
            <w:tcW w:w="2793" w:type="dxa"/>
          </w:tcPr>
          <w:p w:rsidR="00DE1479" w:rsidRPr="00DE1479" w:rsidRDefault="00DE1479" w:rsidP="001D6CB8">
            <w:pPr>
              <w:autoSpaceDE w:val="0"/>
              <w:autoSpaceDN w:val="0"/>
              <w:adjustRightInd w:val="0"/>
              <w:jc w:val="both"/>
              <w:rPr>
                <w:color w:val="auto"/>
                <w:sz w:val="24"/>
                <w:szCs w:val="24"/>
              </w:rPr>
            </w:pPr>
            <w:r w:rsidRPr="00DE1479">
              <w:rPr>
                <w:color w:val="auto"/>
                <w:sz w:val="24"/>
                <w:szCs w:val="24"/>
              </w:rPr>
              <w:t>г.</w:t>
            </w:r>
          </w:p>
        </w:tc>
      </w:tr>
      <w:tr w:rsidR="00DE1479" w:rsidRPr="00DE1479" w:rsidTr="006D5D33">
        <w:tc>
          <w:tcPr>
            <w:tcW w:w="10173" w:type="dxa"/>
            <w:gridSpan w:val="8"/>
            <w:tcBorders>
              <w:bottom w:val="single" w:sz="4" w:space="0" w:color="auto"/>
            </w:tcBorders>
          </w:tcPr>
          <w:p w:rsidR="00DE1479" w:rsidRPr="00DE1479" w:rsidRDefault="00DE1479" w:rsidP="001D6CB8">
            <w:pPr>
              <w:autoSpaceDE w:val="0"/>
              <w:autoSpaceDN w:val="0"/>
              <w:adjustRightInd w:val="0"/>
              <w:jc w:val="both"/>
              <w:rPr>
                <w:color w:val="auto"/>
                <w:sz w:val="24"/>
                <w:szCs w:val="24"/>
              </w:rPr>
            </w:pPr>
          </w:p>
        </w:tc>
      </w:tr>
      <w:tr w:rsidR="00DE1479" w:rsidRPr="00DE1479" w:rsidTr="006D5D33">
        <w:tc>
          <w:tcPr>
            <w:tcW w:w="10173" w:type="dxa"/>
            <w:gridSpan w:val="8"/>
            <w:tcBorders>
              <w:top w:val="single" w:sz="4" w:space="0" w:color="auto"/>
            </w:tcBorders>
          </w:tcPr>
          <w:p w:rsidR="00DE1479" w:rsidRPr="00DE1479" w:rsidRDefault="00DE1479" w:rsidP="001D6CB8">
            <w:pPr>
              <w:autoSpaceDE w:val="0"/>
              <w:autoSpaceDN w:val="0"/>
              <w:adjustRightInd w:val="0"/>
              <w:jc w:val="both"/>
              <w:rPr>
                <w:color w:val="auto"/>
                <w:sz w:val="24"/>
                <w:szCs w:val="24"/>
              </w:rPr>
            </w:pPr>
            <w:r w:rsidRPr="00DE1479">
              <w:rPr>
                <w:color w:val="auto"/>
                <w:szCs w:val="24"/>
              </w:rPr>
              <w:lastRenderedPageBreak/>
              <w:t>(подпись, Ф.И.О., должность специалиста)</w:t>
            </w:r>
          </w:p>
        </w:tc>
      </w:tr>
    </w:tbl>
    <w:p w:rsidR="00F75E21" w:rsidRDefault="00F75E21" w:rsidP="001D6CB8">
      <w:pPr>
        <w:widowControl/>
        <w:tabs>
          <w:tab w:val="left" w:pos="708"/>
          <w:tab w:val="left" w:pos="6804"/>
        </w:tabs>
        <w:jc w:val="both"/>
        <w:rPr>
          <w:rFonts w:ascii="Times New Roman" w:eastAsia="Times New Roman" w:hAnsi="Times New Roman" w:cs="Times New Roman"/>
          <w:color w:val="auto"/>
          <w:sz w:val="16"/>
          <w:szCs w:val="28"/>
          <w:lang w:bidi="ar-SA"/>
        </w:rPr>
      </w:pPr>
    </w:p>
    <w:p w:rsidR="00F75E21" w:rsidRPr="004720D7" w:rsidRDefault="00F75E21" w:rsidP="001D6CB8">
      <w:pPr>
        <w:widowControl/>
        <w:tabs>
          <w:tab w:val="left" w:pos="708"/>
          <w:tab w:val="left" w:pos="6804"/>
        </w:tabs>
        <w:jc w:val="both"/>
        <w:rPr>
          <w:rFonts w:ascii="Times New Roman" w:eastAsia="Times New Roman" w:hAnsi="Times New Roman" w:cs="Times New Roman"/>
          <w:color w:val="auto"/>
          <w:sz w:val="16"/>
          <w:szCs w:val="28"/>
          <w:lang w:bidi="ar-SA"/>
        </w:rPr>
      </w:pPr>
    </w:p>
    <w:p w:rsidR="00D33B00" w:rsidRPr="00D33B00" w:rsidRDefault="00D33B00" w:rsidP="001D6CB8">
      <w:pPr>
        <w:widowControl/>
        <w:tabs>
          <w:tab w:val="left" w:pos="708"/>
          <w:tab w:val="left" w:pos="6804"/>
        </w:tabs>
        <w:ind w:firstLine="851"/>
        <w:jc w:val="both"/>
        <w:rPr>
          <w:rFonts w:ascii="Times New Roman" w:eastAsia="Times New Roman" w:hAnsi="Times New Roman" w:cs="Times New Roman"/>
          <w:color w:val="auto"/>
          <w:szCs w:val="28"/>
          <w:lang w:bidi="ar-SA"/>
        </w:rPr>
      </w:pPr>
      <w:r w:rsidRPr="00D33B00">
        <w:rPr>
          <w:rFonts w:ascii="Times New Roman" w:eastAsia="Times New Roman" w:hAnsi="Times New Roman" w:cs="Times New Roman"/>
          <w:color w:val="auto"/>
          <w:szCs w:val="28"/>
          <w:lang w:bidi="ar-SA"/>
        </w:rPr>
        <w:t>Даю согласие управлению имущественных и земельных отношений Липецкой области 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D33B00" w:rsidRDefault="00D33B00" w:rsidP="001D6CB8">
      <w:pPr>
        <w:widowControl/>
        <w:tabs>
          <w:tab w:val="left" w:pos="708"/>
          <w:tab w:val="left" w:pos="6804"/>
        </w:tabs>
        <w:ind w:firstLine="851"/>
        <w:jc w:val="both"/>
        <w:rPr>
          <w:rFonts w:ascii="Times New Roman" w:eastAsia="Times New Roman" w:hAnsi="Times New Roman" w:cs="Times New Roman"/>
          <w:color w:val="auto"/>
          <w:szCs w:val="28"/>
          <w:lang w:bidi="ar-SA"/>
        </w:rPr>
      </w:pPr>
      <w:r w:rsidRPr="00D33B00">
        <w:rPr>
          <w:rFonts w:ascii="Times New Roman" w:eastAsia="Times New Roman" w:hAnsi="Times New Roman" w:cs="Times New Roman"/>
          <w:color w:val="auto"/>
          <w:szCs w:val="28"/>
          <w:lang w:bidi="ar-SA"/>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F75E21" w:rsidRDefault="00F75E21" w:rsidP="001D6CB8">
      <w:pPr>
        <w:pStyle w:val="a5"/>
        <w:shd w:val="clear" w:color="auto" w:fill="auto"/>
        <w:tabs>
          <w:tab w:val="left" w:leader="underscore" w:pos="5266"/>
        </w:tabs>
        <w:spacing w:before="0" w:line="240" w:lineRule="auto"/>
        <w:contextualSpacing/>
        <w:rPr>
          <w:noProof/>
          <w:sz w:val="22"/>
          <w:lang w:bidi="ar-SA"/>
        </w:rPr>
      </w:pPr>
    </w:p>
    <w:p w:rsidR="00531A83" w:rsidRPr="00D33B00" w:rsidRDefault="00531A83" w:rsidP="001D6CB8">
      <w:pPr>
        <w:pStyle w:val="a5"/>
        <w:shd w:val="clear" w:color="auto" w:fill="auto"/>
        <w:tabs>
          <w:tab w:val="left" w:leader="underscore" w:pos="5266"/>
        </w:tabs>
        <w:spacing w:before="0" w:line="240" w:lineRule="auto"/>
        <w:ind w:left="4253"/>
        <w:contextualSpacing/>
        <w:rPr>
          <w:noProof/>
          <w:sz w:val="24"/>
          <w:szCs w:val="24"/>
          <w:lang w:bidi="ar-SA"/>
        </w:rPr>
      </w:pPr>
      <w:r w:rsidRPr="00D33B00">
        <w:rPr>
          <w:noProof/>
          <w:sz w:val="22"/>
          <w:lang w:bidi="ar-SA"/>
        </w:rPr>
        <w:t>П</w:t>
      </w:r>
      <w:r>
        <w:rPr>
          <w:noProof/>
          <w:sz w:val="24"/>
          <w:szCs w:val="24"/>
          <w:lang w:bidi="ar-SA"/>
        </w:rPr>
        <w:t>риложение 3</w:t>
      </w:r>
      <w:r w:rsidRPr="00D33B00">
        <w:rPr>
          <w:noProof/>
          <w:sz w:val="24"/>
          <w:szCs w:val="24"/>
          <w:lang w:bidi="ar-SA"/>
        </w:rPr>
        <w:t xml:space="preserve"> к административному регламенту предоставления муниципальной услуги «</w:t>
      </w:r>
      <w:r w:rsidR="00F75E21" w:rsidRPr="00F75E21">
        <w:rPr>
          <w:noProof/>
          <w:sz w:val="24"/>
          <w:szCs w:val="24"/>
          <w:lang w:bidi="ar-SA"/>
        </w:rPr>
        <w:t>Предоставление земельных участков, государственная собственность</w:t>
      </w:r>
      <w:r w:rsidR="00CE695C">
        <w:rPr>
          <w:noProof/>
          <w:sz w:val="24"/>
          <w:szCs w:val="24"/>
          <w:lang w:bidi="ar-SA"/>
        </w:rPr>
        <w:t xml:space="preserve"> на которые не разграничена, и</w:t>
      </w:r>
      <w:r w:rsidR="00F75E21" w:rsidRPr="00F75E21">
        <w:rPr>
          <w:noProof/>
          <w:sz w:val="24"/>
          <w:szCs w:val="24"/>
          <w:lang w:bidi="ar-SA"/>
        </w:rPr>
        <w:t xml:space="preserve"> земельных участков, находящихся в муниципальной собственности, гражданам, имеющим трех и более детей</w:t>
      </w:r>
      <w:r w:rsidRPr="00D33B00">
        <w:rPr>
          <w:noProof/>
          <w:sz w:val="24"/>
          <w:szCs w:val="24"/>
          <w:lang w:bidi="ar-SA"/>
        </w:rPr>
        <w:t>»</w:t>
      </w:r>
    </w:p>
    <w:p w:rsidR="00531A83" w:rsidRDefault="00531A83" w:rsidP="001D6CB8">
      <w:pPr>
        <w:pStyle w:val="50"/>
        <w:shd w:val="clear" w:color="auto" w:fill="auto"/>
        <w:spacing w:after="0" w:line="240" w:lineRule="auto"/>
        <w:ind w:left="320"/>
        <w:contextualSpacing/>
      </w:pPr>
    </w:p>
    <w:p w:rsidR="00531A83" w:rsidRDefault="00531A83" w:rsidP="001D6CB8">
      <w:pPr>
        <w:pStyle w:val="50"/>
        <w:shd w:val="clear" w:color="auto" w:fill="auto"/>
        <w:spacing w:after="0" w:line="240" w:lineRule="auto"/>
        <w:ind w:left="320"/>
        <w:contextualSpacing/>
      </w:pPr>
    </w:p>
    <w:p w:rsidR="000F658B" w:rsidRPr="00531A83" w:rsidRDefault="00F16BA5" w:rsidP="001D6CB8">
      <w:pPr>
        <w:pStyle w:val="50"/>
        <w:shd w:val="clear" w:color="auto" w:fill="auto"/>
        <w:spacing w:after="0" w:line="240" w:lineRule="auto"/>
        <w:ind w:left="320"/>
        <w:contextualSpacing/>
        <w:rPr>
          <w:sz w:val="28"/>
          <w:szCs w:val="28"/>
        </w:rPr>
      </w:pPr>
      <w:r w:rsidRPr="00531A83">
        <w:rPr>
          <w:sz w:val="28"/>
          <w:szCs w:val="28"/>
        </w:rPr>
        <w:t>БЛОК-СХЕМА</w:t>
      </w:r>
    </w:p>
    <w:p w:rsidR="000F658B" w:rsidRDefault="00F16BA5" w:rsidP="001D6CB8">
      <w:pPr>
        <w:pStyle w:val="50"/>
        <w:shd w:val="clear" w:color="auto" w:fill="auto"/>
        <w:tabs>
          <w:tab w:val="left" w:leader="underscore" w:pos="9158"/>
        </w:tabs>
        <w:spacing w:after="0" w:line="240" w:lineRule="auto"/>
        <w:contextualSpacing/>
        <w:rPr>
          <w:sz w:val="28"/>
          <w:szCs w:val="28"/>
        </w:rPr>
      </w:pPr>
      <w:r w:rsidRPr="00531A83">
        <w:rPr>
          <w:sz w:val="28"/>
          <w:szCs w:val="28"/>
        </w:rPr>
        <w:t>предоставления муниципальной услуги «</w:t>
      </w:r>
      <w:r w:rsidR="00F75E21" w:rsidRPr="00F75E21">
        <w:rPr>
          <w:bCs/>
          <w:sz w:val="28"/>
          <w:szCs w:val="28"/>
        </w:rPr>
        <w:t>Предоставление земельных участков, государственная собственность</w:t>
      </w:r>
      <w:r w:rsidR="00CE695C">
        <w:rPr>
          <w:bCs/>
          <w:sz w:val="28"/>
          <w:szCs w:val="28"/>
        </w:rPr>
        <w:t xml:space="preserve"> на которые не разграничена, и</w:t>
      </w:r>
      <w:r w:rsidR="00F75E21" w:rsidRPr="00F75E21">
        <w:rPr>
          <w:bCs/>
          <w:sz w:val="28"/>
          <w:szCs w:val="28"/>
        </w:rPr>
        <w:t xml:space="preserve"> земельных участков, находящихся в муниципальной собственности, гражданам, имеющим трех и более детей</w:t>
      </w:r>
      <w:r w:rsidRPr="00531A83">
        <w:rPr>
          <w:sz w:val="28"/>
          <w:szCs w:val="28"/>
        </w:rPr>
        <w:t>»</w:t>
      </w:r>
    </w:p>
    <w:p w:rsidR="00531A83" w:rsidRDefault="00531A83" w:rsidP="001D6CB8">
      <w:pPr>
        <w:pStyle w:val="50"/>
        <w:shd w:val="clear" w:color="auto" w:fill="auto"/>
        <w:tabs>
          <w:tab w:val="left" w:leader="underscore" w:pos="9158"/>
        </w:tabs>
        <w:spacing w:after="0" w:line="240" w:lineRule="auto"/>
        <w:contextualSpacing/>
        <w:rPr>
          <w:sz w:val="28"/>
          <w:szCs w:val="28"/>
        </w:rPr>
      </w:pPr>
    </w:p>
    <w:p w:rsidR="00F75E21" w:rsidRPr="00531A83" w:rsidRDefault="00F75E21" w:rsidP="001D6CB8">
      <w:pPr>
        <w:pStyle w:val="50"/>
        <w:shd w:val="clear" w:color="auto" w:fill="auto"/>
        <w:tabs>
          <w:tab w:val="left" w:leader="underscore" w:pos="9158"/>
        </w:tabs>
        <w:spacing w:after="0" w:line="240" w:lineRule="auto"/>
        <w:contextualSpacing/>
        <w:rPr>
          <w:sz w:val="28"/>
          <w:szCs w:val="28"/>
        </w:rPr>
      </w:pPr>
      <w:r w:rsidRPr="00F75E21">
        <w:rPr>
          <w:noProof/>
          <w:lang w:bidi="ar-SA"/>
        </w:rPr>
        <w:drawing>
          <wp:inline distT="0" distB="0" distL="0" distR="0">
            <wp:extent cx="6127115" cy="327212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7115" cy="3272120"/>
                    </a:xfrm>
                    <a:prstGeom prst="rect">
                      <a:avLst/>
                    </a:prstGeom>
                    <a:noFill/>
                    <a:ln>
                      <a:noFill/>
                    </a:ln>
                  </pic:spPr>
                </pic:pic>
              </a:graphicData>
            </a:graphic>
          </wp:inline>
        </w:drawing>
      </w:r>
    </w:p>
    <w:p w:rsidR="00531A83" w:rsidRDefault="00531A83" w:rsidP="001D6CB8">
      <w:pPr>
        <w:pStyle w:val="50"/>
        <w:shd w:val="clear" w:color="auto" w:fill="auto"/>
        <w:tabs>
          <w:tab w:val="left" w:leader="underscore" w:pos="9158"/>
        </w:tabs>
        <w:spacing w:after="0" w:line="240" w:lineRule="auto"/>
        <w:contextualSpacing/>
      </w:pPr>
    </w:p>
    <w:p w:rsidR="00C2284B" w:rsidRDefault="00C2284B" w:rsidP="001D6CB8">
      <w:pPr>
        <w:pStyle w:val="50"/>
        <w:shd w:val="clear" w:color="auto" w:fill="auto"/>
        <w:tabs>
          <w:tab w:val="left" w:leader="underscore" w:pos="9158"/>
        </w:tabs>
        <w:spacing w:after="0" w:line="240" w:lineRule="auto"/>
        <w:contextualSpacing/>
      </w:pPr>
    </w:p>
    <w:p w:rsidR="00C2284B" w:rsidRDefault="00C2284B" w:rsidP="001D6CB8">
      <w:pPr>
        <w:pStyle w:val="50"/>
        <w:shd w:val="clear" w:color="auto" w:fill="auto"/>
        <w:tabs>
          <w:tab w:val="left" w:leader="underscore" w:pos="9158"/>
        </w:tabs>
        <w:spacing w:after="0" w:line="240" w:lineRule="auto"/>
        <w:contextualSpacing/>
      </w:pPr>
    </w:p>
    <w:p w:rsidR="00531A83" w:rsidRPr="00C2284B" w:rsidRDefault="00531A83" w:rsidP="001D6CB8">
      <w:pPr>
        <w:pStyle w:val="50"/>
        <w:shd w:val="clear" w:color="auto" w:fill="auto"/>
        <w:tabs>
          <w:tab w:val="left" w:leader="underscore" w:pos="9158"/>
        </w:tabs>
        <w:spacing w:after="0" w:line="240" w:lineRule="auto"/>
        <w:contextualSpacing/>
      </w:pPr>
    </w:p>
    <w:sectPr w:rsidR="00531A83" w:rsidRPr="00C2284B" w:rsidSect="006D5D33">
      <w:footerReference w:type="even" r:id="rId23"/>
      <w:pgSz w:w="11909" w:h="16840"/>
      <w:pgMar w:top="1134" w:right="567" w:bottom="1134"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032" w:rsidRDefault="00997032">
      <w:r>
        <w:separator/>
      </w:r>
    </w:p>
  </w:endnote>
  <w:endnote w:type="continuationSeparator" w:id="0">
    <w:p w:rsidR="00997032" w:rsidRDefault="0099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8FC" w:rsidRDefault="00CA38FC">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032" w:rsidRDefault="00997032"/>
  </w:footnote>
  <w:footnote w:type="continuationSeparator" w:id="0">
    <w:p w:rsidR="00997032" w:rsidRDefault="0099703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D0775"/>
    <w:multiLevelType w:val="hybridMultilevel"/>
    <w:tmpl w:val="C49AC206"/>
    <w:lvl w:ilvl="0" w:tplc="3AB8FBCE">
      <w:start w:val="27"/>
      <w:numFmt w:val="decimal"/>
      <w:lvlText w:val="%1."/>
      <w:lvlJc w:val="left"/>
      <w:pPr>
        <w:ind w:left="1571" w:hanging="360"/>
      </w:pPr>
      <w:rPr>
        <w:rFonts w:hint="default"/>
      </w:rPr>
    </w:lvl>
    <w:lvl w:ilvl="1" w:tplc="1A7EAD88">
      <w:start w:val="1"/>
      <w:numFmt w:val="decimal"/>
      <w:lvlText w:val="%2)"/>
      <w:lvlJc w:val="left"/>
      <w:pPr>
        <w:ind w:left="4055" w:hanging="2124"/>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12C96185"/>
    <w:multiLevelType w:val="multilevel"/>
    <w:tmpl w:val="B74A057C"/>
    <w:lvl w:ilvl="0">
      <w:start w:val="36"/>
      <w:numFmt w:val="decimal"/>
      <w:lvlText w:val="%1."/>
      <w:lvlJc w:val="left"/>
      <w:pPr>
        <w:ind w:left="570" w:hanging="57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2" w15:restartNumberingAfterBreak="0">
    <w:nsid w:val="29AB3135"/>
    <w:multiLevelType w:val="hybridMultilevel"/>
    <w:tmpl w:val="17BCFE50"/>
    <w:lvl w:ilvl="0" w:tplc="070825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6208E9"/>
    <w:multiLevelType w:val="hybridMultilevel"/>
    <w:tmpl w:val="9D066B1A"/>
    <w:lvl w:ilvl="0" w:tplc="C6AEAB6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802EF9"/>
    <w:multiLevelType w:val="hybridMultilevel"/>
    <w:tmpl w:val="9336E3B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385CCB"/>
    <w:multiLevelType w:val="hybridMultilevel"/>
    <w:tmpl w:val="1EE0B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8E1AB6"/>
    <w:multiLevelType w:val="multilevel"/>
    <w:tmpl w:val="CC9C2458"/>
    <w:lvl w:ilvl="0">
      <w:start w:val="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5EF77246"/>
    <w:multiLevelType w:val="multilevel"/>
    <w:tmpl w:val="F3943F30"/>
    <w:lvl w:ilvl="0">
      <w:start w:val="1"/>
      <w:numFmt w:val="decimal"/>
      <w:lvlText w:val="%1."/>
      <w:lvlJc w:val="left"/>
      <w:rPr>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CD103F"/>
    <w:multiLevelType w:val="hybridMultilevel"/>
    <w:tmpl w:val="CAAA96C6"/>
    <w:lvl w:ilvl="0" w:tplc="DD129710">
      <w:start w:val="3"/>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7"/>
  </w:num>
  <w:num w:numId="2">
    <w:abstractNumId w:val="6"/>
  </w:num>
  <w:num w:numId="3">
    <w:abstractNumId w:val="2"/>
  </w:num>
  <w:num w:numId="4">
    <w:abstractNumId w:val="3"/>
  </w:num>
  <w:num w:numId="5">
    <w:abstractNumId w:val="8"/>
  </w:num>
  <w:num w:numId="6">
    <w:abstractNumId w:val="5"/>
  </w:num>
  <w:num w:numId="7">
    <w:abstractNumId w:val="4"/>
  </w:num>
  <w:num w:numId="8">
    <w:abstractNumId w:val="1"/>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8B"/>
    <w:rsid w:val="000033C2"/>
    <w:rsid w:val="0002417C"/>
    <w:rsid w:val="000600A8"/>
    <w:rsid w:val="000A0661"/>
    <w:rsid w:val="000A4218"/>
    <w:rsid w:val="000F658B"/>
    <w:rsid w:val="00102362"/>
    <w:rsid w:val="001B47D2"/>
    <w:rsid w:val="001C3EC4"/>
    <w:rsid w:val="001D6CB8"/>
    <w:rsid w:val="00203B51"/>
    <w:rsid w:val="00207BFE"/>
    <w:rsid w:val="00281339"/>
    <w:rsid w:val="00294CC0"/>
    <w:rsid w:val="002B15EF"/>
    <w:rsid w:val="002D103F"/>
    <w:rsid w:val="003723F6"/>
    <w:rsid w:val="003823A8"/>
    <w:rsid w:val="00385C4A"/>
    <w:rsid w:val="003A4571"/>
    <w:rsid w:val="003C3C67"/>
    <w:rsid w:val="00454D39"/>
    <w:rsid w:val="0045665E"/>
    <w:rsid w:val="00470855"/>
    <w:rsid w:val="004711D1"/>
    <w:rsid w:val="004720D7"/>
    <w:rsid w:val="00473DF6"/>
    <w:rsid w:val="00475B61"/>
    <w:rsid w:val="004849F5"/>
    <w:rsid w:val="00486BF6"/>
    <w:rsid w:val="004D78E1"/>
    <w:rsid w:val="00506A3A"/>
    <w:rsid w:val="00517CD2"/>
    <w:rsid w:val="00531A83"/>
    <w:rsid w:val="00571E61"/>
    <w:rsid w:val="005740BB"/>
    <w:rsid w:val="005A3CB3"/>
    <w:rsid w:val="005B0689"/>
    <w:rsid w:val="006307DA"/>
    <w:rsid w:val="00692FF6"/>
    <w:rsid w:val="006D5D33"/>
    <w:rsid w:val="00750DC1"/>
    <w:rsid w:val="007B3856"/>
    <w:rsid w:val="007F3722"/>
    <w:rsid w:val="00805591"/>
    <w:rsid w:val="008424FA"/>
    <w:rsid w:val="00883B24"/>
    <w:rsid w:val="00887979"/>
    <w:rsid w:val="008B77FB"/>
    <w:rsid w:val="009351B3"/>
    <w:rsid w:val="0094785F"/>
    <w:rsid w:val="00967671"/>
    <w:rsid w:val="00997032"/>
    <w:rsid w:val="009A51A0"/>
    <w:rsid w:val="009B687B"/>
    <w:rsid w:val="009E411D"/>
    <w:rsid w:val="009E6245"/>
    <w:rsid w:val="00A56E9F"/>
    <w:rsid w:val="00A85E91"/>
    <w:rsid w:val="00A87B79"/>
    <w:rsid w:val="00AD0A7D"/>
    <w:rsid w:val="00B02378"/>
    <w:rsid w:val="00B1481D"/>
    <w:rsid w:val="00B24BCA"/>
    <w:rsid w:val="00B30A3C"/>
    <w:rsid w:val="00BB17A4"/>
    <w:rsid w:val="00BE10E5"/>
    <w:rsid w:val="00C10C88"/>
    <w:rsid w:val="00C2284B"/>
    <w:rsid w:val="00C60E3B"/>
    <w:rsid w:val="00C63FCE"/>
    <w:rsid w:val="00C813B9"/>
    <w:rsid w:val="00C85AFC"/>
    <w:rsid w:val="00CA38FC"/>
    <w:rsid w:val="00CD7957"/>
    <w:rsid w:val="00CE695C"/>
    <w:rsid w:val="00CF1639"/>
    <w:rsid w:val="00CF5C54"/>
    <w:rsid w:val="00D20DC3"/>
    <w:rsid w:val="00D33B00"/>
    <w:rsid w:val="00D617A9"/>
    <w:rsid w:val="00DC26DC"/>
    <w:rsid w:val="00DE1479"/>
    <w:rsid w:val="00E01002"/>
    <w:rsid w:val="00E32865"/>
    <w:rsid w:val="00F16BA5"/>
    <w:rsid w:val="00F224AB"/>
    <w:rsid w:val="00F50824"/>
    <w:rsid w:val="00F75E21"/>
    <w:rsid w:val="00F772C4"/>
    <w:rsid w:val="00FA7B65"/>
    <w:rsid w:val="00FB4E90"/>
    <w:rsid w:val="00FD10DB"/>
    <w:rsid w:val="00FE4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D9069"/>
  <w15:docId w15:val="{2E19FE51-236D-40C6-A099-4E6F74AA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line="643"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after="300" w:line="638" w:lineRule="exact"/>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300" w:after="420" w:line="0" w:lineRule="atLeast"/>
      <w:jc w:val="center"/>
    </w:pPr>
    <w:rPr>
      <w:rFonts w:ascii="Times New Roman" w:eastAsia="Times New Roman" w:hAnsi="Times New Roman" w:cs="Times New Roman"/>
      <w:i/>
      <w:iCs/>
      <w:sz w:val="28"/>
      <w:szCs w:val="28"/>
    </w:rPr>
  </w:style>
  <w:style w:type="paragraph" w:customStyle="1" w:styleId="a5">
    <w:name w:val="Оглавление"/>
    <w:basedOn w:val="a"/>
    <w:link w:val="a4"/>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22"/>
      <w:szCs w:val="22"/>
    </w:rPr>
  </w:style>
  <w:style w:type="paragraph" w:styleId="ab">
    <w:name w:val="List Paragraph"/>
    <w:basedOn w:val="a"/>
    <w:uiPriority w:val="34"/>
    <w:qFormat/>
    <w:rsid w:val="00F772C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rsid w:val="00FD10DB"/>
    <w:pPr>
      <w:widowControl/>
      <w:autoSpaceDE w:val="0"/>
      <w:autoSpaceDN w:val="0"/>
      <w:adjustRightInd w:val="0"/>
    </w:pPr>
    <w:rPr>
      <w:rFonts w:ascii="Arial" w:eastAsia="Times New Roman" w:hAnsi="Arial" w:cs="Arial"/>
      <w:sz w:val="20"/>
      <w:szCs w:val="20"/>
      <w:lang w:bidi="ar-SA"/>
    </w:rPr>
  </w:style>
  <w:style w:type="paragraph" w:styleId="ac">
    <w:name w:val="Body Text Indent"/>
    <w:basedOn w:val="a"/>
    <w:link w:val="ad"/>
    <w:uiPriority w:val="99"/>
    <w:rsid w:val="009E6245"/>
    <w:pPr>
      <w:widowControl/>
      <w:spacing w:after="120"/>
      <w:ind w:left="283"/>
    </w:pPr>
    <w:rPr>
      <w:rFonts w:ascii="Times New Roman" w:eastAsia="Times New Roman" w:hAnsi="Times New Roman" w:cs="Times New Roman"/>
      <w:color w:val="auto"/>
      <w:sz w:val="20"/>
      <w:szCs w:val="20"/>
      <w:lang w:bidi="ar-SA"/>
    </w:rPr>
  </w:style>
  <w:style w:type="character" w:customStyle="1" w:styleId="ad">
    <w:name w:val="Основной текст с отступом Знак"/>
    <w:basedOn w:val="a0"/>
    <w:link w:val="ac"/>
    <w:uiPriority w:val="99"/>
    <w:rsid w:val="009E6245"/>
    <w:rPr>
      <w:rFonts w:ascii="Times New Roman" w:eastAsia="Times New Roman" w:hAnsi="Times New Roman" w:cs="Times New Roman"/>
      <w:sz w:val="20"/>
      <w:szCs w:val="20"/>
      <w:lang w:bidi="ar-SA"/>
    </w:rPr>
  </w:style>
  <w:style w:type="paragraph" w:styleId="ae">
    <w:name w:val="footnote text"/>
    <w:basedOn w:val="a"/>
    <w:link w:val="af"/>
    <w:rsid w:val="00D33B00"/>
    <w:pPr>
      <w:widowControl/>
    </w:pPr>
    <w:rPr>
      <w:rFonts w:ascii="Times New Roman" w:eastAsia="Times New Roman" w:hAnsi="Times New Roman" w:cs="Times New Roman"/>
      <w:color w:val="auto"/>
      <w:sz w:val="20"/>
      <w:szCs w:val="20"/>
      <w:lang w:bidi="ar-SA"/>
    </w:rPr>
  </w:style>
  <w:style w:type="character" w:customStyle="1" w:styleId="af">
    <w:name w:val="Текст сноски Знак"/>
    <w:basedOn w:val="a0"/>
    <w:link w:val="ae"/>
    <w:rsid w:val="00D33B00"/>
    <w:rPr>
      <w:rFonts w:ascii="Times New Roman" w:eastAsia="Times New Roman" w:hAnsi="Times New Roman" w:cs="Times New Roman"/>
      <w:sz w:val="20"/>
      <w:szCs w:val="20"/>
      <w:lang w:bidi="ar-SA"/>
    </w:rPr>
  </w:style>
  <w:style w:type="character" w:styleId="af0">
    <w:name w:val="footnote reference"/>
    <w:basedOn w:val="a0"/>
    <w:rsid w:val="00D33B00"/>
    <w:rPr>
      <w:vertAlign w:val="superscript"/>
    </w:rPr>
  </w:style>
  <w:style w:type="table" w:styleId="af1">
    <w:name w:val="Table Grid"/>
    <w:basedOn w:val="a1"/>
    <w:rsid w:val="00D33B00"/>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CF1639"/>
    <w:pPr>
      <w:tabs>
        <w:tab w:val="center" w:pos="4677"/>
        <w:tab w:val="right" w:pos="9355"/>
      </w:tabs>
    </w:pPr>
  </w:style>
  <w:style w:type="character" w:customStyle="1" w:styleId="af3">
    <w:name w:val="Верхний колонтитул Знак"/>
    <w:basedOn w:val="a0"/>
    <w:link w:val="af2"/>
    <w:uiPriority w:val="99"/>
    <w:rsid w:val="00CF1639"/>
    <w:rPr>
      <w:color w:val="000000"/>
    </w:rPr>
  </w:style>
  <w:style w:type="paragraph" w:styleId="af4">
    <w:name w:val="footer"/>
    <w:basedOn w:val="a"/>
    <w:link w:val="af5"/>
    <w:uiPriority w:val="99"/>
    <w:unhideWhenUsed/>
    <w:rsid w:val="00CF1639"/>
    <w:pPr>
      <w:tabs>
        <w:tab w:val="center" w:pos="4677"/>
        <w:tab w:val="right" w:pos="9355"/>
      </w:tabs>
    </w:pPr>
  </w:style>
  <w:style w:type="character" w:customStyle="1" w:styleId="af5">
    <w:name w:val="Нижний колонтитул Знак"/>
    <w:basedOn w:val="a0"/>
    <w:link w:val="af4"/>
    <w:uiPriority w:val="99"/>
    <w:rsid w:val="00CF1639"/>
    <w:rPr>
      <w:color w:val="000000"/>
    </w:rPr>
  </w:style>
  <w:style w:type="table" w:customStyle="1" w:styleId="11">
    <w:name w:val="Сетка таблицы светлая1"/>
    <w:basedOn w:val="a1"/>
    <w:uiPriority w:val="40"/>
    <w:rsid w:val="00B0237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nsPlusTitle">
    <w:name w:val="ConsPlusTitle"/>
    <w:uiPriority w:val="99"/>
    <w:rsid w:val="004711D1"/>
    <w:pPr>
      <w:widowControl/>
      <w:autoSpaceDE w:val="0"/>
      <w:autoSpaceDN w:val="0"/>
      <w:adjustRightInd w:val="0"/>
    </w:pPr>
    <w:rPr>
      <w:rFonts w:ascii="Arial" w:eastAsia="Times New Roman" w:hAnsi="Arial" w:cs="Arial"/>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375DCBB19373BC422F26C99EA223B54ACCEFC8B4D6EE78E1C042A37A1934FE1C2C4F5BFCCE2N" TargetMode="External"/><Relationship Id="rId18" Type="http://schemas.openxmlformats.org/officeDocument/2006/relationships/hyperlink" Target="consultantplus://offline/ref=89DA874354D01A36A63C2B4F7EFA615D38225864532E89AC1D6215EE1A07ADA431D0BEE38B9A445A090AEEJFg8J" TargetMode="External"/><Relationship Id="rId3" Type="http://schemas.openxmlformats.org/officeDocument/2006/relationships/styles" Target="styles.xml"/><Relationship Id="rId21" Type="http://schemas.openxmlformats.org/officeDocument/2006/relationships/hyperlink" Target="https://do.gosuslugi.ru" TargetMode="External"/><Relationship Id="rId7" Type="http://schemas.openxmlformats.org/officeDocument/2006/relationships/endnotes" Target="endnotes.xml"/><Relationship Id="rId12" Type="http://schemas.openxmlformats.org/officeDocument/2006/relationships/hyperlink" Target="consultantplus://offline/ref=0375DCBB19373BC422F26C99EA223B54ACCEFC8B4D6EE78E1C042A37A1934FE1C2C4F5BAC191BF49CDEEN" TargetMode="External"/><Relationship Id="rId17" Type="http://schemas.openxmlformats.org/officeDocument/2006/relationships/hyperlink" Target="consultantplus://offline/ref=92FB5B7C8DE14E4011AE7AB5141339DA127CC6D3A7F2AA78597D84D20BAA9FF31B95EDDEDFA028C1C6PF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2FB5B7C8DE14E4011AE7AB5141339DA127CC6D3A7F2AA78597D84D20BAA9FF31B95EDDEDFA028C1C6PFN" TargetMode="External"/><Relationship Id="rId20" Type="http://schemas.openxmlformats.org/officeDocument/2006/relationships/hyperlink" Target="consultantplus://offline/ref=E13A31EC10261100340AB2F722B08C7C5BE969F0E6ECE8D15651C370w7J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8D316AC6D46CD9D17BC0AAEC549ABB1051F87483DAEA0791886FC9DFO41A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375DCBB19373BC422F26C99EA223B54ACCEFC8B4D6EE78E1C042A37A1934FE1C2C4F5BAC191BF4DCDE8N" TargetMode="External"/><Relationship Id="rId23" Type="http://schemas.openxmlformats.org/officeDocument/2006/relationships/footer" Target="footer1.xml"/><Relationship Id="rId10" Type="http://schemas.openxmlformats.org/officeDocument/2006/relationships/hyperlink" Target="consultantplus://offline/ref=594A2180558C1C66CD4255757E72093D52C8229F1AA129DD2ED256AF7EL3x9I" TargetMode="External"/><Relationship Id="rId19"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http://pgu.admlr.lipetsk.ru" TargetMode="External"/><Relationship Id="rId14" Type="http://schemas.openxmlformats.org/officeDocument/2006/relationships/hyperlink" Target="consultantplus://offline/ref=9D8D316AC6D46CD9D17BC0AAEC549ABB1051F87483DAEA0791886FC9DF4A53B89A613973O314L" TargetMode="External"/><Relationship Id="rId22"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4C79D-F328-46D9-AEDA-7600EFBB4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9040</Words>
  <Characters>51531</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Д Ю</dc:creator>
  <cp:keywords/>
  <cp:lastModifiedBy>Zem2</cp:lastModifiedBy>
  <cp:revision>3</cp:revision>
  <dcterms:created xsi:type="dcterms:W3CDTF">2019-07-18T07:08:00Z</dcterms:created>
  <dcterms:modified xsi:type="dcterms:W3CDTF">2019-07-18T11:26:00Z</dcterms:modified>
</cp:coreProperties>
</file>