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3F6A3A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02D7427D" w14:textId="3CD64203" w:rsidR="00831C28" w:rsidRPr="003F6A3A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573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нового </w:t>
      </w:r>
      <w:r w:rsidR="006271B0" w:rsidRPr="003F6A3A">
        <w:rPr>
          <w:rFonts w:ascii="Times New Roman" w:hAnsi="Times New Roman"/>
          <w:b/>
          <w:bCs/>
          <w:sz w:val="28"/>
          <w:szCs w:val="28"/>
        </w:rPr>
        <w:t xml:space="preserve">отбора </w:t>
      </w:r>
      <w:r w:rsidR="0087730A" w:rsidRPr="003F6A3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3F6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A74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дополнительного объема средств </w:t>
      </w:r>
      <w:r w:rsidR="00026049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</w:t>
      </w:r>
      <w:r w:rsidR="00137617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F6A3A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из </w:t>
      </w:r>
      <w:r w:rsidR="00137617" w:rsidRPr="003F6A3A">
        <w:rPr>
          <w:rFonts w:ascii="Times New Roman" w:eastAsia="Times New Roman" w:hAnsi="Times New Roman"/>
          <w:b/>
          <w:sz w:val="28"/>
        </w:rPr>
        <w:t xml:space="preserve">бюджета </w:t>
      </w:r>
      <w:proofErr w:type="spellStart"/>
      <w:r w:rsidR="00137617" w:rsidRPr="003F6A3A">
        <w:rPr>
          <w:rFonts w:ascii="Times New Roman" w:eastAsia="Times New Roman" w:hAnsi="Times New Roman"/>
          <w:b/>
          <w:sz w:val="28"/>
        </w:rPr>
        <w:t>Добринского</w:t>
      </w:r>
      <w:proofErr w:type="spellEnd"/>
      <w:r w:rsidR="00137617" w:rsidRPr="003F6A3A">
        <w:rPr>
          <w:rFonts w:ascii="Times New Roman" w:eastAsia="Times New Roman" w:hAnsi="Times New Roman"/>
          <w:b/>
          <w:sz w:val="28"/>
        </w:rPr>
        <w:t xml:space="preserve"> муниципального района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 юридическим</w:t>
      </w:r>
      <w:r w:rsidR="00137617" w:rsidRPr="003F6A3A">
        <w:rPr>
          <w:rFonts w:ascii="Times New Roman" w:eastAsia="Times New Roman" w:hAnsi="Times New Roman"/>
          <w:b/>
          <w:sz w:val="28"/>
        </w:rPr>
        <w:t>и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 лицам</w:t>
      </w:r>
      <w:r w:rsidR="00137617" w:rsidRPr="003F6A3A">
        <w:rPr>
          <w:rFonts w:ascii="Times New Roman" w:eastAsia="Times New Roman" w:hAnsi="Times New Roman"/>
          <w:b/>
          <w:sz w:val="28"/>
        </w:rPr>
        <w:t>и</w:t>
      </w:r>
      <w:r w:rsidR="006131A2" w:rsidRPr="003F6A3A">
        <w:rPr>
          <w:rFonts w:ascii="Times New Roman" w:eastAsia="Times New Roman" w:hAnsi="Times New Roman"/>
          <w:b/>
          <w:sz w:val="28"/>
        </w:rPr>
        <w:t>, осуществляющим</w:t>
      </w:r>
      <w:r w:rsidR="00026049" w:rsidRPr="003F6A3A">
        <w:rPr>
          <w:rFonts w:ascii="Times New Roman" w:eastAsia="Times New Roman" w:hAnsi="Times New Roman"/>
          <w:b/>
          <w:sz w:val="28"/>
        </w:rPr>
        <w:t>и</w:t>
      </w:r>
      <w:r w:rsidR="006131A2" w:rsidRPr="003F6A3A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 w:rsidRPr="003F6A3A">
        <w:rPr>
          <w:rFonts w:ascii="Times New Roman" w:eastAsia="Times New Roman" w:hAnsi="Times New Roman"/>
          <w:b/>
          <w:sz w:val="28"/>
        </w:rPr>
        <w:t xml:space="preserve"> территории </w:t>
      </w:r>
      <w:proofErr w:type="spellStart"/>
      <w:r w:rsidR="00D015EF" w:rsidRPr="003F6A3A">
        <w:rPr>
          <w:rFonts w:ascii="Times New Roman" w:eastAsia="Times New Roman" w:hAnsi="Times New Roman"/>
          <w:b/>
          <w:sz w:val="28"/>
        </w:rPr>
        <w:t>Добринского</w:t>
      </w:r>
      <w:proofErr w:type="spellEnd"/>
      <w:r w:rsidR="00D015EF" w:rsidRPr="003F6A3A">
        <w:rPr>
          <w:rFonts w:ascii="Times New Roman" w:eastAsia="Times New Roman" w:hAnsi="Times New Roman"/>
          <w:b/>
          <w:sz w:val="28"/>
        </w:rPr>
        <w:t xml:space="preserve"> муниципального района</w:t>
      </w:r>
      <w:r w:rsidR="001A4E5D" w:rsidRPr="003F6A3A">
        <w:rPr>
          <w:rFonts w:ascii="Times New Roman" w:eastAsia="Times New Roman" w:hAnsi="Times New Roman"/>
          <w:b/>
          <w:sz w:val="28"/>
        </w:rPr>
        <w:t>,</w:t>
      </w:r>
      <w:r w:rsidR="00D015EF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4E5D" w:rsidRPr="003F6A3A">
        <w:rPr>
          <w:rFonts w:ascii="Times New Roman" w:eastAsia="Times New Roman" w:hAnsi="Times New Roman"/>
          <w:b/>
          <w:sz w:val="28"/>
          <w:szCs w:val="28"/>
          <w:lang w:eastAsia="ru-RU"/>
        </w:rPr>
        <w:t>на обеспечение мероприятий модернизации систем коммунальной инфраструктуры в части водоснабжения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3F6A3A" w14:paraId="64770CF0" w14:textId="77777777" w:rsidTr="00225F89">
        <w:tc>
          <w:tcPr>
            <w:tcW w:w="512" w:type="dxa"/>
          </w:tcPr>
          <w:p w14:paraId="171E58DB" w14:textId="6B795635" w:rsidR="008E158D" w:rsidRPr="003F6A3A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3F6A3A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1748D1E" w:rsidR="008E158D" w:rsidRPr="003F6A3A" w:rsidRDefault="00076DA0" w:rsidP="007922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Добринского муниципального района от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12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3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>283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предоставления субсидий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proofErr w:type="spellStart"/>
            <w:r w:rsidR="001A4E5D" w:rsidRPr="003F6A3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="001A4E5D" w:rsidRPr="003F6A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 xml:space="preserve">юридическим лицам, осуществляющим основную деятельность по холодному водоснабжению и (или) водоотведению </w:t>
            </w:r>
            <w:r w:rsidR="001A4E5D" w:rsidRPr="003F6A3A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922FC" w:rsidRPr="003F6A3A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="007922FC" w:rsidRPr="003F6A3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области, на обеспечение мероприятий модернизации систем коммунальной инфраструктуры в части водоснабжения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>» (далее – Порядок).</w:t>
            </w:r>
          </w:p>
        </w:tc>
      </w:tr>
      <w:tr w:rsidR="00551A8D" w:rsidRPr="003F6A3A" w14:paraId="511DB52E" w14:textId="77777777" w:rsidTr="00225F89">
        <w:tc>
          <w:tcPr>
            <w:tcW w:w="512" w:type="dxa"/>
          </w:tcPr>
          <w:p w14:paraId="46384F7E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3F6A3A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493250A3" w:rsidR="00076DA0" w:rsidRPr="003F6A3A" w:rsidRDefault="006C590A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C43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056BF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9056BF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365" w:rsidRPr="0025739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:30 по московскому времени </w:t>
            </w:r>
          </w:p>
          <w:p w14:paraId="3FA2D300" w14:textId="77777777" w:rsidR="00076DA0" w:rsidRPr="003F6A3A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02AF5193" w:rsidR="00551A8D" w:rsidRPr="003F6A3A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0B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C590A">
              <w:rPr>
                <w:rFonts w:ascii="Times New Roman" w:hAnsi="Times New Roman"/>
                <w:sz w:val="24"/>
                <w:szCs w:val="24"/>
                <w:lang w:eastAsia="ru-RU"/>
              </w:rPr>
              <w:t>.03.2024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740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  <w:r w:rsidR="000517C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8:30</w:t>
            </w:r>
            <w:r w:rsidR="00076DA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</w:p>
        </w:tc>
      </w:tr>
      <w:tr w:rsidR="00551A8D" w:rsidRPr="003F6A3A" w14:paraId="500714B0" w14:textId="77777777" w:rsidTr="00225F89">
        <w:tc>
          <w:tcPr>
            <w:tcW w:w="512" w:type="dxa"/>
          </w:tcPr>
          <w:p w14:paraId="7BBC97F9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3F6A3A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3F6A3A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Pr="003F6A3A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399430, Липецкая область, Добринский район, ул. </w:t>
            </w:r>
            <w:proofErr w:type="spellStart"/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F6A3A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3F6A3A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 w:rsidRPr="003F6A3A">
              <w:t xml:space="preserve"> </w:t>
            </w:r>
          </w:p>
          <w:p w14:paraId="6DBC0196" w14:textId="06C8968D" w:rsidR="003850FE" w:rsidRPr="003F6A3A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 w:rsidRPr="003F6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F6A3A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3F6A3A" w14:paraId="682A61E3" w14:textId="77777777" w:rsidTr="00225F89">
        <w:tc>
          <w:tcPr>
            <w:tcW w:w="512" w:type="dxa"/>
          </w:tcPr>
          <w:p w14:paraId="3AB18DE3" w14:textId="77777777" w:rsidR="00551A8D" w:rsidRPr="003F6A3A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3F6A3A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3F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3F6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71845D40" w14:textId="77777777" w:rsidR="00B84F03" w:rsidRPr="003F6A3A" w:rsidRDefault="002C115B" w:rsidP="00B84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B84F03" w:rsidRPr="003F6A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9A6F76" w14:textId="5402CE12" w:rsidR="000517CE" w:rsidRPr="003F6A3A" w:rsidRDefault="00E72263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0C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потребности населения </w:t>
            </w:r>
            <w:proofErr w:type="spellStart"/>
            <w:r w:rsidR="00513B0C" w:rsidRPr="003F6A3A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513B0C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в качественных коммунальных услугах с помощью строительства и (или) реконструкции систем коммунальной инфраструктуры или ее отдельных объектов, направленных на улучшение их характеристик и эксплуатационных свойств, а в отношении линейного объекта – в том числе капитальный ремонт.</w:t>
            </w:r>
          </w:p>
          <w:p w14:paraId="6A048414" w14:textId="6DF9CA1E" w:rsidR="00E72263" w:rsidRPr="003F6A3A" w:rsidRDefault="000517CE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2E4C" w:rsidRPr="003F6A3A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3F6A3A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3F6A3A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65EEFEDF" w14:textId="77777777" w:rsidR="00513B0C" w:rsidRPr="003F6A3A" w:rsidRDefault="00513B0C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– Увеличение численности населения, для которого улучшится качество коммунальных услуг;</w:t>
            </w:r>
          </w:p>
          <w:p w14:paraId="22CBD351" w14:textId="7CA67F5A" w:rsidR="00513B0C" w:rsidRPr="003F6A3A" w:rsidRDefault="00513B0C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– Увеличение протяженности замены инженерных сетей;</w:t>
            </w:r>
          </w:p>
          <w:p w14:paraId="5E2FBB1E" w14:textId="02335FE1" w:rsidR="007E1E89" w:rsidRPr="003F6A3A" w:rsidRDefault="00513B0C" w:rsidP="00513B0C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- Снижение аварийности коммунальной инфраструктуры.</w:t>
            </w:r>
          </w:p>
        </w:tc>
      </w:tr>
      <w:tr w:rsidR="00551A8D" w:rsidRPr="003F6A3A" w14:paraId="4C0E6153" w14:textId="77777777" w:rsidTr="00225F89">
        <w:tc>
          <w:tcPr>
            <w:tcW w:w="512" w:type="dxa"/>
          </w:tcPr>
          <w:p w14:paraId="3CFA2233" w14:textId="0D6C310C" w:rsidR="00551A8D" w:rsidRPr="003F6A3A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100AD13E" w14:textId="07E93994" w:rsidR="006A79A5" w:rsidRPr="003F6A3A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03605918" w14:textId="77777777" w:rsidR="006A79A5" w:rsidRPr="003F6A3A" w:rsidRDefault="00F537E8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79A5"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которым должны соответствовать Участник отбора на дату подачи заявки на получение субсидии: </w:t>
            </w:r>
          </w:p>
          <w:p w14:paraId="2246A278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 Участника отбора должна отсутствовать задолженность по заработной плате; </w:t>
            </w:r>
          </w:p>
          <w:p w14:paraId="0AD3AAA4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2) у Участника отбора должна отсутствовать просроченная задолженность по возврату в бюджет района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района; </w:t>
            </w:r>
          </w:p>
          <w:p w14:paraId="75460F45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</w:t>
            </w:r>
          </w:p>
          <w:p w14:paraId="1BC4C507" w14:textId="77777777" w:rsidR="006A79A5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 xml:space="preserve"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      </w:r>
          </w:p>
          <w:p w14:paraId="451B86C7" w14:textId="195292A6" w:rsidR="00397084" w:rsidRPr="003F6A3A" w:rsidRDefault="006A79A5" w:rsidP="006A79A5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</w:rPr>
              <w:t>5) Участники отбора не должны получать средства из бюджета района в соответствии с иными нормативными правовыми актами, муниципальными правовыми актами на цели, указанные в пункте 1 Порядка.</w:t>
            </w:r>
          </w:p>
        </w:tc>
      </w:tr>
      <w:tr w:rsidR="00CD3B7D" w:rsidRPr="003F6A3A" w14:paraId="11A76916" w14:textId="77777777" w:rsidTr="00225F89">
        <w:tc>
          <w:tcPr>
            <w:tcW w:w="512" w:type="dxa"/>
          </w:tcPr>
          <w:p w14:paraId="5EB88F9B" w14:textId="77777777" w:rsidR="00CD3B7D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4" w:type="dxa"/>
          </w:tcPr>
          <w:p w14:paraId="696A2112" w14:textId="77777777" w:rsidR="00CD3B7D" w:rsidRPr="003F6A3A" w:rsidRDefault="00CD3B7D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5EB2BE44" w:rsidR="00632E81" w:rsidRPr="003F6A3A" w:rsidRDefault="00632E81" w:rsidP="00DC5CDE">
            <w:pPr>
              <w:pStyle w:val="22"/>
              <w:widowControl/>
              <w:shd w:val="clear" w:color="auto" w:fill="auto"/>
              <w:tabs>
                <w:tab w:val="left" w:pos="867"/>
              </w:tabs>
              <w:adjustRightInd w:val="0"/>
              <w:spacing w:before="0" w:after="0"/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3F6A3A">
              <w:rPr>
                <w:sz w:val="24"/>
                <w:szCs w:val="24"/>
                <w:lang w:eastAsia="en-US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137617" w:rsidRPr="003F6A3A">
              <w:rPr>
                <w:sz w:val="24"/>
                <w:szCs w:val="24"/>
                <w:lang w:eastAsia="en-US"/>
              </w:rPr>
              <w:t>А</w:t>
            </w:r>
            <w:r w:rsidR="006E2E4C" w:rsidRPr="003F6A3A">
              <w:rPr>
                <w:sz w:val="24"/>
                <w:szCs w:val="24"/>
                <w:lang w:eastAsia="en-US"/>
              </w:rPr>
              <w:t>дминистрацию района</w:t>
            </w:r>
            <w:r w:rsidRPr="003F6A3A">
              <w:rPr>
                <w:sz w:val="24"/>
                <w:szCs w:val="24"/>
                <w:lang w:eastAsia="en-US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38D7427" w:rsidR="00AD2581" w:rsidRPr="003F6A3A" w:rsidRDefault="003B3651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3F6A3A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 w:rsidRPr="003F6A3A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137617" w:rsidRPr="003F6A3A">
              <w:rPr>
                <w:rFonts w:ascii="Times New Roman" w:hAnsi="Times New Roman"/>
                <w:sz w:val="24"/>
                <w:szCs w:val="24"/>
              </w:rPr>
              <w:t>А</w:t>
            </w:r>
            <w:r w:rsidR="006E2E4C" w:rsidRPr="003F6A3A">
              <w:rPr>
                <w:rFonts w:ascii="Times New Roman" w:hAnsi="Times New Roman"/>
                <w:sz w:val="24"/>
                <w:szCs w:val="24"/>
              </w:rPr>
              <w:t>дминистрации района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3F6A3A" w:rsidRDefault="00AD2581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3F6A3A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3F6A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42E0E071" w:rsidR="00AD2581" w:rsidRPr="003F6A3A" w:rsidRDefault="00AD2581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9538238" w14:textId="3720781F" w:rsidR="00155766" w:rsidRPr="003F6A3A" w:rsidRDefault="00DC5CDE" w:rsidP="00DC5CD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55766"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копии положительного заключения о достоверности определения сметной стоимости объекта капитального строительства (в случае реализации мероприятий по строительству, реконструкции, модернизации объектов и сетей водоснабжения и водоотведения) со сроком получения такого заключения не более трех лет;</w:t>
            </w:r>
          </w:p>
          <w:p w14:paraId="480F3374" w14:textId="654C21FE" w:rsidR="00155766" w:rsidRPr="003F6A3A" w:rsidRDefault="00DC5CDE" w:rsidP="00DC5CDE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</w:t>
            </w:r>
            <w:r w:rsidR="00B27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5766" w:rsidRPr="003F6A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документа об утверждении проектной документации в соответствии с законодательством Российской Федерации - в случае, если в соответствии с законодательством Российской Федерации подготовка проектной документации является обязательной (в случае реализации мероприятий по строительству, реконструкции, модернизации объектов и сетей водоснабжения и водоотведения);</w:t>
            </w:r>
          </w:p>
          <w:p w14:paraId="2DD4A88E" w14:textId="0170164D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6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сводные сметные расчеты стоимости реализации мероприятия в ценах текущего года, которая включает в себя стоимость проектно-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lastRenderedPageBreak/>
              <w:t>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55F1CB31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668951F1" w:rsidR="001F0828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8</w:t>
            </w:r>
            <w:r w:rsidR="001F0828" w:rsidRPr="003F6A3A">
              <w:rPr>
                <w:rFonts w:ascii="Times New Roman" w:hAnsi="Times New Roman"/>
                <w:sz w:val="24"/>
                <w:szCs w:val="24"/>
              </w:rPr>
              <w:t>) документов, подтверждающих степень износа объектов водоснабжения и (или) водоотведения;</w:t>
            </w:r>
          </w:p>
          <w:p w14:paraId="018F1915" w14:textId="15FB9629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F0B281" w:rsidR="00AD2581" w:rsidRPr="003F6A3A" w:rsidRDefault="00DC5CDE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3F6A3A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3F6A3A" w:rsidRDefault="00936FF6" w:rsidP="00DC5CDE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A3A">
              <w:rPr>
                <w:rFonts w:ascii="Times New Roman" w:hAnsi="Times New Roman"/>
                <w:sz w:val="24"/>
                <w:szCs w:val="24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3F6A3A" w14:paraId="60F2649B" w14:textId="77777777" w:rsidTr="00225F89">
        <w:tc>
          <w:tcPr>
            <w:tcW w:w="512" w:type="dxa"/>
          </w:tcPr>
          <w:p w14:paraId="5E773553" w14:textId="77777777" w:rsidR="00551A8D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3F6A3A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399430, Липецкая область, Добринский район, п.Добринка, ул. </w:t>
            </w:r>
            <w:proofErr w:type="spellStart"/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3F6A3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3F6A3A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3F6A3A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3F6A3A" w14:paraId="215CE614" w14:textId="77777777" w:rsidTr="00225F89">
        <w:tc>
          <w:tcPr>
            <w:tcW w:w="512" w:type="dxa"/>
          </w:tcPr>
          <w:p w14:paraId="4E0A7F26" w14:textId="77777777" w:rsidR="00174E74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</w:tcPr>
          <w:p w14:paraId="03BCC3C7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3F6A3A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3F6A3A" w14:paraId="37D42745" w14:textId="77777777" w:rsidTr="00225F89">
        <w:tc>
          <w:tcPr>
            <w:tcW w:w="512" w:type="dxa"/>
          </w:tcPr>
          <w:p w14:paraId="03F36456" w14:textId="77777777" w:rsidR="00174E74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2FEE6BB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4114D7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2E4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3F6A3A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3F6A3A" w14:paraId="6D21CE8F" w14:textId="77777777" w:rsidTr="00225F89">
        <w:tc>
          <w:tcPr>
            <w:tcW w:w="512" w:type="dxa"/>
          </w:tcPr>
          <w:p w14:paraId="60F358AF" w14:textId="77777777" w:rsidR="00551A8D" w:rsidRPr="003F6A3A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3F6A3A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247BC5D6" w:rsidR="00551A8D" w:rsidRPr="003F6A3A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D36BF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администрацию района</w:t>
            </w:r>
            <w:r w:rsidR="00BF67D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 не позднее </w:t>
            </w:r>
            <w:r w:rsidR="006A79A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до дня окончания срока подачи заявок.</w:t>
            </w:r>
          </w:p>
        </w:tc>
      </w:tr>
      <w:tr w:rsidR="00551A8D" w:rsidRPr="003F6A3A" w14:paraId="78B323B0" w14:textId="77777777" w:rsidTr="00225F89">
        <w:tc>
          <w:tcPr>
            <w:tcW w:w="512" w:type="dxa"/>
          </w:tcPr>
          <w:p w14:paraId="44FE41FB" w14:textId="77777777" w:rsidR="00551A8D" w:rsidRPr="003F6A3A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15603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3F6A3A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257381D3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D36BF0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3-х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3F6A3A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</w:t>
            </w:r>
            <w:r w:rsidR="00114F1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3F6A3A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 сайте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3F6A3A" w14:paraId="1C37644C" w14:textId="77777777" w:rsidTr="00225F89">
        <w:tc>
          <w:tcPr>
            <w:tcW w:w="512" w:type="dxa"/>
          </w:tcPr>
          <w:p w14:paraId="0B6D2215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</w:tcPr>
          <w:p w14:paraId="74C13EF1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23F868B2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</w:t>
            </w:r>
            <w:r w:rsidR="006A79A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до дня окончания срока подачи заявок.</w:t>
            </w:r>
          </w:p>
          <w:p w14:paraId="5BDAF6CC" w14:textId="61AB7481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направляет </w:t>
            </w:r>
            <w:proofErr w:type="gramStart"/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 участнику</w:t>
            </w:r>
            <w:proofErr w:type="gramEnd"/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по вопросам, связанным с положениями объявления о проведении отбора, в течение </w:t>
            </w:r>
            <w:r w:rsidR="006A79A5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дней.</w:t>
            </w:r>
          </w:p>
          <w:p w14:paraId="7A3AD329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3F6A3A" w14:paraId="187E5B59" w14:textId="77777777" w:rsidTr="00225F89">
        <w:tc>
          <w:tcPr>
            <w:tcW w:w="512" w:type="dxa"/>
          </w:tcPr>
          <w:p w14:paraId="140F6E29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3F6A3A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3F6A3A" w14:paraId="603F527D" w14:textId="77777777" w:rsidTr="00225F89">
        <w:tc>
          <w:tcPr>
            <w:tcW w:w="512" w:type="dxa"/>
          </w:tcPr>
          <w:p w14:paraId="428313DD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признания победителей отбора 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Победители отбора признаются уклонившим</w:t>
            </w:r>
            <w:r w:rsidR="00AF46D9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</w:t>
            </w:r>
            <w:r w:rsidR="00E50F8C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соглашения о предоставлении субсидии.</w:t>
            </w:r>
          </w:p>
          <w:p w14:paraId="5B0EC242" w14:textId="77777777" w:rsidR="00915603" w:rsidRPr="003F6A3A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3F6A3A" w14:paraId="55B4568F" w14:textId="77777777" w:rsidTr="00225F89">
        <w:tc>
          <w:tcPr>
            <w:tcW w:w="512" w:type="dxa"/>
          </w:tcPr>
          <w:p w14:paraId="784C708E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74" w:type="dxa"/>
          </w:tcPr>
          <w:p w14:paraId="2786EE0D" w14:textId="77777777" w:rsidR="00915603" w:rsidRPr="003F6A3A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0F8BA489" w:rsidR="00915603" w:rsidRPr="003F6A3A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0247BB"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F6A3A">
              <w:rPr>
                <w:rFonts w:ascii="Times New Roman" w:hAnsi="Times New Roman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3F6A3A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3F6A3A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3F6A3A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A3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3F6A3A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169AA676" w:rsidR="00116093" w:rsidRPr="003F6A3A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116093" w:rsidRPr="003F6A3A">
        <w:rPr>
          <w:rFonts w:ascii="Times New Roman" w:hAnsi="Times New Roman"/>
          <w:b/>
          <w:bCs/>
          <w:sz w:val="24"/>
          <w:szCs w:val="24"/>
        </w:rPr>
        <w:t xml:space="preserve">отбора </w:t>
      </w:r>
      <w:r w:rsidR="00F47FCA" w:rsidRPr="003F6A3A">
        <w:rPr>
          <w:rFonts w:ascii="Times New Roman" w:hAnsi="Times New Roman"/>
          <w:b/>
          <w:bCs/>
          <w:sz w:val="24"/>
          <w:szCs w:val="24"/>
        </w:rPr>
        <w:t xml:space="preserve">получателей субсидии из бюджета </w:t>
      </w:r>
      <w:proofErr w:type="spellStart"/>
      <w:r w:rsidR="00F47FCA" w:rsidRPr="003F6A3A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F47FCA" w:rsidRPr="003F6A3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юридическими лицами, осуществляющими основную деятельность по холодному водоснабжению и (или) водоотведению на территории </w:t>
      </w:r>
      <w:proofErr w:type="spellStart"/>
      <w:r w:rsidR="00F47FCA" w:rsidRPr="003F6A3A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F47FCA" w:rsidRPr="003F6A3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на обеспечение мероприятий модернизации систем коммунальной инфраструктуры в части водоснабжения</w:t>
      </w:r>
      <w:r w:rsidR="00116093" w:rsidRPr="003F6A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E0B3F6C" w14:textId="19AA82AC" w:rsidR="00FF2C62" w:rsidRPr="003F6A3A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3F6A3A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48734066" w14:textId="6D0D06FD" w:rsidR="00F47FCA" w:rsidRPr="00D21802" w:rsidRDefault="006131A2" w:rsidP="00F47F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A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47FCA" w:rsidRPr="00D2180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F47FCA" w:rsidRPr="00D2180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14:paraId="087A73C2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B77FC3" w14:textId="71749F89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Рег. N _______ от ________ 202_ г.</w:t>
      </w:r>
    </w:p>
    <w:p w14:paraId="148431BA" w14:textId="70BA6CE8" w:rsidR="003612E4" w:rsidRPr="00D21802" w:rsidRDefault="003612E4" w:rsidP="00F47FC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506583B7" w14:textId="2E745ED9" w:rsidR="006131A2" w:rsidRPr="00D21802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</w:t>
      </w:r>
    </w:p>
    <w:p w14:paraId="617AD6B9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93"/>
      <w:bookmarkEnd w:id="2"/>
      <w:r w:rsidRPr="00D21802">
        <w:rPr>
          <w:rFonts w:ascii="Times New Roman" w:hAnsi="Times New Roman"/>
          <w:sz w:val="24"/>
          <w:szCs w:val="24"/>
        </w:rPr>
        <w:t xml:space="preserve">                       ЗАЯВКА НА ПОЛУЧЕНИЕ СУБСИДИИ</w:t>
      </w:r>
    </w:p>
    <w:p w14:paraId="408C6FD8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Ознакомившись с условиями предоставления субсидии, участник отбора</w:t>
      </w:r>
    </w:p>
    <w:p w14:paraId="66AB75E0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5AD60C5B" w14:textId="77777777" w:rsidR="006131A2" w:rsidRPr="00D21802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14:paraId="60000753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Реквизиты Участника отбора:</w:t>
      </w:r>
    </w:p>
    <w:p w14:paraId="7C25E639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ИНН __________________________________</w:t>
      </w:r>
    </w:p>
    <w:p w14:paraId="54FE0833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КПП _____________________________________</w:t>
      </w:r>
    </w:p>
    <w:p w14:paraId="308D7128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D2180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D2180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3D3AE333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Полное наименование ____________________________</w:t>
      </w:r>
    </w:p>
    <w:p w14:paraId="172AE2F0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21802">
        <w:rPr>
          <w:rFonts w:ascii="Times New Roman" w:hAnsi="Times New Roman" w:cs="Times New Roman"/>
          <w:sz w:val="24"/>
          <w:szCs w:val="24"/>
        </w:rPr>
        <w:t>Юр.адрес</w:t>
      </w:r>
      <w:proofErr w:type="spellEnd"/>
      <w:proofErr w:type="gramEnd"/>
      <w:r w:rsidRPr="00D2180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350C8A2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1802">
        <w:rPr>
          <w:rFonts w:ascii="Times New Roman" w:hAnsi="Times New Roman" w:cs="Times New Roman"/>
          <w:sz w:val="24"/>
          <w:szCs w:val="24"/>
        </w:rPr>
        <w:t>Факт.адрес</w:t>
      </w:r>
      <w:proofErr w:type="spellEnd"/>
      <w:r w:rsidRPr="00D2180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D2DD894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ФИО руководителя__________________________________</w:t>
      </w:r>
    </w:p>
    <w:p w14:paraId="52DA648E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</w:t>
      </w:r>
    </w:p>
    <w:p w14:paraId="1F507DAB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_______________________________________</w:t>
      </w:r>
    </w:p>
    <w:p w14:paraId="6DF1DA0B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Корреспондирующий счет _______________</w:t>
      </w:r>
    </w:p>
    <w:p w14:paraId="7246B86D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БИК _____________________________</w:t>
      </w:r>
    </w:p>
    <w:p w14:paraId="1E1E251C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КБК ____________________________________</w:t>
      </w:r>
    </w:p>
    <w:p w14:paraId="60A4F42B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13A9632" w14:textId="10F3C01B" w:rsidR="00F47FCA" w:rsidRPr="00D21802" w:rsidRDefault="006131A2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желает получить субсидию</w:t>
      </w:r>
      <w:r w:rsidR="00F47FCA" w:rsidRPr="00D21802">
        <w:rPr>
          <w:rFonts w:ascii="Times New Roman" w:hAnsi="Times New Roman" w:cs="Times New Roman"/>
          <w:sz w:val="24"/>
          <w:szCs w:val="24"/>
        </w:rPr>
        <w:t>,</w:t>
      </w:r>
      <w:r w:rsidRPr="00D21802">
        <w:rPr>
          <w:rFonts w:ascii="Times New Roman" w:hAnsi="Times New Roman" w:cs="Times New Roman"/>
          <w:sz w:val="24"/>
          <w:szCs w:val="24"/>
        </w:rPr>
        <w:t xml:space="preserve"> </w:t>
      </w:r>
      <w:r w:rsidR="00F47FCA" w:rsidRPr="00D21802">
        <w:rPr>
          <w:rFonts w:ascii="Times New Roman" w:hAnsi="Times New Roman" w:cs="Times New Roman"/>
          <w:sz w:val="24"/>
          <w:szCs w:val="24"/>
        </w:rPr>
        <w:t xml:space="preserve">предусмотренную действующим Порядком предоставления субсидий из бюджета </w:t>
      </w:r>
      <w:proofErr w:type="spellStart"/>
      <w:r w:rsidR="00F47FCA" w:rsidRPr="00D2180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лицам, осуществляющим основную деятельность по холодному водоснабжению и (или) водоотведению на территории </w:t>
      </w:r>
      <w:proofErr w:type="spellStart"/>
      <w:r w:rsidR="00F47FCA" w:rsidRPr="00D2180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и выделить в 202</w:t>
      </w:r>
      <w:r w:rsidR="006C590A">
        <w:rPr>
          <w:rFonts w:ascii="Times New Roman" w:hAnsi="Times New Roman" w:cs="Times New Roman"/>
          <w:sz w:val="24"/>
          <w:szCs w:val="24"/>
        </w:rPr>
        <w:t>4</w:t>
      </w:r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году и плановом</w:t>
      </w:r>
      <w:r w:rsidR="00D21802">
        <w:rPr>
          <w:rFonts w:ascii="Times New Roman" w:hAnsi="Times New Roman" w:cs="Times New Roman"/>
          <w:sz w:val="24"/>
          <w:szCs w:val="24"/>
        </w:rPr>
        <w:t xml:space="preserve"> </w:t>
      </w:r>
      <w:r w:rsidR="00F47FCA" w:rsidRPr="00D21802">
        <w:rPr>
          <w:rFonts w:ascii="Times New Roman" w:hAnsi="Times New Roman" w:cs="Times New Roman"/>
          <w:sz w:val="24"/>
          <w:szCs w:val="24"/>
        </w:rPr>
        <w:t>периоде 202</w:t>
      </w:r>
      <w:r w:rsidR="006C590A">
        <w:rPr>
          <w:rFonts w:ascii="Times New Roman" w:hAnsi="Times New Roman" w:cs="Times New Roman"/>
          <w:sz w:val="24"/>
          <w:szCs w:val="24"/>
        </w:rPr>
        <w:t>5</w:t>
      </w:r>
      <w:r w:rsidR="00F47FCA" w:rsidRPr="00D21802">
        <w:rPr>
          <w:rFonts w:ascii="Times New Roman" w:hAnsi="Times New Roman" w:cs="Times New Roman"/>
          <w:sz w:val="24"/>
          <w:szCs w:val="24"/>
        </w:rPr>
        <w:t xml:space="preserve"> г. субсидии в размере в соответствии с таблицей</w:t>
      </w:r>
    </w:p>
    <w:p w14:paraId="4FA0DC26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2A6B6E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683BB2" w14:textId="77777777" w:rsidR="00F47FCA" w:rsidRPr="00D21802" w:rsidRDefault="00F47FCA" w:rsidP="00F47F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              Таблица</w:t>
      </w:r>
    </w:p>
    <w:p w14:paraId="08C6E240" w14:textId="77777777" w:rsidR="00F47FCA" w:rsidRPr="00D21802" w:rsidRDefault="00F47FCA" w:rsidP="00F47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"/>
        <w:gridCol w:w="3273"/>
        <w:gridCol w:w="2267"/>
        <w:gridCol w:w="1561"/>
        <w:gridCol w:w="1561"/>
      </w:tblGrid>
      <w:tr w:rsidR="00F47FCA" w:rsidRPr="00D21802" w14:paraId="76E9EA25" w14:textId="77777777" w:rsidTr="00D21802">
        <w:trPr>
          <w:trHeight w:val="14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68C5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3E43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мероприятия, предполагаемого к финансированию за счет средств субсидий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B03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6E2F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объем субсидии на 1-й год реализации,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E7B" w14:textId="77777777" w:rsidR="00F47FCA" w:rsidRPr="00D21802" w:rsidRDefault="00F47FCA" w:rsidP="00D2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объем субсидии на 2-</w:t>
            </w:r>
            <w:proofErr w:type="gramStart"/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 год</w:t>
            </w:r>
            <w:proofErr w:type="gramEnd"/>
            <w:r w:rsidRPr="00D2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, руб.</w:t>
            </w:r>
          </w:p>
        </w:tc>
      </w:tr>
      <w:tr w:rsidR="00F47FCA" w:rsidRPr="00D21802" w14:paraId="1A15EE9C" w14:textId="77777777" w:rsidTr="00D21802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6C1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096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65A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F0F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FBB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FCA" w:rsidRPr="00D21802" w14:paraId="217D07F1" w14:textId="77777777" w:rsidTr="00D21802">
        <w:trPr>
          <w:trHeight w:val="2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BF2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260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016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336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294" w14:textId="77777777" w:rsidR="00F47FCA" w:rsidRPr="00D21802" w:rsidRDefault="00F47FCA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191E602" w14:textId="6CC277D2" w:rsidR="006131A2" w:rsidRPr="00D21802" w:rsidRDefault="006131A2" w:rsidP="00F47F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802">
        <w:rPr>
          <w:rFonts w:ascii="Times New Roman" w:hAnsi="Times New Roman"/>
          <w:sz w:val="24"/>
          <w:szCs w:val="24"/>
          <w:lang w:eastAsia="ru-RU"/>
        </w:rPr>
        <w:t xml:space="preserve">Уведомление прошу направить следующим способом </w:t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</w:r>
      <w:r w:rsidR="00731CD7" w:rsidRPr="00D21802">
        <w:rPr>
          <w:rFonts w:ascii="Times New Roman" w:hAnsi="Times New Roman"/>
          <w:sz w:val="24"/>
          <w:szCs w:val="24"/>
          <w:lang w:eastAsia="ru-RU"/>
        </w:rPr>
        <w:softHyphen/>
        <w:t>____________________________________.</w:t>
      </w:r>
    </w:p>
    <w:p w14:paraId="3F53408B" w14:textId="77777777" w:rsidR="00F47FCA" w:rsidRPr="00D21802" w:rsidRDefault="00F47FCA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68A769C" w14:textId="77777777" w:rsidR="00F47FCA" w:rsidRPr="00D21802" w:rsidRDefault="00F47FCA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531D58A" w14:textId="77DFFA19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Руководитель                                  /___________/ ________________________</w:t>
      </w:r>
    </w:p>
    <w:p w14:paraId="63D9B784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(</w:t>
      </w:r>
      <w:proofErr w:type="gramStart"/>
      <w:r w:rsidRPr="00D2180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/>
          <w:sz w:val="24"/>
          <w:szCs w:val="24"/>
        </w:rPr>
        <w:t xml:space="preserve">                 (Ф.И.О.)</w:t>
      </w:r>
    </w:p>
    <w:p w14:paraId="32623F7C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7E2A4D89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Главный бухгалтер                       /___________/ ________________________</w:t>
      </w:r>
    </w:p>
    <w:p w14:paraId="37ED8AA3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D21802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/>
          <w:sz w:val="24"/>
          <w:szCs w:val="24"/>
        </w:rPr>
        <w:t xml:space="preserve">                    (Ф.И.О.)</w:t>
      </w:r>
    </w:p>
    <w:p w14:paraId="2EEC7172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t>М.П.      «__» ______________ 202_ г.</w:t>
      </w:r>
    </w:p>
    <w:p w14:paraId="3FC90146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D42B29F" w14:textId="77777777" w:rsidR="006131A2" w:rsidRPr="00D21802" w:rsidRDefault="006131A2" w:rsidP="006131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2CB4F96" w14:textId="7555B659" w:rsidR="006131A2" w:rsidRPr="00D21802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80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информации (в том числе документов), представленной в составе </w:t>
      </w:r>
      <w:proofErr w:type="gramStart"/>
      <w:r w:rsidRPr="00D21802">
        <w:rPr>
          <w:rFonts w:ascii="Times New Roman" w:eastAsia="Times New Roman" w:hAnsi="Times New Roman"/>
          <w:sz w:val="24"/>
          <w:szCs w:val="24"/>
          <w:lang w:eastAsia="ru-RU"/>
        </w:rPr>
        <w:t>заявки,  подтверждаю</w:t>
      </w:r>
      <w:proofErr w:type="gramEnd"/>
      <w:r w:rsidRPr="00D21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9E7359" w14:textId="77777777" w:rsidR="00F47FCA" w:rsidRPr="00F47FCA" w:rsidRDefault="00F47FCA" w:rsidP="00F47FC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>Даю  администрации</w:t>
      </w:r>
      <w:proofErr w:type="gramEnd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>Добринского</w:t>
      </w:r>
      <w:proofErr w:type="spellEnd"/>
      <w:r w:rsidRPr="00F47FC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Липецкой области  согласие  на публикацию (размещение) на сайте Администрации информации об Участнике отбора, о подаваемой Участником отбора заявке и иной информации об Участнике отбора, связанной с отбором.</w:t>
      </w:r>
    </w:p>
    <w:p w14:paraId="74416505" w14:textId="0BCD7837" w:rsidR="00F47FCA" w:rsidRPr="00D21802" w:rsidRDefault="00F47FCA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45776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Руководитель: /_________________/ ______________________________</w:t>
      </w:r>
    </w:p>
    <w:p w14:paraId="20AC3804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218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14:paraId="09EDA562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E4F5A" w14:textId="77777777" w:rsidR="00F47FCA" w:rsidRPr="00D21802" w:rsidRDefault="00F47FCA" w:rsidP="00F47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М.П. "__" __________________ 202_ г.</w:t>
      </w:r>
    </w:p>
    <w:p w14:paraId="5D673D15" w14:textId="77777777" w:rsidR="00F47FCA" w:rsidRPr="00D21802" w:rsidRDefault="00F47FCA" w:rsidP="00F47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16430D" w14:textId="77777777" w:rsidR="006131A2" w:rsidRPr="00D21802" w:rsidRDefault="006131A2" w:rsidP="00613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802">
        <w:rPr>
          <w:rFonts w:ascii="Times New Roman" w:hAnsi="Times New Roman"/>
          <w:sz w:val="24"/>
          <w:szCs w:val="24"/>
        </w:rPr>
        <w:br w:type="page"/>
      </w:r>
    </w:p>
    <w:p w14:paraId="04171302" w14:textId="77777777" w:rsidR="00FF2C62" w:rsidRPr="00D21802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0D992" w14:textId="77777777" w:rsidR="008F5CED" w:rsidRPr="00D21802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80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F624F91" w:rsidR="00116093" w:rsidRPr="00D21802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21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D21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отбора </w:t>
      </w:r>
      <w:r w:rsidR="001916C6" w:rsidRPr="00D21802">
        <w:rPr>
          <w:rFonts w:ascii="Times New Roman" w:hAnsi="Times New Roman"/>
          <w:b/>
          <w:bCs/>
          <w:sz w:val="24"/>
          <w:szCs w:val="24"/>
        </w:rPr>
        <w:t xml:space="preserve">получателей субсидии из бюджета </w:t>
      </w:r>
      <w:proofErr w:type="spellStart"/>
      <w:r w:rsidR="001916C6" w:rsidRPr="00D21802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1916C6" w:rsidRPr="00D2180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юридическими лицами, осуществляющими основную деятельность по холодному водоснабжению и (или) водоотведению на территории </w:t>
      </w:r>
      <w:proofErr w:type="spellStart"/>
      <w:r w:rsidR="001916C6" w:rsidRPr="00D21802">
        <w:rPr>
          <w:rFonts w:ascii="Times New Roman" w:hAnsi="Times New Roman"/>
          <w:b/>
          <w:bCs/>
          <w:sz w:val="24"/>
          <w:szCs w:val="24"/>
        </w:rPr>
        <w:t>Добринского</w:t>
      </w:r>
      <w:proofErr w:type="spellEnd"/>
      <w:r w:rsidR="001916C6" w:rsidRPr="00D21802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на обеспечение мероприятий модернизации систем коммунальной инфраструктуры в части водоснабжения</w:t>
      </w:r>
    </w:p>
    <w:p w14:paraId="46E75F1A" w14:textId="2A605D4F" w:rsidR="006131A2" w:rsidRPr="00D21802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D21802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D5AB6" w14:textId="77777777" w:rsidR="006131A2" w:rsidRPr="00D21802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9A4251F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4"/>
      <w:bookmarkEnd w:id="3"/>
      <w:r w:rsidRPr="00D218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930EFB9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к заявке на получение субсидий</w:t>
      </w:r>
    </w:p>
    <w:p w14:paraId="156987C4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A31D7" w14:textId="6C17791B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CA6AB18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(наименование Участника отбора)</w:t>
      </w:r>
    </w:p>
    <w:p w14:paraId="10FE9515" w14:textId="77777777" w:rsidR="001916C6" w:rsidRPr="00D21802" w:rsidRDefault="001916C6" w:rsidP="00191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AA068C" w14:textId="77777777" w:rsidR="001916C6" w:rsidRPr="00D21802" w:rsidRDefault="001916C6" w:rsidP="001916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            Таблица</w:t>
      </w:r>
    </w:p>
    <w:p w14:paraId="42C9DA03" w14:textId="77777777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734"/>
        <w:gridCol w:w="1866"/>
        <w:gridCol w:w="1560"/>
        <w:gridCol w:w="1908"/>
      </w:tblGrid>
      <w:tr w:rsidR="001916C6" w:rsidRPr="00D21802" w14:paraId="4DBA27DB" w14:textId="77777777" w:rsidTr="00D82650">
        <w:trPr>
          <w:trHeight w:val="8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4EC" w14:textId="77777777" w:rsidR="001916C6" w:rsidRPr="00D21802" w:rsidRDefault="001916C6" w:rsidP="001916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7CA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2FF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678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E86" w14:textId="77777777" w:rsidR="001916C6" w:rsidRPr="00D21802" w:rsidRDefault="001916C6" w:rsidP="0019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мероприятия</w:t>
            </w:r>
          </w:p>
        </w:tc>
      </w:tr>
      <w:tr w:rsidR="001916C6" w:rsidRPr="00D21802" w14:paraId="12145F35" w14:textId="77777777" w:rsidTr="00D82650">
        <w:trPr>
          <w:trHeight w:val="2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9D7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2C7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7EF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4EB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4F2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C6" w:rsidRPr="00D21802" w14:paraId="3BC0DED8" w14:textId="77777777" w:rsidTr="00D82650">
        <w:trPr>
          <w:trHeight w:val="29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F2F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A21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57A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9B7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DDC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C6" w:rsidRPr="00D21802" w14:paraId="3EB9BEF6" w14:textId="77777777" w:rsidTr="00D82650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9DA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1AE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FD3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3A8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459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C6" w:rsidRPr="00D21802" w14:paraId="1A39A76C" w14:textId="77777777" w:rsidTr="00D82650">
        <w:trPr>
          <w:trHeight w:val="3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08" w14:textId="77777777" w:rsidR="001916C6" w:rsidRPr="00D21802" w:rsidRDefault="001916C6" w:rsidP="00D8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FAE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8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BC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FA2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BD1" w14:textId="77777777" w:rsidR="001916C6" w:rsidRPr="00D21802" w:rsidRDefault="001916C6" w:rsidP="00D82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887E3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E1D2D7" w14:textId="51F2A710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Обоснование необходимости реализации планируемых мероприятий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285C1" w14:textId="77777777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B21C7F" w14:textId="77777777" w:rsidR="001916C6" w:rsidRPr="00D21802" w:rsidRDefault="001916C6" w:rsidP="001916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При реализации вышеуказанных мероприятий будут достигнуты следующие показатели:</w:t>
      </w:r>
    </w:p>
    <w:p w14:paraId="64FC16BE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- увеличение численности населения, для которого улучшится качество коммунальных </w:t>
      </w:r>
    </w:p>
    <w:p w14:paraId="3601525D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услуг, ______ человек;</w:t>
      </w:r>
    </w:p>
    <w:p w14:paraId="6BC17D5E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- увеличение протяженности замены инженерных сетей водоснабжения, _____ км;</w:t>
      </w:r>
    </w:p>
    <w:p w14:paraId="78F37934" w14:textId="77777777" w:rsidR="001916C6" w:rsidRPr="00D21802" w:rsidRDefault="001916C6" w:rsidP="001916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- снижение аварийности коммунальной инфраструктуры, _____ шт.</w:t>
      </w:r>
    </w:p>
    <w:p w14:paraId="44A4DEBA" w14:textId="0401676E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E9A2FB" w14:textId="521E3D9E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2EA658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A3F174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Руководитель        /_________________/ ______________________________</w:t>
      </w:r>
    </w:p>
    <w:p w14:paraId="7D72A17D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218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21802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14:paraId="31AA3B03" w14:textId="31B076E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CE5C59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A6ACA4" w14:textId="77777777" w:rsidR="001916C6" w:rsidRPr="00D21802" w:rsidRDefault="001916C6" w:rsidP="0019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802">
        <w:rPr>
          <w:rFonts w:ascii="Times New Roman" w:hAnsi="Times New Roman" w:cs="Times New Roman"/>
          <w:sz w:val="24"/>
          <w:szCs w:val="24"/>
        </w:rPr>
        <w:t>М.П. "__"_____________________ 202_ г.</w:t>
      </w:r>
    </w:p>
    <w:p w14:paraId="3C15550C" w14:textId="77777777" w:rsidR="007B7893" w:rsidRPr="00D21802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B7893" w:rsidRPr="00D21802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47BB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17CE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0D1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617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766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6C6"/>
    <w:rsid w:val="00191D25"/>
    <w:rsid w:val="0019300C"/>
    <w:rsid w:val="00193435"/>
    <w:rsid w:val="00194FCF"/>
    <w:rsid w:val="00195F63"/>
    <w:rsid w:val="00197176"/>
    <w:rsid w:val="00197696"/>
    <w:rsid w:val="001A4E5D"/>
    <w:rsid w:val="001A4EB2"/>
    <w:rsid w:val="001A4EEE"/>
    <w:rsid w:val="001A512F"/>
    <w:rsid w:val="001A5C97"/>
    <w:rsid w:val="001A5DDA"/>
    <w:rsid w:val="001A683E"/>
    <w:rsid w:val="001A6A99"/>
    <w:rsid w:val="001A75E5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5739B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5545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4DE0"/>
    <w:rsid w:val="003E58C9"/>
    <w:rsid w:val="003F254E"/>
    <w:rsid w:val="003F25CD"/>
    <w:rsid w:val="003F29BB"/>
    <w:rsid w:val="003F6391"/>
    <w:rsid w:val="003F6A3A"/>
    <w:rsid w:val="003F774A"/>
    <w:rsid w:val="00400324"/>
    <w:rsid w:val="004010A5"/>
    <w:rsid w:val="0040273E"/>
    <w:rsid w:val="004041BE"/>
    <w:rsid w:val="004114D7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8E9"/>
    <w:rsid w:val="004F6E29"/>
    <w:rsid w:val="00500F30"/>
    <w:rsid w:val="00503D77"/>
    <w:rsid w:val="005075BD"/>
    <w:rsid w:val="0051252A"/>
    <w:rsid w:val="00513B0C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06D3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5F65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A7404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A79A5"/>
    <w:rsid w:val="006B10BC"/>
    <w:rsid w:val="006B4550"/>
    <w:rsid w:val="006C2EE0"/>
    <w:rsid w:val="006C3A88"/>
    <w:rsid w:val="006C4365"/>
    <w:rsid w:val="006C493B"/>
    <w:rsid w:val="006C590A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922FC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1E89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056BF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24FC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07DB7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27F7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1802"/>
    <w:rsid w:val="00D24AC3"/>
    <w:rsid w:val="00D2516A"/>
    <w:rsid w:val="00D25761"/>
    <w:rsid w:val="00D319D8"/>
    <w:rsid w:val="00D34F19"/>
    <w:rsid w:val="00D36BF0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C5CDE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0BDD"/>
    <w:rsid w:val="00E91A83"/>
    <w:rsid w:val="00E979D0"/>
    <w:rsid w:val="00E97EC9"/>
    <w:rsid w:val="00EA1363"/>
    <w:rsid w:val="00EA1C73"/>
    <w:rsid w:val="00EA2B9D"/>
    <w:rsid w:val="00EA3D3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2F2"/>
    <w:rsid w:val="00F265DD"/>
    <w:rsid w:val="00F3127C"/>
    <w:rsid w:val="00F321E6"/>
    <w:rsid w:val="00F373F1"/>
    <w:rsid w:val="00F37555"/>
    <w:rsid w:val="00F37908"/>
    <w:rsid w:val="00F41184"/>
    <w:rsid w:val="00F467D2"/>
    <w:rsid w:val="00F47FCA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1CF4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0AA5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uiPriority w:val="99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1176BD51EC2286CFCBECBDD6A8BE37066D020F0B5D9285B3313B61A0F28D3249E88AD3512EBEE146091C80EDx3F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3F8D-DA65-4D7D-AE3A-9D7305F2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14683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16427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Григорьева Елена Валерьевна</cp:lastModifiedBy>
  <cp:revision>2</cp:revision>
  <cp:lastPrinted>2024-03-15T08:42:00Z</cp:lastPrinted>
  <dcterms:created xsi:type="dcterms:W3CDTF">2024-03-15T08:43:00Z</dcterms:created>
  <dcterms:modified xsi:type="dcterms:W3CDTF">2024-03-15T08:43:00Z</dcterms:modified>
</cp:coreProperties>
</file>